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3A05" w:rsidRPr="00DA6479" w:rsidRDefault="00517F8B" w:rsidP="00C53A0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SPLOŠNI RAZPISNI KRITERIJI</w:t>
      </w:r>
    </w:p>
    <w:p w:rsidR="00C53A05" w:rsidRPr="002559C3" w:rsidRDefault="00C53A05" w:rsidP="00FB1972">
      <w:pPr>
        <w:pStyle w:val="Odstavekseznama"/>
        <w:numPr>
          <w:ilvl w:val="0"/>
          <w:numId w:val="1"/>
        </w:numPr>
        <w:rPr>
          <w:b/>
          <w:bCs/>
        </w:rPr>
      </w:pPr>
      <w:r w:rsidRPr="002559C3">
        <w:rPr>
          <w:b/>
          <w:bCs/>
        </w:rPr>
        <w:t>KRITERIJI OCENJEVANJA PRIJAVITELJA IN IZVAJALCEV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2559C3" w:rsidTr="002559C3">
        <w:tc>
          <w:tcPr>
            <w:tcW w:w="7083" w:type="dxa"/>
            <w:vAlign w:val="center"/>
          </w:tcPr>
          <w:p w:rsidR="002559C3" w:rsidRDefault="002559C3" w:rsidP="002559C3">
            <w:pPr>
              <w:rPr>
                <w:b/>
                <w:bCs/>
              </w:rPr>
            </w:pPr>
            <w:r w:rsidRPr="00C53A05">
              <w:rPr>
                <w:b/>
                <w:bCs/>
              </w:rPr>
              <w:t>Kriterij</w:t>
            </w:r>
          </w:p>
        </w:tc>
        <w:tc>
          <w:tcPr>
            <w:tcW w:w="1979" w:type="dxa"/>
            <w:vAlign w:val="center"/>
          </w:tcPr>
          <w:p w:rsidR="002559C3" w:rsidRDefault="000027F1" w:rsidP="002559C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Maks. št. točk</w:t>
            </w:r>
          </w:p>
        </w:tc>
      </w:tr>
      <w:tr w:rsidR="002559C3" w:rsidTr="002559C3">
        <w:tc>
          <w:tcPr>
            <w:tcW w:w="7083" w:type="dxa"/>
            <w:vAlign w:val="center"/>
          </w:tcPr>
          <w:p w:rsidR="002559C3" w:rsidRDefault="002559C3" w:rsidP="002559C3">
            <w:pPr>
              <w:rPr>
                <w:b/>
                <w:bCs/>
              </w:rPr>
            </w:pPr>
            <w:r w:rsidRPr="00C53A05">
              <w:t xml:space="preserve">1.1 Reference in razvojna uspešnost </w:t>
            </w:r>
            <w:r w:rsidR="00A25D45">
              <w:t xml:space="preserve">organizacije </w:t>
            </w:r>
            <w:r w:rsidRPr="00C53A05">
              <w:t>prijavitelja</w:t>
            </w:r>
          </w:p>
        </w:tc>
        <w:tc>
          <w:tcPr>
            <w:tcW w:w="1979" w:type="dxa"/>
            <w:vAlign w:val="center"/>
          </w:tcPr>
          <w:p w:rsidR="002559C3" w:rsidRDefault="002559C3" w:rsidP="002559C3">
            <w:pPr>
              <w:jc w:val="right"/>
              <w:rPr>
                <w:b/>
                <w:bCs/>
              </w:rPr>
            </w:pPr>
            <w:r w:rsidRPr="00C53A05">
              <w:t>30</w:t>
            </w:r>
          </w:p>
        </w:tc>
      </w:tr>
      <w:tr w:rsidR="002559C3" w:rsidTr="002559C3">
        <w:tc>
          <w:tcPr>
            <w:tcW w:w="7083" w:type="dxa"/>
            <w:vAlign w:val="center"/>
          </w:tcPr>
          <w:p w:rsidR="002559C3" w:rsidRDefault="002559C3" w:rsidP="002559C3">
            <w:pPr>
              <w:rPr>
                <w:b/>
                <w:bCs/>
              </w:rPr>
            </w:pPr>
            <w:r w:rsidRPr="00C53A05">
              <w:t>1.2 Reference ključnih izvajalcev programa</w:t>
            </w:r>
          </w:p>
        </w:tc>
        <w:tc>
          <w:tcPr>
            <w:tcW w:w="1979" w:type="dxa"/>
            <w:vAlign w:val="center"/>
          </w:tcPr>
          <w:p w:rsidR="002559C3" w:rsidRDefault="002559C3" w:rsidP="002559C3">
            <w:pPr>
              <w:jc w:val="right"/>
              <w:rPr>
                <w:b/>
                <w:bCs/>
              </w:rPr>
            </w:pPr>
            <w:r w:rsidRPr="00C53A05">
              <w:t>40</w:t>
            </w:r>
          </w:p>
        </w:tc>
      </w:tr>
      <w:tr w:rsidR="002559C3" w:rsidTr="002559C3">
        <w:tc>
          <w:tcPr>
            <w:tcW w:w="7083" w:type="dxa"/>
            <w:vAlign w:val="center"/>
          </w:tcPr>
          <w:p w:rsidR="002559C3" w:rsidRDefault="002559C3" w:rsidP="002559C3">
            <w:pPr>
              <w:rPr>
                <w:b/>
                <w:bCs/>
              </w:rPr>
            </w:pPr>
            <w:r w:rsidRPr="00C53A05">
              <w:rPr>
                <w:b/>
                <w:bCs/>
              </w:rPr>
              <w:t>Skupaj</w:t>
            </w:r>
          </w:p>
        </w:tc>
        <w:tc>
          <w:tcPr>
            <w:tcW w:w="1979" w:type="dxa"/>
            <w:vAlign w:val="center"/>
          </w:tcPr>
          <w:p w:rsidR="002559C3" w:rsidRDefault="002559C3" w:rsidP="002559C3">
            <w:pPr>
              <w:jc w:val="right"/>
              <w:rPr>
                <w:b/>
                <w:bCs/>
              </w:rPr>
            </w:pPr>
            <w:r w:rsidRPr="00C53A05">
              <w:rPr>
                <w:b/>
                <w:bCs/>
              </w:rPr>
              <w:t>70</w:t>
            </w:r>
          </w:p>
        </w:tc>
      </w:tr>
    </w:tbl>
    <w:p w:rsidR="00C53A05" w:rsidRPr="00C53A05" w:rsidRDefault="00C53A05" w:rsidP="00C53A05"/>
    <w:p w:rsidR="00DA6479" w:rsidRPr="00DA6479" w:rsidRDefault="00DA6479" w:rsidP="00DA6479">
      <w:pPr>
        <w:rPr>
          <w:b/>
          <w:bCs/>
        </w:rPr>
      </w:pPr>
      <w:r w:rsidRPr="00DA6479">
        <w:rPr>
          <w:b/>
          <w:bCs/>
        </w:rPr>
        <w:t xml:space="preserve">1.1 Reference in </w:t>
      </w:r>
      <w:r w:rsidR="002559C3">
        <w:rPr>
          <w:b/>
          <w:bCs/>
        </w:rPr>
        <w:t>razvojna</w:t>
      </w:r>
      <w:r w:rsidRPr="00DA6479">
        <w:rPr>
          <w:b/>
          <w:bCs/>
        </w:rPr>
        <w:t xml:space="preserve"> uspešnost </w:t>
      </w:r>
      <w:r w:rsidR="00850975">
        <w:rPr>
          <w:b/>
          <w:bCs/>
        </w:rPr>
        <w:t xml:space="preserve">organizacije </w:t>
      </w:r>
      <w:r w:rsidRPr="00DA6479">
        <w:rPr>
          <w:b/>
          <w:bCs/>
        </w:rPr>
        <w:t>prijavitelja (30 točk)</w:t>
      </w:r>
    </w:p>
    <w:p w:rsidR="00DA6479" w:rsidRPr="00BF2B4F" w:rsidRDefault="00DA6479" w:rsidP="00DA6479">
      <w:r w:rsidRPr="00BF2B4F">
        <w:t>Ocenjuje se:</w:t>
      </w:r>
    </w:p>
    <w:p w:rsidR="00DA6479" w:rsidRPr="00DA6479" w:rsidRDefault="00DA6479" w:rsidP="00FB1972">
      <w:pPr>
        <w:pStyle w:val="Brezrazmikov"/>
        <w:numPr>
          <w:ilvl w:val="0"/>
          <w:numId w:val="2"/>
        </w:numPr>
      </w:pPr>
      <w:r w:rsidRPr="00DA6479">
        <w:t>kontinuiteta in kakovost izvajanja primerljivih kulturnih programov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2"/>
        </w:numPr>
      </w:pPr>
      <w:r w:rsidRPr="00DA6479">
        <w:t xml:space="preserve">strokovna prepoznavnost organizacije in njena umeščenost v lokalni, nacionalni in mednarodni prostor </w:t>
      </w:r>
    </w:p>
    <w:p w:rsidR="00DA6479" w:rsidRPr="00DA6479" w:rsidRDefault="00DA6479" w:rsidP="00FB1972">
      <w:pPr>
        <w:pStyle w:val="Brezrazmikov"/>
        <w:numPr>
          <w:ilvl w:val="0"/>
          <w:numId w:val="2"/>
        </w:numPr>
      </w:pPr>
      <w:r w:rsidRPr="00DA6479">
        <w:t>doseženi strokovni rezultati</w:t>
      </w:r>
      <w:r w:rsidR="00A25D45">
        <w:t xml:space="preserve"> </w:t>
      </w:r>
      <w:r w:rsidR="00A25D45" w:rsidRPr="00A25D45">
        <w:rPr>
          <w:sz w:val="22"/>
          <w:szCs w:val="22"/>
        </w:rPr>
        <w:t>(pozitivne kritike, odmevi, recenzije, ocene strokovnih komisij v preteklih razpisih)</w:t>
      </w:r>
      <w:r w:rsidR="00C41FBA">
        <w:rPr>
          <w:sz w:val="22"/>
          <w:szCs w:val="22"/>
        </w:rPr>
        <w:t>,</w:t>
      </w:r>
    </w:p>
    <w:p w:rsidR="00DA6479" w:rsidRPr="00DA6479" w:rsidRDefault="00DA6479" w:rsidP="00FB1972">
      <w:pPr>
        <w:pStyle w:val="Brezrazmikov"/>
        <w:numPr>
          <w:ilvl w:val="0"/>
          <w:numId w:val="2"/>
        </w:numPr>
      </w:pPr>
      <w:r w:rsidRPr="00DA6479">
        <w:t>uspešnost pri izvajanju javno financiranih programov</w:t>
      </w:r>
      <w:r w:rsidR="00C41FBA">
        <w:t>,</w:t>
      </w:r>
    </w:p>
    <w:p w:rsidR="00DA6479" w:rsidRPr="00DA6479" w:rsidRDefault="00DA6479" w:rsidP="00FB1972">
      <w:pPr>
        <w:pStyle w:val="Brezrazmikov"/>
        <w:numPr>
          <w:ilvl w:val="0"/>
          <w:numId w:val="2"/>
        </w:numPr>
      </w:pPr>
      <w:r w:rsidRPr="00DA6479">
        <w:t>razvojni prispevek organizacije k področju kulture v Mestni občini Maribor.</w:t>
      </w:r>
    </w:p>
    <w:p w:rsidR="00C53A05" w:rsidRPr="00C53A05" w:rsidRDefault="00C53A05" w:rsidP="00C53A05"/>
    <w:p w:rsidR="00DA6479" w:rsidRPr="00DA6479" w:rsidRDefault="00DA6479" w:rsidP="00DA6479">
      <w:pPr>
        <w:rPr>
          <w:b/>
          <w:bCs/>
        </w:rPr>
      </w:pPr>
      <w:r w:rsidRPr="00DA6479">
        <w:rPr>
          <w:b/>
          <w:bCs/>
        </w:rPr>
        <w:t xml:space="preserve">1.2 Reference </w:t>
      </w:r>
      <w:r w:rsidR="00850975">
        <w:rPr>
          <w:b/>
          <w:bCs/>
        </w:rPr>
        <w:t>ključnih izvajalcev programa</w:t>
      </w:r>
      <w:r w:rsidRPr="00DA6479">
        <w:rPr>
          <w:b/>
          <w:bCs/>
        </w:rPr>
        <w:t xml:space="preserve"> (40 točk)</w:t>
      </w:r>
    </w:p>
    <w:p w:rsidR="00DA6479" w:rsidRPr="00BF2B4F" w:rsidRDefault="00DA6479" w:rsidP="00DA6479">
      <w:r w:rsidRPr="00BF2B4F">
        <w:t>Ocenjuje se:</w:t>
      </w:r>
    </w:p>
    <w:p w:rsidR="00DA6479" w:rsidRPr="00DA6479" w:rsidRDefault="00DA6479" w:rsidP="00FB1972">
      <w:pPr>
        <w:pStyle w:val="Brezrazmikov"/>
        <w:numPr>
          <w:ilvl w:val="0"/>
          <w:numId w:val="3"/>
        </w:numPr>
      </w:pPr>
      <w:r w:rsidRPr="00DA6479">
        <w:t>reference nosilcev in ključnih sodelavcev</w:t>
      </w:r>
      <w:r w:rsidR="000027F1" w:rsidRPr="000027F1">
        <w:t xml:space="preserve"> </w:t>
      </w:r>
      <w:r w:rsidR="000027F1">
        <w:t xml:space="preserve">ter </w:t>
      </w:r>
      <w:r w:rsidR="000027F1" w:rsidRPr="00DA6479">
        <w:t>ustreznost ekipe glede na zahtevnost programa</w:t>
      </w:r>
      <w:r w:rsidR="00C41FBA">
        <w:t>,</w:t>
      </w:r>
    </w:p>
    <w:p w:rsidR="00DA6479" w:rsidRPr="00DA6479" w:rsidRDefault="00DA6479" w:rsidP="00FB1972">
      <w:pPr>
        <w:pStyle w:val="Brezrazmikov"/>
        <w:numPr>
          <w:ilvl w:val="0"/>
          <w:numId w:val="3"/>
        </w:numPr>
      </w:pPr>
      <w:r w:rsidRPr="00DA6479">
        <w:t>strokovna usposobljenost in izkušnje ekipe</w:t>
      </w:r>
      <w:r w:rsidR="00A25D45">
        <w:t xml:space="preserve"> </w:t>
      </w:r>
      <w:r w:rsidR="00A25D45" w:rsidRPr="00A25D45">
        <w:rPr>
          <w:sz w:val="22"/>
          <w:szCs w:val="22"/>
        </w:rPr>
        <w:t>(</w:t>
      </w:r>
      <w:r w:rsidR="00A25D45" w:rsidRPr="00A25D45">
        <w:t>stopnja akademske izobrazbe, objave, kritike, strokovne ocene, priznanja, nagrade)</w:t>
      </w:r>
      <w:r w:rsidR="00C41FBA">
        <w:t>,</w:t>
      </w:r>
    </w:p>
    <w:p w:rsidR="00DA6479" w:rsidRPr="00DA6479" w:rsidRDefault="00DA6479" w:rsidP="00FB1972">
      <w:pPr>
        <w:pStyle w:val="Brezrazmikov"/>
        <w:numPr>
          <w:ilvl w:val="0"/>
          <w:numId w:val="3"/>
        </w:numPr>
      </w:pPr>
      <w:r w:rsidRPr="00DA6479">
        <w:t>dosežki izvajalcev</w:t>
      </w:r>
      <w:r w:rsidR="00A25D45">
        <w:t xml:space="preserve"> </w:t>
      </w:r>
      <w:r w:rsidR="00A25D45" w:rsidRPr="00A25D45">
        <w:rPr>
          <w:sz w:val="22"/>
          <w:szCs w:val="22"/>
        </w:rPr>
        <w:t>(</w:t>
      </w:r>
      <w:r w:rsidR="00A25D45" w:rsidRPr="00A25D45">
        <w:t>število umetniških prezentacij, pozitivne kritike, odmevi, recenzije, strokovne ocene, priznanja, nagrade)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3"/>
        </w:numPr>
      </w:pPr>
      <w:r w:rsidRPr="00DA6479">
        <w:t>sodelovanje pri pomembnih projektih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3"/>
        </w:numPr>
      </w:pPr>
      <w:r w:rsidRPr="00DA6479">
        <w:t>vključevanje mladih ustvarjalcev in razvoj novih kadrov.</w:t>
      </w:r>
    </w:p>
    <w:p w:rsidR="002559C3" w:rsidRDefault="002559C3" w:rsidP="00C53A05">
      <w:pPr>
        <w:rPr>
          <w:b/>
          <w:bCs/>
        </w:rPr>
      </w:pPr>
    </w:p>
    <w:p w:rsidR="00C53A05" w:rsidRPr="002559C3" w:rsidRDefault="00C53A05" w:rsidP="00FB1972">
      <w:pPr>
        <w:pStyle w:val="Odstavekseznama"/>
        <w:numPr>
          <w:ilvl w:val="0"/>
          <w:numId w:val="1"/>
        </w:numPr>
        <w:rPr>
          <w:b/>
          <w:bCs/>
        </w:rPr>
      </w:pPr>
      <w:r w:rsidRPr="002559C3">
        <w:rPr>
          <w:b/>
          <w:bCs/>
        </w:rPr>
        <w:t>KRITERIJI OCENJEVANJA IZVEDLJIVOSTI PROGRAMA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2"/>
        <w:gridCol w:w="1423"/>
        <w:gridCol w:w="1837"/>
      </w:tblGrid>
      <w:tr w:rsidR="00C41FBA" w:rsidTr="00C41FBA">
        <w:tc>
          <w:tcPr>
            <w:tcW w:w="5802" w:type="dxa"/>
            <w:vAlign w:val="center"/>
          </w:tcPr>
          <w:p w:rsidR="00C41FBA" w:rsidRDefault="00C41FBA" w:rsidP="002559C3">
            <w:pPr>
              <w:rPr>
                <w:b/>
                <w:bCs/>
              </w:rPr>
            </w:pPr>
            <w:r w:rsidRPr="00C53A05">
              <w:rPr>
                <w:b/>
                <w:bCs/>
              </w:rPr>
              <w:t>Kriterij</w:t>
            </w:r>
          </w:p>
        </w:tc>
        <w:tc>
          <w:tcPr>
            <w:tcW w:w="1423" w:type="dxa"/>
            <w:vAlign w:val="center"/>
          </w:tcPr>
          <w:p w:rsidR="00C41FBA" w:rsidRDefault="00C41FBA" w:rsidP="002559C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Maks. št. točk</w:t>
            </w:r>
          </w:p>
        </w:tc>
        <w:tc>
          <w:tcPr>
            <w:tcW w:w="1837" w:type="dxa"/>
          </w:tcPr>
          <w:p w:rsidR="00C41FBA" w:rsidRDefault="00C41FBA" w:rsidP="002559C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Minimalni prag</w:t>
            </w:r>
          </w:p>
        </w:tc>
      </w:tr>
      <w:tr w:rsidR="00C41FBA" w:rsidTr="00C41FBA">
        <w:tc>
          <w:tcPr>
            <w:tcW w:w="5802" w:type="dxa"/>
            <w:vAlign w:val="center"/>
          </w:tcPr>
          <w:p w:rsidR="00C41FBA" w:rsidRDefault="00C41FBA" w:rsidP="002559C3">
            <w:pPr>
              <w:rPr>
                <w:b/>
                <w:bCs/>
              </w:rPr>
            </w:pPr>
            <w:r w:rsidRPr="00C53A05">
              <w:t xml:space="preserve">2.1 Dostopnost programa </w:t>
            </w:r>
          </w:p>
        </w:tc>
        <w:tc>
          <w:tcPr>
            <w:tcW w:w="1423" w:type="dxa"/>
            <w:vAlign w:val="center"/>
          </w:tcPr>
          <w:p w:rsidR="00C41FBA" w:rsidRDefault="00C41FBA" w:rsidP="002559C3">
            <w:pPr>
              <w:jc w:val="right"/>
              <w:rPr>
                <w:b/>
                <w:bCs/>
              </w:rPr>
            </w:pPr>
            <w:r w:rsidRPr="00C53A05">
              <w:t>1</w:t>
            </w:r>
            <w:r>
              <w:t>0</w:t>
            </w:r>
          </w:p>
        </w:tc>
        <w:tc>
          <w:tcPr>
            <w:tcW w:w="1837" w:type="dxa"/>
          </w:tcPr>
          <w:p w:rsidR="00C41FBA" w:rsidRPr="00C53A05" w:rsidRDefault="00C41FBA" w:rsidP="002559C3">
            <w:pPr>
              <w:jc w:val="right"/>
            </w:pPr>
          </w:p>
        </w:tc>
      </w:tr>
      <w:tr w:rsidR="00C41FBA" w:rsidTr="00C41FBA">
        <w:tc>
          <w:tcPr>
            <w:tcW w:w="5802" w:type="dxa"/>
            <w:vAlign w:val="center"/>
          </w:tcPr>
          <w:p w:rsidR="00C41FBA" w:rsidRDefault="00C41FBA" w:rsidP="002559C3">
            <w:pPr>
              <w:rPr>
                <w:b/>
                <w:bCs/>
              </w:rPr>
            </w:pPr>
            <w:r w:rsidRPr="00C53A05">
              <w:t>2.2 Prispevek k razvoju kulturne ponudbe Mestne občine Maribor</w:t>
            </w:r>
          </w:p>
        </w:tc>
        <w:tc>
          <w:tcPr>
            <w:tcW w:w="1423" w:type="dxa"/>
            <w:vAlign w:val="center"/>
          </w:tcPr>
          <w:p w:rsidR="00C41FBA" w:rsidRDefault="00C41FBA" w:rsidP="002559C3">
            <w:pPr>
              <w:jc w:val="right"/>
              <w:rPr>
                <w:b/>
                <w:bCs/>
              </w:rPr>
            </w:pPr>
            <w:r w:rsidRPr="00C53A05">
              <w:t>15</w:t>
            </w:r>
          </w:p>
        </w:tc>
        <w:tc>
          <w:tcPr>
            <w:tcW w:w="1837" w:type="dxa"/>
          </w:tcPr>
          <w:p w:rsidR="00C41FBA" w:rsidRPr="00C53A05" w:rsidRDefault="00C41FBA" w:rsidP="002559C3">
            <w:pPr>
              <w:jc w:val="right"/>
            </w:pPr>
          </w:p>
        </w:tc>
      </w:tr>
      <w:tr w:rsidR="00C41FBA" w:rsidTr="00C41FBA">
        <w:tc>
          <w:tcPr>
            <w:tcW w:w="5802" w:type="dxa"/>
            <w:vAlign w:val="center"/>
          </w:tcPr>
          <w:p w:rsidR="00C41FBA" w:rsidRPr="00C53A05" w:rsidRDefault="00C41FBA" w:rsidP="002559C3">
            <w:r w:rsidRPr="00C53A05">
              <w:t>2.3 Prispevek h kulturno-umetnostni vzgoji</w:t>
            </w:r>
            <w:r>
              <w:t xml:space="preserve"> in razvoj novih občinstev</w:t>
            </w:r>
          </w:p>
        </w:tc>
        <w:tc>
          <w:tcPr>
            <w:tcW w:w="1423" w:type="dxa"/>
            <w:vAlign w:val="center"/>
          </w:tcPr>
          <w:p w:rsidR="00C41FBA" w:rsidRPr="00C53A05" w:rsidRDefault="00C41FBA" w:rsidP="002559C3">
            <w:pPr>
              <w:jc w:val="right"/>
            </w:pPr>
            <w:r w:rsidRPr="00C53A05">
              <w:t>15</w:t>
            </w:r>
          </w:p>
        </w:tc>
        <w:tc>
          <w:tcPr>
            <w:tcW w:w="1837" w:type="dxa"/>
          </w:tcPr>
          <w:p w:rsidR="00C41FBA" w:rsidRPr="00C53A05" w:rsidRDefault="00C41FBA" w:rsidP="002559C3">
            <w:pPr>
              <w:jc w:val="right"/>
            </w:pPr>
          </w:p>
        </w:tc>
      </w:tr>
      <w:tr w:rsidR="00C41FBA" w:rsidTr="00C41FBA">
        <w:tc>
          <w:tcPr>
            <w:tcW w:w="5802" w:type="dxa"/>
            <w:vAlign w:val="center"/>
          </w:tcPr>
          <w:p w:rsidR="00C41FBA" w:rsidRPr="00C53A05" w:rsidRDefault="00C41FBA" w:rsidP="002559C3">
            <w:r w:rsidRPr="00C53A05">
              <w:t xml:space="preserve">2.4 </w:t>
            </w:r>
            <w:r>
              <w:t>Časovni načrt izvedbe programa</w:t>
            </w:r>
          </w:p>
        </w:tc>
        <w:tc>
          <w:tcPr>
            <w:tcW w:w="1423" w:type="dxa"/>
            <w:vAlign w:val="center"/>
          </w:tcPr>
          <w:p w:rsidR="00C41FBA" w:rsidRPr="00C53A05" w:rsidRDefault="00C41FBA" w:rsidP="002559C3">
            <w:pPr>
              <w:jc w:val="right"/>
            </w:pPr>
            <w:r>
              <w:t>10</w:t>
            </w:r>
          </w:p>
        </w:tc>
        <w:tc>
          <w:tcPr>
            <w:tcW w:w="1837" w:type="dxa"/>
          </w:tcPr>
          <w:p w:rsidR="00C41FBA" w:rsidRPr="00C53A05" w:rsidRDefault="00C41FBA" w:rsidP="002559C3">
            <w:pPr>
              <w:jc w:val="right"/>
            </w:pPr>
          </w:p>
        </w:tc>
      </w:tr>
      <w:tr w:rsidR="00C41FBA" w:rsidTr="00C41FBA">
        <w:tc>
          <w:tcPr>
            <w:tcW w:w="5802" w:type="dxa"/>
            <w:vAlign w:val="center"/>
          </w:tcPr>
          <w:p w:rsidR="00C41FBA" w:rsidRPr="00C53A05" w:rsidRDefault="00C41FBA" w:rsidP="002559C3">
            <w:r>
              <w:t xml:space="preserve">2.5 </w:t>
            </w:r>
            <w:r w:rsidRPr="00C53A05">
              <w:t>Finančna izvedljivost in uravnoteženost programa</w:t>
            </w:r>
            <w:r>
              <w:t xml:space="preserve"> </w:t>
            </w:r>
          </w:p>
        </w:tc>
        <w:tc>
          <w:tcPr>
            <w:tcW w:w="1423" w:type="dxa"/>
            <w:vAlign w:val="center"/>
          </w:tcPr>
          <w:p w:rsidR="00C41FBA" w:rsidRPr="00C53A05" w:rsidRDefault="00C41FBA" w:rsidP="002559C3">
            <w:pPr>
              <w:jc w:val="right"/>
            </w:pPr>
            <w:r w:rsidRPr="00C53A05">
              <w:t>30</w:t>
            </w:r>
          </w:p>
        </w:tc>
        <w:tc>
          <w:tcPr>
            <w:tcW w:w="1837" w:type="dxa"/>
          </w:tcPr>
          <w:p w:rsidR="00C41FBA" w:rsidRDefault="00C41FBA" w:rsidP="002559C3">
            <w:pPr>
              <w:jc w:val="right"/>
            </w:pPr>
            <w:r>
              <w:t>15</w:t>
            </w:r>
          </w:p>
        </w:tc>
      </w:tr>
      <w:tr w:rsidR="00C41FBA" w:rsidTr="00C41FBA">
        <w:tc>
          <w:tcPr>
            <w:tcW w:w="5802" w:type="dxa"/>
            <w:vAlign w:val="center"/>
          </w:tcPr>
          <w:p w:rsidR="00C41FBA" w:rsidRDefault="00C41FBA" w:rsidP="002559C3">
            <w:pPr>
              <w:rPr>
                <w:b/>
                <w:bCs/>
              </w:rPr>
            </w:pPr>
            <w:r w:rsidRPr="00C53A05">
              <w:rPr>
                <w:b/>
                <w:bCs/>
              </w:rPr>
              <w:t>Skupaj</w:t>
            </w:r>
          </w:p>
        </w:tc>
        <w:tc>
          <w:tcPr>
            <w:tcW w:w="1423" w:type="dxa"/>
            <w:vAlign w:val="center"/>
          </w:tcPr>
          <w:p w:rsidR="00C41FBA" w:rsidRDefault="00C41FBA" w:rsidP="002559C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837" w:type="dxa"/>
          </w:tcPr>
          <w:p w:rsidR="00C41FBA" w:rsidRDefault="00C41FBA" w:rsidP="002559C3">
            <w:pPr>
              <w:jc w:val="right"/>
              <w:rPr>
                <w:b/>
                <w:bCs/>
              </w:rPr>
            </w:pPr>
          </w:p>
        </w:tc>
      </w:tr>
    </w:tbl>
    <w:p w:rsidR="00DA6479" w:rsidRPr="00DA6479" w:rsidRDefault="00DA6479" w:rsidP="00DA6479">
      <w:r w:rsidRPr="00DA6479">
        <w:rPr>
          <w:rFonts w:eastAsia="Times New Roman" w:cs="Times New Roman"/>
          <w:b/>
          <w:bCs/>
          <w:kern w:val="0"/>
          <w:lang w:eastAsia="sl-SI"/>
          <w14:ligatures w14:val="none"/>
        </w:rPr>
        <w:t>2.1 Dostopnost programa (</w:t>
      </w:r>
      <w:r w:rsidR="00C41FBA">
        <w:rPr>
          <w:rFonts w:eastAsia="Times New Roman" w:cs="Times New Roman"/>
          <w:b/>
          <w:bCs/>
          <w:kern w:val="0"/>
          <w:lang w:eastAsia="sl-SI"/>
          <w14:ligatures w14:val="none"/>
        </w:rPr>
        <w:t>0-</w:t>
      </w:r>
      <w:r w:rsidRPr="00DA6479">
        <w:rPr>
          <w:rFonts w:eastAsia="Times New Roman" w:cs="Times New Roman"/>
          <w:b/>
          <w:bCs/>
          <w:kern w:val="0"/>
          <w:lang w:eastAsia="sl-SI"/>
          <w14:ligatures w14:val="none"/>
        </w:rPr>
        <w:t>1</w:t>
      </w:r>
      <w:r w:rsidR="000027F1">
        <w:rPr>
          <w:rFonts w:eastAsia="Times New Roman" w:cs="Times New Roman"/>
          <w:b/>
          <w:bCs/>
          <w:kern w:val="0"/>
          <w:lang w:eastAsia="sl-SI"/>
          <w14:ligatures w14:val="none"/>
        </w:rPr>
        <w:t>0</w:t>
      </w:r>
      <w:r w:rsidRPr="00DA6479">
        <w:rPr>
          <w:rFonts w:eastAsia="Times New Roman" w:cs="Times New Roman"/>
          <w:b/>
          <w:bCs/>
          <w:kern w:val="0"/>
          <w:lang w:eastAsia="sl-SI"/>
          <w14:ligatures w14:val="none"/>
        </w:rPr>
        <w:t xml:space="preserve"> točk)</w:t>
      </w:r>
    </w:p>
    <w:p w:rsidR="00DA6479" w:rsidRPr="00BF2B4F" w:rsidRDefault="00DA6479" w:rsidP="00DA647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sl-SI"/>
          <w14:ligatures w14:val="none"/>
        </w:rPr>
      </w:pPr>
      <w:r w:rsidRPr="00BF2B4F">
        <w:rPr>
          <w:rFonts w:eastAsia="Times New Roman" w:cs="Times New Roman"/>
          <w:kern w:val="0"/>
          <w:lang w:eastAsia="sl-SI"/>
          <w14:ligatures w14:val="none"/>
        </w:rPr>
        <w:t>Ocenjuje se:</w:t>
      </w:r>
    </w:p>
    <w:p w:rsidR="00C41FBA" w:rsidRPr="00DA6479" w:rsidRDefault="00DA6479" w:rsidP="00C41FBA">
      <w:pPr>
        <w:pStyle w:val="Brezrazmikov"/>
        <w:numPr>
          <w:ilvl w:val="0"/>
          <w:numId w:val="4"/>
        </w:numPr>
        <w:rPr>
          <w:lang w:eastAsia="sl-SI"/>
        </w:rPr>
      </w:pPr>
      <w:r w:rsidRPr="00DA6479">
        <w:rPr>
          <w:lang w:eastAsia="sl-SI"/>
        </w:rPr>
        <w:t>fizična, vsebinska in cenovna dostopnost</w:t>
      </w:r>
      <w:r w:rsidR="00C41FBA">
        <w:rPr>
          <w:lang w:eastAsia="sl-SI"/>
        </w:rPr>
        <w:t>,</w:t>
      </w:r>
    </w:p>
    <w:p w:rsidR="00DA6479" w:rsidRPr="00DA6479" w:rsidRDefault="00DA6479" w:rsidP="00FB1972">
      <w:pPr>
        <w:pStyle w:val="Brezrazmikov"/>
        <w:numPr>
          <w:ilvl w:val="0"/>
          <w:numId w:val="4"/>
        </w:numPr>
        <w:rPr>
          <w:lang w:eastAsia="sl-SI"/>
        </w:rPr>
      </w:pPr>
      <w:r w:rsidRPr="00DA6479">
        <w:rPr>
          <w:lang w:eastAsia="sl-SI"/>
        </w:rPr>
        <w:t>vključevanje različnih starostnih in socialnih skupin</w:t>
      </w:r>
      <w:r w:rsidR="00C41FBA">
        <w:rPr>
          <w:lang w:eastAsia="sl-SI"/>
        </w:rPr>
        <w:t>,</w:t>
      </w:r>
      <w:r w:rsidRPr="00DA6479">
        <w:rPr>
          <w:lang w:eastAsia="sl-SI"/>
        </w:rPr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4"/>
        </w:numPr>
        <w:rPr>
          <w:lang w:eastAsia="sl-SI"/>
        </w:rPr>
      </w:pPr>
      <w:r w:rsidRPr="00DA6479">
        <w:rPr>
          <w:lang w:eastAsia="sl-SI"/>
        </w:rPr>
        <w:t>dostopnost ranljivim skupinam</w:t>
      </w:r>
      <w:r w:rsidR="00C41FBA">
        <w:rPr>
          <w:lang w:eastAsia="sl-SI"/>
        </w:rPr>
        <w:t>,</w:t>
      </w:r>
      <w:r w:rsidRPr="00DA6479">
        <w:rPr>
          <w:lang w:eastAsia="sl-SI"/>
        </w:rPr>
        <w:t xml:space="preserve"> </w:t>
      </w:r>
    </w:p>
    <w:p w:rsidR="00DA6479" w:rsidRDefault="00DA6479" w:rsidP="00FB1972">
      <w:pPr>
        <w:pStyle w:val="Brezrazmikov"/>
        <w:numPr>
          <w:ilvl w:val="0"/>
          <w:numId w:val="4"/>
        </w:numPr>
        <w:rPr>
          <w:lang w:eastAsia="sl-SI"/>
        </w:rPr>
      </w:pPr>
      <w:r w:rsidRPr="00DA6479">
        <w:rPr>
          <w:lang w:eastAsia="sl-SI"/>
        </w:rPr>
        <w:t>komunikacija z javnostmi</w:t>
      </w:r>
      <w:r w:rsidR="00C41FBA">
        <w:rPr>
          <w:lang w:eastAsia="sl-SI"/>
        </w:rPr>
        <w:t>,</w:t>
      </w:r>
    </w:p>
    <w:p w:rsidR="00534B3E" w:rsidRDefault="00534B3E" w:rsidP="00FB1972">
      <w:pPr>
        <w:pStyle w:val="Brezrazmikov"/>
        <w:numPr>
          <w:ilvl w:val="0"/>
          <w:numId w:val="4"/>
        </w:numPr>
        <w:rPr>
          <w:lang w:eastAsia="sl-SI"/>
        </w:rPr>
      </w:pPr>
      <w:r>
        <w:rPr>
          <w:lang w:eastAsia="sl-SI"/>
        </w:rPr>
        <w:t>vključevanje lokalne skupnosti</w:t>
      </w:r>
      <w:r w:rsidR="00C41FBA">
        <w:rPr>
          <w:lang w:eastAsia="sl-SI"/>
        </w:rPr>
        <w:t>,</w:t>
      </w:r>
    </w:p>
    <w:p w:rsidR="00534B3E" w:rsidRPr="00272D87" w:rsidRDefault="00534B3E" w:rsidP="00FB1972">
      <w:pPr>
        <w:pStyle w:val="Brezrazmikov"/>
        <w:numPr>
          <w:ilvl w:val="0"/>
          <w:numId w:val="4"/>
        </w:numPr>
      </w:pPr>
      <w:r w:rsidRPr="00272D87">
        <w:t>spremljevalni program</w:t>
      </w:r>
      <w:r>
        <w:t>.</w:t>
      </w:r>
    </w:p>
    <w:p w:rsidR="00F93C25" w:rsidRPr="00DA6479" w:rsidRDefault="00F93C25" w:rsidP="00F93C25">
      <w:pPr>
        <w:pStyle w:val="Brezrazmikov"/>
        <w:ind w:left="360"/>
        <w:rPr>
          <w:lang w:eastAsia="sl-SI"/>
        </w:rPr>
      </w:pPr>
    </w:p>
    <w:p w:rsidR="00C53A05" w:rsidRPr="00C53A05" w:rsidRDefault="00C53A05" w:rsidP="00C53A05">
      <w:pPr>
        <w:rPr>
          <w:b/>
          <w:bCs/>
        </w:rPr>
      </w:pPr>
      <w:r w:rsidRPr="00C53A05">
        <w:rPr>
          <w:b/>
          <w:bCs/>
        </w:rPr>
        <w:t>2.2 Prispevek k razvoju kulturne ponudbe Mestne občine Maribor</w:t>
      </w:r>
      <w:r w:rsidR="00696C19">
        <w:rPr>
          <w:b/>
          <w:bCs/>
        </w:rPr>
        <w:t xml:space="preserve"> (</w:t>
      </w:r>
      <w:r w:rsidR="00C41FBA">
        <w:rPr>
          <w:b/>
          <w:bCs/>
        </w:rPr>
        <w:t>0-1</w:t>
      </w:r>
      <w:r w:rsidR="00696C19">
        <w:rPr>
          <w:b/>
          <w:bCs/>
        </w:rPr>
        <w:t>5 točk)</w:t>
      </w:r>
    </w:p>
    <w:p w:rsidR="00DA6479" w:rsidRPr="00BF2B4F" w:rsidRDefault="00DA6479" w:rsidP="00DA6479">
      <w:r w:rsidRPr="00BF2B4F">
        <w:t>Ocenjuje se:</w:t>
      </w:r>
    </w:p>
    <w:p w:rsidR="00DA6479" w:rsidRPr="00DA6479" w:rsidRDefault="00DA6479" w:rsidP="00FB1972">
      <w:pPr>
        <w:pStyle w:val="Brezrazmikov"/>
        <w:numPr>
          <w:ilvl w:val="0"/>
          <w:numId w:val="5"/>
        </w:numPr>
      </w:pPr>
      <w:r w:rsidRPr="00DA6479">
        <w:t>prispevek k raznolikosti in kakovosti kulturne ponudbe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5"/>
        </w:numPr>
      </w:pPr>
      <w:r w:rsidRPr="00DA6479">
        <w:t xml:space="preserve">razvoj </w:t>
      </w:r>
      <w:r w:rsidR="00D2169B">
        <w:t>v Mariboru manj zastopanih</w:t>
      </w:r>
      <w:r w:rsidRPr="00DA6479">
        <w:t xml:space="preserve"> kulturnih praks</w:t>
      </w:r>
    </w:p>
    <w:p w:rsidR="00DA6479" w:rsidRPr="00DA6479" w:rsidRDefault="00DA6479" w:rsidP="00FB1972">
      <w:pPr>
        <w:pStyle w:val="Brezrazmikov"/>
        <w:numPr>
          <w:ilvl w:val="0"/>
          <w:numId w:val="5"/>
        </w:numPr>
      </w:pPr>
      <w:r w:rsidRPr="00DA6479">
        <w:t>prispevek k oživljanju urbanih območij in javnega prostora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5"/>
        </w:numPr>
      </w:pPr>
      <w:r w:rsidRPr="00DA6479">
        <w:t>povezovanje z lokalnim okoljem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5"/>
        </w:numPr>
      </w:pPr>
      <w:r w:rsidRPr="00DA6479">
        <w:t>prispevek h kulturnemu turizmu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5"/>
        </w:numPr>
      </w:pPr>
      <w:r w:rsidRPr="00DA6479">
        <w:t>mednarodna prepoznavnost in promocija Maribora</w:t>
      </w:r>
      <w:r w:rsidR="00C41FBA">
        <w:t>,</w:t>
      </w:r>
      <w:r w:rsidRPr="00DA6479">
        <w:t xml:space="preserve"> </w:t>
      </w:r>
    </w:p>
    <w:p w:rsidR="00C53A05" w:rsidRPr="00C53A05" w:rsidRDefault="00DA6479" w:rsidP="00FB1972">
      <w:pPr>
        <w:pStyle w:val="Brezrazmikov"/>
        <w:numPr>
          <w:ilvl w:val="0"/>
          <w:numId w:val="5"/>
        </w:numPr>
      </w:pPr>
      <w:r w:rsidRPr="00DA6479">
        <w:t xml:space="preserve">socialni integrativni učinki programa. </w:t>
      </w:r>
      <w:r w:rsidR="00517F8B">
        <w:br/>
      </w:r>
    </w:p>
    <w:p w:rsidR="00C53A05" w:rsidRPr="00C53A05" w:rsidRDefault="00C53A05" w:rsidP="00C53A05">
      <w:pPr>
        <w:rPr>
          <w:b/>
          <w:bCs/>
        </w:rPr>
      </w:pPr>
      <w:r w:rsidRPr="00C53A05">
        <w:rPr>
          <w:b/>
          <w:bCs/>
        </w:rPr>
        <w:t>2.3 Prispevek h kulturno-umetnostni vzgoji</w:t>
      </w:r>
      <w:r w:rsidR="00624ED4">
        <w:rPr>
          <w:b/>
          <w:bCs/>
        </w:rPr>
        <w:t xml:space="preserve"> in razvoj novih občinstev</w:t>
      </w:r>
      <w:r w:rsidR="00696C19">
        <w:rPr>
          <w:b/>
          <w:bCs/>
        </w:rPr>
        <w:t xml:space="preserve"> (</w:t>
      </w:r>
      <w:r w:rsidR="00C41FBA">
        <w:rPr>
          <w:b/>
          <w:bCs/>
        </w:rPr>
        <w:t>0-</w:t>
      </w:r>
      <w:r w:rsidR="00696C19">
        <w:rPr>
          <w:b/>
          <w:bCs/>
        </w:rPr>
        <w:t>15 točk)</w:t>
      </w:r>
    </w:p>
    <w:p w:rsidR="00C53A05" w:rsidRPr="00BF2B4F" w:rsidRDefault="00C53A05" w:rsidP="00C53A05">
      <w:r w:rsidRPr="00BF2B4F">
        <w:t>Ocenjuje se:</w:t>
      </w:r>
    </w:p>
    <w:p w:rsidR="00DA6479" w:rsidRPr="00DA6479" w:rsidRDefault="00DA6479" w:rsidP="00FB1972">
      <w:pPr>
        <w:pStyle w:val="Brezrazmikov"/>
        <w:numPr>
          <w:ilvl w:val="0"/>
          <w:numId w:val="6"/>
        </w:numPr>
      </w:pPr>
      <w:r w:rsidRPr="00DA6479">
        <w:t>vključevanje otrok in mladih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6"/>
        </w:numPr>
      </w:pPr>
      <w:r w:rsidRPr="00DA6479">
        <w:t>pedagoški pristopi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6"/>
        </w:numPr>
      </w:pPr>
      <w:r w:rsidRPr="00DA6479">
        <w:t>sodelovanje z vzgojno-izobraževalnimi ustanovami</w:t>
      </w:r>
      <w:r w:rsidR="00C41FBA">
        <w:t>,</w:t>
      </w:r>
      <w:r w:rsidRPr="00DA6479">
        <w:t xml:space="preserve"> </w:t>
      </w:r>
    </w:p>
    <w:p w:rsidR="00534B3E" w:rsidRDefault="00DA6479" w:rsidP="00FB1972">
      <w:pPr>
        <w:pStyle w:val="Brezrazmikov"/>
        <w:numPr>
          <w:ilvl w:val="0"/>
          <w:numId w:val="6"/>
        </w:numPr>
      </w:pPr>
      <w:r w:rsidRPr="00DA6479">
        <w:t>razvoj kulturnih kompetenc.</w:t>
      </w:r>
    </w:p>
    <w:p w:rsidR="00534B3E" w:rsidRDefault="00534B3E" w:rsidP="00534B3E">
      <w:pPr>
        <w:pStyle w:val="Brezrazmikov"/>
      </w:pPr>
    </w:p>
    <w:p w:rsidR="00850975" w:rsidRDefault="00850975" w:rsidP="00850975">
      <w:pPr>
        <w:rPr>
          <w:b/>
          <w:bCs/>
        </w:rPr>
      </w:pPr>
      <w:r w:rsidRPr="00C53A05">
        <w:rPr>
          <w:b/>
          <w:bCs/>
        </w:rPr>
        <w:t>2.</w:t>
      </w:r>
      <w:r>
        <w:rPr>
          <w:b/>
          <w:bCs/>
        </w:rPr>
        <w:t>4</w:t>
      </w:r>
      <w:r w:rsidRPr="00C53A05">
        <w:rPr>
          <w:b/>
          <w:bCs/>
        </w:rPr>
        <w:t xml:space="preserve"> </w:t>
      </w:r>
      <w:r>
        <w:rPr>
          <w:b/>
          <w:bCs/>
        </w:rPr>
        <w:t>Časovni načrt izvedbe programa (0-10 točk)</w:t>
      </w:r>
    </w:p>
    <w:p w:rsidR="00850975" w:rsidRPr="00BF2B4F" w:rsidRDefault="00850975" w:rsidP="00850975">
      <w:r w:rsidRPr="00BF2B4F">
        <w:t>Ocenjuje se:</w:t>
      </w:r>
    </w:p>
    <w:p w:rsidR="00850975" w:rsidRPr="00DA6479" w:rsidRDefault="00850975" w:rsidP="00850975">
      <w:pPr>
        <w:pStyle w:val="Brezrazmikov"/>
        <w:numPr>
          <w:ilvl w:val="0"/>
          <w:numId w:val="7"/>
        </w:numPr>
      </w:pPr>
      <w:r>
        <w:t>razviden časovni načrt izvedbe programa,</w:t>
      </w:r>
      <w:r w:rsidRPr="00DA6479">
        <w:t xml:space="preserve"> </w:t>
      </w:r>
    </w:p>
    <w:p w:rsidR="00850975" w:rsidRPr="005C755A" w:rsidRDefault="00850975" w:rsidP="00850975">
      <w:pPr>
        <w:pStyle w:val="Brezrazmikov"/>
        <w:numPr>
          <w:ilvl w:val="0"/>
          <w:numId w:val="7"/>
        </w:numPr>
      </w:pPr>
      <w:r w:rsidRPr="00DA6479">
        <w:t xml:space="preserve">realnost </w:t>
      </w:r>
      <w:r>
        <w:t>izvedbe programa v zastavljenih časovnih okvirih.</w:t>
      </w:r>
    </w:p>
    <w:p w:rsidR="00850975" w:rsidRDefault="00850975" w:rsidP="00C53A05">
      <w:pPr>
        <w:rPr>
          <w:b/>
          <w:bCs/>
        </w:rPr>
      </w:pPr>
    </w:p>
    <w:p w:rsidR="00C53A05" w:rsidRPr="00C53A05" w:rsidRDefault="00C53A05" w:rsidP="00C53A05">
      <w:pPr>
        <w:rPr>
          <w:b/>
          <w:bCs/>
        </w:rPr>
      </w:pPr>
      <w:r w:rsidRPr="00C53A05">
        <w:rPr>
          <w:b/>
          <w:bCs/>
        </w:rPr>
        <w:t>2.</w:t>
      </w:r>
      <w:r w:rsidR="00850975">
        <w:rPr>
          <w:b/>
          <w:bCs/>
        </w:rPr>
        <w:t xml:space="preserve">5 </w:t>
      </w:r>
      <w:r w:rsidRPr="00C53A05">
        <w:rPr>
          <w:b/>
          <w:bCs/>
        </w:rPr>
        <w:t>Finančna izvedljivost in uravnoteženost programa</w:t>
      </w:r>
      <w:r w:rsidR="00696C19">
        <w:rPr>
          <w:b/>
          <w:bCs/>
        </w:rPr>
        <w:t xml:space="preserve"> (</w:t>
      </w:r>
      <w:r w:rsidR="00C41FBA">
        <w:rPr>
          <w:b/>
          <w:bCs/>
        </w:rPr>
        <w:t>0-</w:t>
      </w:r>
      <w:r w:rsidR="00696C19">
        <w:rPr>
          <w:b/>
          <w:bCs/>
        </w:rPr>
        <w:t>30 točk)</w:t>
      </w:r>
    </w:p>
    <w:p w:rsidR="00C53A05" w:rsidRPr="00BF2B4F" w:rsidRDefault="00C53A05" w:rsidP="00C53A05">
      <w:r w:rsidRPr="00BF2B4F">
        <w:t>Ocenjuje se:</w:t>
      </w:r>
    </w:p>
    <w:p w:rsidR="00DA6479" w:rsidRPr="00DA6479" w:rsidRDefault="00DA6479" w:rsidP="00FB1972">
      <w:pPr>
        <w:pStyle w:val="Brezrazmikov"/>
        <w:numPr>
          <w:ilvl w:val="0"/>
          <w:numId w:val="7"/>
        </w:numPr>
      </w:pPr>
      <w:r w:rsidRPr="00DA6479">
        <w:t>preglednost finančne konstrukcije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7"/>
        </w:numPr>
      </w:pPr>
      <w:r w:rsidRPr="00DA6479">
        <w:t xml:space="preserve">realnost prihodkov in </w:t>
      </w:r>
      <w:r w:rsidR="000027F1">
        <w:t>odhodkov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7"/>
        </w:numPr>
      </w:pPr>
      <w:r w:rsidRPr="00DA6479">
        <w:t>skladnost finančnega načrta z vsebino programa</w:t>
      </w:r>
      <w:r w:rsidR="00C41FBA">
        <w:t>,</w:t>
      </w:r>
    </w:p>
    <w:p w:rsidR="00DA6479" w:rsidRPr="00DA6479" w:rsidRDefault="00DA6479" w:rsidP="00FB1972">
      <w:pPr>
        <w:pStyle w:val="Brezrazmikov"/>
        <w:numPr>
          <w:ilvl w:val="0"/>
          <w:numId w:val="7"/>
        </w:numPr>
      </w:pPr>
      <w:r w:rsidRPr="00DA6479">
        <w:t>razmerje med vložki in učinki</w:t>
      </w:r>
      <w:r w:rsidR="00C41FBA">
        <w:t>,</w:t>
      </w:r>
      <w:r w:rsidRPr="00DA6479">
        <w:t xml:space="preserve"> </w:t>
      </w:r>
    </w:p>
    <w:p w:rsidR="00DA6479" w:rsidRPr="00DA6479" w:rsidRDefault="00DA6479" w:rsidP="00FB1972">
      <w:pPr>
        <w:pStyle w:val="Brezrazmikov"/>
        <w:numPr>
          <w:ilvl w:val="0"/>
          <w:numId w:val="7"/>
        </w:numPr>
      </w:pPr>
      <w:r w:rsidRPr="00DA6479">
        <w:t>dolgoročna izvedljivost.</w:t>
      </w:r>
    </w:p>
    <w:p w:rsidR="00272D87" w:rsidRPr="00DA6479" w:rsidRDefault="00517F8B" w:rsidP="00272D8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POSEBNI RAZPISNI KRITERIJI</w:t>
      </w:r>
    </w:p>
    <w:p w:rsidR="00272D87" w:rsidRDefault="00272D87" w:rsidP="00272D87">
      <w:pPr>
        <w:rPr>
          <w:b/>
          <w:bCs/>
        </w:rPr>
      </w:pPr>
      <w:r w:rsidRPr="00272D87">
        <w:rPr>
          <w:b/>
          <w:bCs/>
        </w:rPr>
        <w:t xml:space="preserve">a) </w:t>
      </w:r>
      <w:r w:rsidR="00594794" w:rsidRPr="00272D87">
        <w:rPr>
          <w:b/>
          <w:bCs/>
        </w:rPr>
        <w:t>VIZUALNE UMETNOSTI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BF2B4F" w:rsidTr="00BF2B4F">
        <w:tc>
          <w:tcPr>
            <w:tcW w:w="5807" w:type="dxa"/>
            <w:vAlign w:val="center"/>
          </w:tcPr>
          <w:p w:rsidR="00BF2B4F" w:rsidRDefault="00BF2B4F" w:rsidP="00BF2B4F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BF2B4F" w:rsidTr="00BF2B4F">
        <w:tc>
          <w:tcPr>
            <w:tcW w:w="5807" w:type="dxa"/>
            <w:vAlign w:val="center"/>
          </w:tcPr>
          <w:p w:rsidR="00BF2B4F" w:rsidRDefault="00BF2B4F" w:rsidP="00BF2B4F">
            <w:pPr>
              <w:rPr>
                <w:b/>
                <w:bCs/>
              </w:rPr>
            </w:pPr>
            <w:r w:rsidRPr="00272D87">
              <w:t>1. Umetniška kakovost in konceptualna zaokroženost programa</w:t>
            </w:r>
          </w:p>
        </w:tc>
        <w:tc>
          <w:tcPr>
            <w:tcW w:w="1418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BF2B4F" w:rsidTr="00BF2B4F">
        <w:tc>
          <w:tcPr>
            <w:tcW w:w="5807" w:type="dxa"/>
            <w:vAlign w:val="center"/>
          </w:tcPr>
          <w:p w:rsidR="00BF2B4F" w:rsidRDefault="00BF2B4F" w:rsidP="00BF2B4F">
            <w:pPr>
              <w:rPr>
                <w:b/>
                <w:bCs/>
              </w:rPr>
            </w:pPr>
            <w:r w:rsidRPr="00272D87">
              <w:t>2. Prispevek k razvoju sodobnih vizualnih umetnosti</w:t>
            </w:r>
          </w:p>
        </w:tc>
        <w:tc>
          <w:tcPr>
            <w:tcW w:w="1418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 w:rsidRPr="00272D87">
              <w:t>15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  <w:tr w:rsidR="00BF2B4F" w:rsidTr="00BF2B4F">
        <w:tc>
          <w:tcPr>
            <w:tcW w:w="5807" w:type="dxa"/>
            <w:vAlign w:val="center"/>
          </w:tcPr>
          <w:p w:rsidR="00BF2B4F" w:rsidRDefault="00534B3E" w:rsidP="00BF2B4F">
            <w:pPr>
              <w:rPr>
                <w:b/>
                <w:bCs/>
              </w:rPr>
            </w:pPr>
            <w:r>
              <w:t>3</w:t>
            </w:r>
            <w:r w:rsidR="00BF2B4F" w:rsidRPr="00272D87">
              <w:t xml:space="preserve">. Razvoj ustvarjalcev </w:t>
            </w:r>
          </w:p>
        </w:tc>
        <w:tc>
          <w:tcPr>
            <w:tcW w:w="1418" w:type="dxa"/>
            <w:vAlign w:val="center"/>
          </w:tcPr>
          <w:p w:rsidR="00BF2B4F" w:rsidRDefault="00696C19" w:rsidP="00BF2B4F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  <w:tr w:rsidR="00BF2B4F" w:rsidTr="00BF2B4F">
        <w:tc>
          <w:tcPr>
            <w:tcW w:w="5807" w:type="dxa"/>
            <w:vAlign w:val="center"/>
          </w:tcPr>
          <w:p w:rsidR="00BF2B4F" w:rsidRDefault="00534B3E" w:rsidP="00BF2B4F">
            <w:pPr>
              <w:rPr>
                <w:b/>
                <w:bCs/>
              </w:rPr>
            </w:pPr>
            <w:r>
              <w:t>4</w:t>
            </w:r>
            <w:r w:rsidR="00BF2B4F" w:rsidRPr="00272D87">
              <w:t xml:space="preserve">. Partnerstva in </w:t>
            </w:r>
            <w:r w:rsidR="0050733E">
              <w:t xml:space="preserve">mednarodno </w:t>
            </w:r>
            <w:r w:rsidR="00BF2B4F" w:rsidRPr="00272D87">
              <w:t>sodelovanj</w:t>
            </w:r>
            <w:r w:rsidR="0050733E">
              <w:t>e</w:t>
            </w:r>
          </w:p>
        </w:tc>
        <w:tc>
          <w:tcPr>
            <w:tcW w:w="1418" w:type="dxa"/>
            <w:vAlign w:val="center"/>
          </w:tcPr>
          <w:p w:rsidR="00BF2B4F" w:rsidRDefault="00696C19" w:rsidP="00BF2B4F">
            <w:pPr>
              <w:jc w:val="right"/>
              <w:rPr>
                <w:b/>
                <w:bCs/>
              </w:rPr>
            </w:pPr>
            <w:r>
              <w:t>10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  <w:tr w:rsidR="00BF2B4F" w:rsidTr="00BF2B4F">
        <w:tc>
          <w:tcPr>
            <w:tcW w:w="5807" w:type="dxa"/>
            <w:vAlign w:val="center"/>
          </w:tcPr>
          <w:p w:rsidR="00BF2B4F" w:rsidRDefault="00BF2B4F" w:rsidP="00BF2B4F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BF2B4F" w:rsidRDefault="00534B3E" w:rsidP="00BF2B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BF2B4F">
              <w:rPr>
                <w:b/>
                <w:bCs/>
              </w:rPr>
              <w:t>0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</w:tbl>
    <w:p w:rsidR="00272D87" w:rsidRDefault="00272D87" w:rsidP="00272D87">
      <w:pPr>
        <w:rPr>
          <w:b/>
          <w:bCs/>
        </w:rPr>
      </w:pPr>
    </w:p>
    <w:p w:rsidR="00272D87" w:rsidRPr="00272D87" w:rsidRDefault="00272D87" w:rsidP="00272D87">
      <w:pPr>
        <w:rPr>
          <w:b/>
          <w:bCs/>
        </w:rPr>
      </w:pPr>
      <w:r w:rsidRPr="00272D87">
        <w:rPr>
          <w:b/>
          <w:bCs/>
        </w:rPr>
        <w:t>1. Umetniška kakovost</w:t>
      </w:r>
      <w:r w:rsidR="00CE3C96">
        <w:rPr>
          <w:b/>
          <w:bCs/>
        </w:rPr>
        <w:t xml:space="preserve"> in konceptualna zaokroženost programa</w:t>
      </w:r>
      <w:r w:rsidR="00696C19">
        <w:rPr>
          <w:b/>
          <w:bCs/>
        </w:rPr>
        <w:t xml:space="preserve"> (0-40)</w:t>
      </w:r>
    </w:p>
    <w:p w:rsidR="00272D87" w:rsidRPr="00272D87" w:rsidRDefault="00272D87" w:rsidP="00272D87">
      <w:r w:rsidRPr="00272D87">
        <w:t>Ocenjuje se:</w:t>
      </w:r>
    </w:p>
    <w:p w:rsidR="00272D87" w:rsidRPr="00272D87" w:rsidRDefault="00272D87" w:rsidP="00FB1972">
      <w:pPr>
        <w:pStyle w:val="Brezrazmikov"/>
        <w:numPr>
          <w:ilvl w:val="0"/>
          <w:numId w:val="8"/>
        </w:numPr>
      </w:pPr>
      <w:r w:rsidRPr="00272D87">
        <w:t>kakovost kuratorskega koncepta</w:t>
      </w:r>
      <w:r w:rsidR="0077137D">
        <w:t xml:space="preserve"> (</w:t>
      </w:r>
      <w:r w:rsidR="0077137D" w:rsidRPr="0077137D">
        <w:t>konceptualna zaokroženost in celovitost, jasno opredeljeni cilji)</w:t>
      </w:r>
      <w:r w:rsidRPr="00272D87">
        <w:t xml:space="preserve">, </w:t>
      </w:r>
    </w:p>
    <w:p w:rsidR="00272D87" w:rsidRPr="00272D87" w:rsidRDefault="00272D87" w:rsidP="00FB1972">
      <w:pPr>
        <w:pStyle w:val="Brezrazmikov"/>
        <w:numPr>
          <w:ilvl w:val="0"/>
          <w:numId w:val="8"/>
        </w:numPr>
      </w:pPr>
      <w:r w:rsidRPr="00272D87">
        <w:t xml:space="preserve">umetniška prepričljivost, </w:t>
      </w:r>
    </w:p>
    <w:p w:rsidR="00272D87" w:rsidRPr="00272D87" w:rsidRDefault="00272D87" w:rsidP="00FB1972">
      <w:pPr>
        <w:pStyle w:val="Brezrazmikov"/>
        <w:numPr>
          <w:ilvl w:val="0"/>
          <w:numId w:val="8"/>
        </w:numPr>
      </w:pPr>
      <w:r w:rsidRPr="00272D87">
        <w:t xml:space="preserve">izvirnost, </w:t>
      </w:r>
    </w:p>
    <w:p w:rsidR="00272D87" w:rsidRPr="00272D87" w:rsidRDefault="00272D87" w:rsidP="00FB1972">
      <w:pPr>
        <w:pStyle w:val="Brezrazmikov"/>
        <w:numPr>
          <w:ilvl w:val="0"/>
          <w:numId w:val="8"/>
        </w:numPr>
      </w:pPr>
      <w:r w:rsidRPr="00272D87">
        <w:t xml:space="preserve">strokovna utemeljenost, </w:t>
      </w:r>
    </w:p>
    <w:p w:rsidR="00BF2B4F" w:rsidRPr="00517F8B" w:rsidRDefault="00272D87" w:rsidP="00FB1972">
      <w:pPr>
        <w:pStyle w:val="Brezrazmikov"/>
        <w:numPr>
          <w:ilvl w:val="0"/>
          <w:numId w:val="8"/>
        </w:numPr>
      </w:pPr>
      <w:r w:rsidRPr="00272D87">
        <w:t xml:space="preserve">celovitost programa. </w:t>
      </w:r>
      <w:r w:rsidR="00517F8B">
        <w:br/>
      </w:r>
    </w:p>
    <w:p w:rsidR="00272D87" w:rsidRPr="00272D87" w:rsidRDefault="00272D87" w:rsidP="00272D87">
      <w:pPr>
        <w:rPr>
          <w:b/>
          <w:bCs/>
        </w:rPr>
      </w:pPr>
      <w:r w:rsidRPr="00272D87">
        <w:rPr>
          <w:b/>
          <w:bCs/>
        </w:rPr>
        <w:t xml:space="preserve">2. Prispevek </w:t>
      </w:r>
      <w:r w:rsidR="00CE3C96">
        <w:rPr>
          <w:b/>
          <w:bCs/>
        </w:rPr>
        <w:t xml:space="preserve">k </w:t>
      </w:r>
      <w:r w:rsidRPr="00272D87">
        <w:rPr>
          <w:b/>
          <w:bCs/>
        </w:rPr>
        <w:t xml:space="preserve">razvoju </w:t>
      </w:r>
      <w:r w:rsidR="0050733E">
        <w:rPr>
          <w:b/>
          <w:bCs/>
        </w:rPr>
        <w:t>sodobnih vizualnih umetnosti</w:t>
      </w:r>
      <w:r w:rsidR="00696C19">
        <w:rPr>
          <w:b/>
          <w:bCs/>
        </w:rPr>
        <w:t xml:space="preserve"> (0-15)</w:t>
      </w:r>
    </w:p>
    <w:p w:rsidR="00272D87" w:rsidRPr="00272D87" w:rsidRDefault="00272D87" w:rsidP="00272D87">
      <w:r w:rsidRPr="00272D87">
        <w:t>Ocenjuje se:</w:t>
      </w:r>
    </w:p>
    <w:p w:rsidR="00272D87" w:rsidRPr="00272D87" w:rsidRDefault="00272D87" w:rsidP="00FB1972">
      <w:pPr>
        <w:pStyle w:val="Brezrazmikov"/>
        <w:numPr>
          <w:ilvl w:val="0"/>
          <w:numId w:val="9"/>
        </w:numPr>
      </w:pPr>
      <w:r w:rsidRPr="00272D87">
        <w:t xml:space="preserve">vključevanje referenčnih domačih in tujih ustvarjalcev, </w:t>
      </w:r>
    </w:p>
    <w:p w:rsidR="00272D87" w:rsidRPr="00272D87" w:rsidRDefault="00272D87" w:rsidP="00FB1972">
      <w:pPr>
        <w:pStyle w:val="Brezrazmikov"/>
        <w:numPr>
          <w:ilvl w:val="0"/>
          <w:numId w:val="9"/>
        </w:numPr>
      </w:pPr>
      <w:r w:rsidRPr="00272D87">
        <w:t xml:space="preserve">podpora mladim ustvarjalcem, </w:t>
      </w:r>
    </w:p>
    <w:p w:rsidR="00272D87" w:rsidRPr="00272D87" w:rsidRDefault="00272D87" w:rsidP="00FB1972">
      <w:pPr>
        <w:pStyle w:val="Brezrazmikov"/>
        <w:numPr>
          <w:ilvl w:val="0"/>
          <w:numId w:val="9"/>
        </w:numPr>
      </w:pPr>
      <w:r w:rsidRPr="00272D87">
        <w:t xml:space="preserve">razvoj sodobnih vizualnih praks, </w:t>
      </w:r>
    </w:p>
    <w:p w:rsidR="00272D87" w:rsidRPr="00272D87" w:rsidRDefault="00272D87" w:rsidP="00FB1972">
      <w:pPr>
        <w:pStyle w:val="Brezrazmikov"/>
        <w:numPr>
          <w:ilvl w:val="0"/>
          <w:numId w:val="9"/>
        </w:numPr>
      </w:pPr>
      <w:r w:rsidRPr="00272D87">
        <w:t>arhitektur</w:t>
      </w:r>
      <w:r w:rsidR="00CF1774">
        <w:t>a</w:t>
      </w:r>
      <w:r w:rsidRPr="00272D87">
        <w:t xml:space="preserve"> in oblikovanj</w:t>
      </w:r>
      <w:r w:rsidR="00CF1774">
        <w:t>e</w:t>
      </w:r>
      <w:r w:rsidRPr="00272D87">
        <w:t xml:space="preserve">, </w:t>
      </w:r>
    </w:p>
    <w:p w:rsidR="00BF2B4F" w:rsidRPr="00272D87" w:rsidRDefault="00272D87" w:rsidP="00FB1972">
      <w:pPr>
        <w:pStyle w:val="Brezrazmikov"/>
        <w:numPr>
          <w:ilvl w:val="0"/>
          <w:numId w:val="9"/>
        </w:numPr>
      </w:pPr>
      <w:r w:rsidRPr="00272D87">
        <w:t xml:space="preserve">umetnost v javnem prostoru. </w:t>
      </w:r>
      <w:r w:rsidR="00517F8B">
        <w:br/>
      </w:r>
    </w:p>
    <w:p w:rsidR="00272D87" w:rsidRPr="00272D87" w:rsidRDefault="00534B3E" w:rsidP="00272D87">
      <w:pPr>
        <w:rPr>
          <w:b/>
          <w:bCs/>
        </w:rPr>
      </w:pPr>
      <w:r>
        <w:rPr>
          <w:b/>
          <w:bCs/>
        </w:rPr>
        <w:t>3</w:t>
      </w:r>
      <w:r w:rsidR="00272D87" w:rsidRPr="00272D87">
        <w:rPr>
          <w:b/>
          <w:bCs/>
        </w:rPr>
        <w:t>. Razvoj ustvarjalcev</w:t>
      </w:r>
      <w:r w:rsidR="00696C19">
        <w:rPr>
          <w:b/>
          <w:bCs/>
        </w:rPr>
        <w:t xml:space="preserve"> (0-5)</w:t>
      </w:r>
    </w:p>
    <w:p w:rsidR="00BF2B4F" w:rsidRDefault="00BF2B4F" w:rsidP="00BF2B4F">
      <w:r w:rsidRPr="00272D87">
        <w:t>Ocenjuje se:</w:t>
      </w:r>
    </w:p>
    <w:p w:rsidR="00272D87" w:rsidRPr="00272D87" w:rsidRDefault="00272D87" w:rsidP="00FB1972">
      <w:pPr>
        <w:pStyle w:val="Brezrazmikov"/>
        <w:numPr>
          <w:ilvl w:val="0"/>
          <w:numId w:val="10"/>
        </w:numPr>
      </w:pPr>
      <w:r w:rsidRPr="00272D87">
        <w:t xml:space="preserve">produkcija novih del, </w:t>
      </w:r>
    </w:p>
    <w:p w:rsidR="00272D87" w:rsidRPr="00272D87" w:rsidRDefault="00272D87" w:rsidP="00FB1972">
      <w:pPr>
        <w:pStyle w:val="Brezrazmikov"/>
        <w:numPr>
          <w:ilvl w:val="0"/>
          <w:numId w:val="10"/>
        </w:numPr>
      </w:pPr>
      <w:r w:rsidRPr="00272D87">
        <w:t xml:space="preserve">mednarodne izmenjave, </w:t>
      </w:r>
    </w:p>
    <w:p w:rsidR="00272D87" w:rsidRPr="00272D87" w:rsidRDefault="00272D87" w:rsidP="00FB1972">
      <w:pPr>
        <w:pStyle w:val="Brezrazmikov"/>
        <w:numPr>
          <w:ilvl w:val="0"/>
          <w:numId w:val="10"/>
        </w:numPr>
      </w:pPr>
      <w:r w:rsidRPr="00272D87">
        <w:t xml:space="preserve">rezidence, </w:t>
      </w:r>
    </w:p>
    <w:p w:rsidR="00BF2B4F" w:rsidRPr="00272D87" w:rsidRDefault="00272D87" w:rsidP="00FB1972">
      <w:pPr>
        <w:pStyle w:val="Brezrazmikov"/>
        <w:numPr>
          <w:ilvl w:val="0"/>
          <w:numId w:val="10"/>
        </w:numPr>
      </w:pPr>
      <w:r w:rsidRPr="00272D87">
        <w:t xml:space="preserve">predstavitve v tujini. </w:t>
      </w:r>
      <w:r w:rsidR="00517F8B">
        <w:br/>
      </w:r>
    </w:p>
    <w:p w:rsidR="00272D87" w:rsidRDefault="00534B3E" w:rsidP="00272D87">
      <w:pPr>
        <w:rPr>
          <w:b/>
          <w:bCs/>
        </w:rPr>
      </w:pPr>
      <w:r>
        <w:rPr>
          <w:b/>
          <w:bCs/>
        </w:rPr>
        <w:t>4</w:t>
      </w:r>
      <w:r w:rsidR="00272D87" w:rsidRPr="00272D87">
        <w:rPr>
          <w:b/>
          <w:bCs/>
        </w:rPr>
        <w:t>. Partnerstva</w:t>
      </w:r>
      <w:r w:rsidR="0050733E">
        <w:rPr>
          <w:b/>
          <w:bCs/>
        </w:rPr>
        <w:t xml:space="preserve"> in mednarodno sodelovanje</w:t>
      </w:r>
      <w:r w:rsidR="00696C19">
        <w:rPr>
          <w:b/>
          <w:bCs/>
        </w:rPr>
        <w:t xml:space="preserve"> (0-10)</w:t>
      </w:r>
    </w:p>
    <w:p w:rsidR="00BF2B4F" w:rsidRPr="00BF2B4F" w:rsidRDefault="00BF2B4F" w:rsidP="00272D87">
      <w:r w:rsidRPr="00272D87">
        <w:t>Ocenjuje se:</w:t>
      </w:r>
    </w:p>
    <w:p w:rsidR="00272D87" w:rsidRPr="00272D87" w:rsidRDefault="00272D87" w:rsidP="00FB1972">
      <w:pPr>
        <w:pStyle w:val="Brezrazmikov"/>
        <w:numPr>
          <w:ilvl w:val="0"/>
          <w:numId w:val="11"/>
        </w:numPr>
      </w:pPr>
      <w:r w:rsidRPr="00272D87">
        <w:t xml:space="preserve">koprodukcije, </w:t>
      </w:r>
    </w:p>
    <w:p w:rsidR="00272D87" w:rsidRPr="00272D87" w:rsidRDefault="00272D87" w:rsidP="00FB1972">
      <w:pPr>
        <w:pStyle w:val="Brezrazmikov"/>
        <w:numPr>
          <w:ilvl w:val="0"/>
          <w:numId w:val="11"/>
        </w:numPr>
      </w:pPr>
      <w:r w:rsidRPr="00272D87">
        <w:t xml:space="preserve">sodelovanje z drugimi organizacijami, </w:t>
      </w:r>
    </w:p>
    <w:p w:rsidR="00BE0A18" w:rsidRDefault="00272D87" w:rsidP="00FB1972">
      <w:pPr>
        <w:pStyle w:val="Brezrazmikov"/>
        <w:numPr>
          <w:ilvl w:val="0"/>
          <w:numId w:val="11"/>
        </w:numPr>
      </w:pPr>
      <w:r w:rsidRPr="00272D87">
        <w:t xml:space="preserve">mednarodna partnerstva. </w:t>
      </w:r>
    </w:p>
    <w:p w:rsidR="00F93C25" w:rsidRPr="00BF2B4F" w:rsidRDefault="00F93C25" w:rsidP="00F93C25">
      <w:pPr>
        <w:pStyle w:val="Brezrazmikov"/>
        <w:ind w:left="360"/>
      </w:pPr>
    </w:p>
    <w:p w:rsidR="00024FA9" w:rsidRDefault="00024FA9" w:rsidP="00024FA9">
      <w:pPr>
        <w:rPr>
          <w:b/>
          <w:bCs/>
        </w:rPr>
      </w:pPr>
      <w:r w:rsidRPr="00024FA9">
        <w:rPr>
          <w:b/>
          <w:bCs/>
        </w:rPr>
        <w:t>b) GLASB</w:t>
      </w:r>
      <w:r w:rsidR="00594794">
        <w:rPr>
          <w:b/>
          <w:bCs/>
        </w:rPr>
        <w:t>ENE UMETNOSTI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BF2B4F" w:rsidTr="00CE5A7E">
        <w:tc>
          <w:tcPr>
            <w:tcW w:w="5807" w:type="dxa"/>
            <w:vAlign w:val="center"/>
          </w:tcPr>
          <w:p w:rsidR="00BF2B4F" w:rsidRDefault="00BF2B4F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BF2B4F" w:rsidRDefault="00BF2B4F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BF2B4F" w:rsidRDefault="00BF2B4F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BF2B4F" w:rsidTr="00CE5A7E">
        <w:tc>
          <w:tcPr>
            <w:tcW w:w="5807" w:type="dxa"/>
            <w:vAlign w:val="center"/>
          </w:tcPr>
          <w:p w:rsidR="00BF2B4F" w:rsidRDefault="00BF2B4F" w:rsidP="00BF2B4F">
            <w:pPr>
              <w:rPr>
                <w:b/>
                <w:bCs/>
              </w:rPr>
            </w:pPr>
            <w:r w:rsidRPr="00024FA9">
              <w:t>1. Umetniška kakovost programa</w:t>
            </w:r>
          </w:p>
        </w:tc>
        <w:tc>
          <w:tcPr>
            <w:tcW w:w="1418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BF2B4F" w:rsidTr="00CE5A7E">
        <w:tc>
          <w:tcPr>
            <w:tcW w:w="5807" w:type="dxa"/>
            <w:vAlign w:val="center"/>
          </w:tcPr>
          <w:p w:rsidR="00BF2B4F" w:rsidRDefault="00BF2B4F" w:rsidP="00BF2B4F">
            <w:pPr>
              <w:rPr>
                <w:b/>
                <w:bCs/>
              </w:rPr>
            </w:pPr>
            <w:r w:rsidRPr="00024FA9">
              <w:t>2. Prispevek k razvoju glasbenega področja</w:t>
            </w:r>
          </w:p>
        </w:tc>
        <w:tc>
          <w:tcPr>
            <w:tcW w:w="1418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  <w:r w:rsidRPr="00272D87">
              <w:t>15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  <w:tr w:rsidR="00BF2B4F" w:rsidTr="00CE5A7E">
        <w:tc>
          <w:tcPr>
            <w:tcW w:w="5807" w:type="dxa"/>
            <w:vAlign w:val="center"/>
          </w:tcPr>
          <w:p w:rsidR="00BF2B4F" w:rsidRDefault="00534B3E" w:rsidP="00BF2B4F">
            <w:pPr>
              <w:rPr>
                <w:b/>
                <w:bCs/>
              </w:rPr>
            </w:pPr>
            <w:r>
              <w:t>3</w:t>
            </w:r>
            <w:r w:rsidR="00BF2B4F" w:rsidRPr="00024FA9">
              <w:t xml:space="preserve">. Razvoj ustvarjalcev </w:t>
            </w:r>
          </w:p>
        </w:tc>
        <w:tc>
          <w:tcPr>
            <w:tcW w:w="1418" w:type="dxa"/>
            <w:vAlign w:val="center"/>
          </w:tcPr>
          <w:p w:rsidR="00BF2B4F" w:rsidRDefault="00CF1774" w:rsidP="00BF2B4F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  <w:tr w:rsidR="00BF2B4F" w:rsidTr="00CE5A7E">
        <w:tc>
          <w:tcPr>
            <w:tcW w:w="5807" w:type="dxa"/>
            <w:vAlign w:val="center"/>
          </w:tcPr>
          <w:p w:rsidR="00BF2B4F" w:rsidRDefault="00534B3E" w:rsidP="00BF2B4F">
            <w:pPr>
              <w:rPr>
                <w:b/>
                <w:bCs/>
              </w:rPr>
            </w:pPr>
            <w:r>
              <w:t>4</w:t>
            </w:r>
            <w:r w:rsidR="00BF2B4F" w:rsidRPr="00024FA9">
              <w:t xml:space="preserve">. Partnerstva in </w:t>
            </w:r>
            <w:r w:rsidR="009406A5">
              <w:t>mednarodno sodelovanje (koprodukcije)</w:t>
            </w:r>
          </w:p>
        </w:tc>
        <w:tc>
          <w:tcPr>
            <w:tcW w:w="1418" w:type="dxa"/>
            <w:vAlign w:val="center"/>
          </w:tcPr>
          <w:p w:rsidR="00BF2B4F" w:rsidRDefault="00CF1774" w:rsidP="00BF2B4F">
            <w:pPr>
              <w:jc w:val="right"/>
              <w:rPr>
                <w:b/>
                <w:bCs/>
              </w:rPr>
            </w:pPr>
            <w:r>
              <w:t>10</w:t>
            </w:r>
          </w:p>
        </w:tc>
        <w:tc>
          <w:tcPr>
            <w:tcW w:w="1837" w:type="dxa"/>
            <w:vAlign w:val="center"/>
          </w:tcPr>
          <w:p w:rsidR="00BF2B4F" w:rsidRDefault="00BF2B4F" w:rsidP="00BF2B4F">
            <w:pPr>
              <w:jc w:val="right"/>
              <w:rPr>
                <w:b/>
                <w:bCs/>
              </w:rPr>
            </w:pPr>
          </w:p>
        </w:tc>
      </w:tr>
      <w:tr w:rsidR="00BF2B4F" w:rsidTr="00CE5A7E">
        <w:tc>
          <w:tcPr>
            <w:tcW w:w="5807" w:type="dxa"/>
            <w:vAlign w:val="center"/>
          </w:tcPr>
          <w:p w:rsidR="00BF2B4F" w:rsidRDefault="00BF2B4F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BF2B4F" w:rsidRDefault="00534B3E" w:rsidP="00CE5A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BF2B4F">
              <w:rPr>
                <w:b/>
                <w:bCs/>
              </w:rPr>
              <w:t>0</w:t>
            </w:r>
          </w:p>
        </w:tc>
        <w:tc>
          <w:tcPr>
            <w:tcW w:w="1837" w:type="dxa"/>
            <w:vAlign w:val="center"/>
          </w:tcPr>
          <w:p w:rsidR="00BF2B4F" w:rsidRDefault="00BF2B4F" w:rsidP="00CE5A7E">
            <w:pPr>
              <w:jc w:val="right"/>
              <w:rPr>
                <w:b/>
                <w:bCs/>
              </w:rPr>
            </w:pPr>
          </w:p>
        </w:tc>
      </w:tr>
    </w:tbl>
    <w:p w:rsidR="00024FA9" w:rsidRDefault="00024FA9" w:rsidP="00024FA9">
      <w:pPr>
        <w:rPr>
          <w:b/>
          <w:bCs/>
        </w:rPr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1. Umetniška kakovost programa</w:t>
      </w:r>
      <w:r w:rsidR="00696C19">
        <w:rPr>
          <w:b/>
          <w:bCs/>
        </w:rPr>
        <w:t xml:space="preserve"> (0-40)</w:t>
      </w:r>
    </w:p>
    <w:p w:rsidR="00024FA9" w:rsidRPr="00BF2B4F" w:rsidRDefault="00024FA9" w:rsidP="00024FA9">
      <w:r w:rsidRPr="00BF2B4F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2"/>
        </w:numPr>
      </w:pPr>
      <w:r w:rsidRPr="00024FA9">
        <w:t xml:space="preserve">kakovost umetniškega koncepta, </w:t>
      </w:r>
    </w:p>
    <w:p w:rsidR="00024FA9" w:rsidRPr="00024FA9" w:rsidRDefault="00024FA9" w:rsidP="00FB1972">
      <w:pPr>
        <w:pStyle w:val="Brezrazmikov"/>
        <w:numPr>
          <w:ilvl w:val="0"/>
          <w:numId w:val="12"/>
        </w:numPr>
      </w:pPr>
      <w:r w:rsidRPr="00024FA9">
        <w:t xml:space="preserve">izvirnost in ustvarjalnost programa, </w:t>
      </w:r>
    </w:p>
    <w:p w:rsidR="00024FA9" w:rsidRPr="00024FA9" w:rsidRDefault="00024FA9" w:rsidP="00FB1972">
      <w:pPr>
        <w:pStyle w:val="Brezrazmikov"/>
        <w:numPr>
          <w:ilvl w:val="0"/>
          <w:numId w:val="12"/>
        </w:numPr>
      </w:pPr>
      <w:r w:rsidRPr="00024FA9">
        <w:t xml:space="preserve">kakovost in </w:t>
      </w:r>
      <w:proofErr w:type="spellStart"/>
      <w:r w:rsidRPr="00024FA9">
        <w:t>referenčnost</w:t>
      </w:r>
      <w:proofErr w:type="spellEnd"/>
      <w:r w:rsidRPr="00024FA9">
        <w:t xml:space="preserve"> izvajalcev, </w:t>
      </w:r>
    </w:p>
    <w:p w:rsidR="00024FA9" w:rsidRPr="00024FA9" w:rsidRDefault="00024FA9" w:rsidP="00FB1972">
      <w:pPr>
        <w:pStyle w:val="Brezrazmikov"/>
        <w:numPr>
          <w:ilvl w:val="0"/>
          <w:numId w:val="12"/>
        </w:numPr>
      </w:pPr>
      <w:r w:rsidRPr="00024FA9">
        <w:t xml:space="preserve">programska zaokroženost, </w:t>
      </w:r>
    </w:p>
    <w:p w:rsidR="00BF2B4F" w:rsidRPr="00024FA9" w:rsidRDefault="00024FA9" w:rsidP="00FB1972">
      <w:pPr>
        <w:pStyle w:val="Brezrazmikov"/>
        <w:numPr>
          <w:ilvl w:val="0"/>
          <w:numId w:val="12"/>
        </w:numPr>
      </w:pPr>
      <w:r w:rsidRPr="00024FA9">
        <w:t xml:space="preserve">strokovna utemeljenost programa. </w:t>
      </w:r>
      <w:r w:rsidR="00517F8B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2. Prispevek k razvoju glasbenega področja</w:t>
      </w:r>
      <w:r w:rsidR="00696C19">
        <w:rPr>
          <w:b/>
          <w:bCs/>
        </w:rPr>
        <w:t xml:space="preserve"> (0-15)</w:t>
      </w:r>
    </w:p>
    <w:p w:rsidR="00024FA9" w:rsidRPr="00BF2B4F" w:rsidRDefault="00024FA9" w:rsidP="00024FA9">
      <w:r w:rsidRPr="00BF2B4F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3"/>
        </w:numPr>
      </w:pPr>
      <w:r w:rsidRPr="00024FA9">
        <w:t xml:space="preserve">izvajanje novih oziroma izvirnih glasbenih del, </w:t>
      </w:r>
    </w:p>
    <w:p w:rsidR="00024FA9" w:rsidRPr="00024FA9" w:rsidRDefault="00024FA9" w:rsidP="00FB1972">
      <w:pPr>
        <w:pStyle w:val="Brezrazmikov"/>
        <w:numPr>
          <w:ilvl w:val="0"/>
          <w:numId w:val="13"/>
        </w:numPr>
      </w:pPr>
      <w:r w:rsidRPr="00024FA9">
        <w:t xml:space="preserve">prispevek k žanrski raznolikosti, </w:t>
      </w:r>
    </w:p>
    <w:p w:rsidR="00024FA9" w:rsidRPr="00024FA9" w:rsidRDefault="00024FA9" w:rsidP="00FB1972">
      <w:pPr>
        <w:pStyle w:val="Brezrazmikov"/>
        <w:numPr>
          <w:ilvl w:val="0"/>
          <w:numId w:val="13"/>
        </w:numPr>
      </w:pPr>
      <w:r w:rsidRPr="00024FA9">
        <w:t xml:space="preserve">vključevanje slovenskih ustvarjalcev, </w:t>
      </w:r>
    </w:p>
    <w:p w:rsidR="00BF2B4F" w:rsidRPr="00024FA9" w:rsidRDefault="00024FA9" w:rsidP="00FB1972">
      <w:pPr>
        <w:pStyle w:val="Brezrazmikov"/>
        <w:numPr>
          <w:ilvl w:val="0"/>
          <w:numId w:val="13"/>
        </w:numPr>
      </w:pPr>
      <w:r w:rsidRPr="00024FA9">
        <w:t xml:space="preserve">prispevek k razvoju glasbene umetnosti v Mariboru. </w:t>
      </w:r>
      <w:r w:rsidR="00517F8B">
        <w:br/>
      </w:r>
    </w:p>
    <w:p w:rsidR="00024FA9" w:rsidRPr="00024FA9" w:rsidRDefault="00534B3E" w:rsidP="00024FA9">
      <w:pPr>
        <w:rPr>
          <w:b/>
          <w:bCs/>
        </w:rPr>
      </w:pPr>
      <w:r>
        <w:rPr>
          <w:b/>
          <w:bCs/>
        </w:rPr>
        <w:t>3</w:t>
      </w:r>
      <w:r w:rsidR="00024FA9" w:rsidRPr="00024FA9">
        <w:rPr>
          <w:b/>
          <w:bCs/>
        </w:rPr>
        <w:t xml:space="preserve">. Razvoj ustvarjalcev </w:t>
      </w:r>
      <w:r w:rsidR="00696C19">
        <w:rPr>
          <w:b/>
          <w:bCs/>
        </w:rPr>
        <w:t>(0-5)</w:t>
      </w:r>
    </w:p>
    <w:p w:rsidR="00024FA9" w:rsidRPr="00BF2B4F" w:rsidRDefault="00024FA9" w:rsidP="00024FA9">
      <w:r w:rsidRPr="00BF2B4F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4"/>
        </w:numPr>
      </w:pPr>
      <w:r w:rsidRPr="00024FA9">
        <w:t xml:space="preserve">vključevanje mladih izvajalcev, </w:t>
      </w:r>
    </w:p>
    <w:p w:rsidR="00024FA9" w:rsidRPr="00024FA9" w:rsidRDefault="00024FA9" w:rsidP="00FB1972">
      <w:pPr>
        <w:pStyle w:val="Brezrazmikov"/>
        <w:numPr>
          <w:ilvl w:val="0"/>
          <w:numId w:val="14"/>
        </w:numPr>
      </w:pPr>
      <w:r w:rsidRPr="00024FA9">
        <w:t xml:space="preserve">naročila novih del, </w:t>
      </w:r>
    </w:p>
    <w:p w:rsidR="00024FA9" w:rsidRPr="00024FA9" w:rsidRDefault="00024FA9" w:rsidP="00FB1972">
      <w:pPr>
        <w:pStyle w:val="Brezrazmikov"/>
        <w:numPr>
          <w:ilvl w:val="0"/>
          <w:numId w:val="14"/>
        </w:numPr>
      </w:pPr>
      <w:r w:rsidRPr="00024FA9">
        <w:t xml:space="preserve">mednarodna gostovanja, </w:t>
      </w:r>
    </w:p>
    <w:p w:rsidR="00024FA9" w:rsidRPr="00024FA9" w:rsidRDefault="00024FA9" w:rsidP="00FB1972">
      <w:pPr>
        <w:pStyle w:val="Brezrazmikov"/>
        <w:numPr>
          <w:ilvl w:val="0"/>
          <w:numId w:val="14"/>
        </w:numPr>
      </w:pPr>
      <w:r w:rsidRPr="00024FA9">
        <w:t xml:space="preserve">sodelovanje s tujimi ustvarjalci, </w:t>
      </w:r>
    </w:p>
    <w:p w:rsidR="00BF2B4F" w:rsidRPr="00024FA9" w:rsidRDefault="00024FA9" w:rsidP="00FB1972">
      <w:pPr>
        <w:pStyle w:val="Brezrazmikov"/>
        <w:numPr>
          <w:ilvl w:val="0"/>
          <w:numId w:val="14"/>
        </w:numPr>
      </w:pPr>
      <w:r w:rsidRPr="00024FA9">
        <w:t xml:space="preserve">vključevanje v mednarodne mreže. </w:t>
      </w:r>
      <w:r w:rsidR="00517F8B">
        <w:br/>
      </w:r>
    </w:p>
    <w:p w:rsidR="00024FA9" w:rsidRPr="00024FA9" w:rsidRDefault="00534B3E" w:rsidP="00024FA9">
      <w:pPr>
        <w:rPr>
          <w:b/>
          <w:bCs/>
        </w:rPr>
      </w:pPr>
      <w:r>
        <w:rPr>
          <w:b/>
          <w:bCs/>
        </w:rPr>
        <w:t>4</w:t>
      </w:r>
      <w:r w:rsidR="00024FA9" w:rsidRPr="00024FA9">
        <w:rPr>
          <w:b/>
          <w:bCs/>
        </w:rPr>
        <w:t xml:space="preserve">. Partnerstva in </w:t>
      </w:r>
      <w:r w:rsidR="009406A5">
        <w:rPr>
          <w:b/>
          <w:bCs/>
        </w:rPr>
        <w:t>mednarodno sodelovanje (koprodukcije)</w:t>
      </w:r>
      <w:r w:rsidR="00696C19">
        <w:rPr>
          <w:b/>
          <w:bCs/>
        </w:rPr>
        <w:t xml:space="preserve"> (0-10)</w:t>
      </w:r>
    </w:p>
    <w:p w:rsidR="00024FA9" w:rsidRPr="00BF2B4F" w:rsidRDefault="00024FA9" w:rsidP="00024FA9">
      <w:r w:rsidRPr="00BF2B4F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5"/>
        </w:numPr>
      </w:pPr>
      <w:r w:rsidRPr="00024FA9">
        <w:t xml:space="preserve">koprodukcije, </w:t>
      </w:r>
    </w:p>
    <w:p w:rsidR="00024FA9" w:rsidRPr="00024FA9" w:rsidRDefault="00024FA9" w:rsidP="00FB1972">
      <w:pPr>
        <w:pStyle w:val="Brezrazmikov"/>
        <w:numPr>
          <w:ilvl w:val="0"/>
          <w:numId w:val="15"/>
        </w:numPr>
      </w:pPr>
      <w:r w:rsidRPr="00024FA9">
        <w:t xml:space="preserve">sodelovanje z drugimi organizacijami, </w:t>
      </w:r>
    </w:p>
    <w:p w:rsidR="00024FA9" w:rsidRPr="00024FA9" w:rsidRDefault="00024FA9" w:rsidP="00FB1972">
      <w:pPr>
        <w:pStyle w:val="Brezrazmikov"/>
        <w:numPr>
          <w:ilvl w:val="0"/>
          <w:numId w:val="15"/>
        </w:numPr>
      </w:pPr>
      <w:r w:rsidRPr="00024FA9">
        <w:t xml:space="preserve">mednarodna partnerstva. </w:t>
      </w:r>
    </w:p>
    <w:p w:rsidR="00024FA9" w:rsidRDefault="00024FA9" w:rsidP="00024FA9">
      <w:pPr>
        <w:rPr>
          <w:b/>
          <w:bCs/>
        </w:rPr>
      </w:pPr>
      <w:r w:rsidRPr="00024FA9">
        <w:rPr>
          <w:b/>
          <w:bCs/>
        </w:rPr>
        <w:t>c) UPRIZORITVENE UMETNOSTI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BF2B4F" w:rsidTr="00CE5A7E">
        <w:tc>
          <w:tcPr>
            <w:tcW w:w="5807" w:type="dxa"/>
            <w:vAlign w:val="center"/>
          </w:tcPr>
          <w:p w:rsidR="00BF2B4F" w:rsidRDefault="00BF2B4F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BF2B4F" w:rsidRDefault="00BF2B4F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BF2B4F" w:rsidRDefault="00BF2B4F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1. Umetniška kakovost in ustvarjalnost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2. Prispevek </w:t>
            </w:r>
            <w:r w:rsidR="00CE3C96">
              <w:t xml:space="preserve">k </w:t>
            </w:r>
            <w:r w:rsidRPr="00024FA9">
              <w:t>razvoju uprizoritvenih praks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3C69A1" w:rsidP="00D85A53">
            <w:pPr>
              <w:rPr>
                <w:b/>
                <w:bCs/>
              </w:rPr>
            </w:pPr>
            <w:r>
              <w:t>3</w:t>
            </w:r>
            <w:r w:rsidR="00D85A53" w:rsidRPr="00024FA9">
              <w:t xml:space="preserve">. </w:t>
            </w:r>
            <w:r w:rsidR="00651B83" w:rsidRPr="00651B83">
              <w:t>Mednarodno in partnersko sodelovanje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3C69A1" w:rsidP="00D85A53">
            <w:pPr>
              <w:rPr>
                <w:b/>
                <w:bCs/>
              </w:rPr>
            </w:pPr>
            <w:r>
              <w:t>4</w:t>
            </w:r>
            <w:r w:rsidR="00D85A53" w:rsidRPr="00024FA9">
              <w:t>. Organizacijska zahtevnost izvedbe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BF2B4F" w:rsidTr="00CE5A7E">
        <w:tc>
          <w:tcPr>
            <w:tcW w:w="5807" w:type="dxa"/>
            <w:vAlign w:val="center"/>
          </w:tcPr>
          <w:p w:rsidR="00BF2B4F" w:rsidRDefault="00BF2B4F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BF2B4F" w:rsidRDefault="00CF1774" w:rsidP="00CE5A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7D4727">
              <w:rPr>
                <w:b/>
                <w:bCs/>
              </w:rPr>
              <w:t>0</w:t>
            </w:r>
          </w:p>
        </w:tc>
        <w:tc>
          <w:tcPr>
            <w:tcW w:w="1837" w:type="dxa"/>
            <w:vAlign w:val="center"/>
          </w:tcPr>
          <w:p w:rsidR="00BF2B4F" w:rsidRDefault="00BF2B4F" w:rsidP="00CE5A7E">
            <w:pPr>
              <w:jc w:val="right"/>
              <w:rPr>
                <w:b/>
                <w:bCs/>
              </w:rPr>
            </w:pPr>
          </w:p>
        </w:tc>
      </w:tr>
    </w:tbl>
    <w:p w:rsidR="00024FA9" w:rsidRDefault="00024FA9" w:rsidP="00024FA9">
      <w:pPr>
        <w:rPr>
          <w:b/>
          <w:bCs/>
        </w:rPr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1. Umetniška kakovost in ustvarjalnost</w:t>
      </w:r>
      <w:r w:rsidR="00696C19">
        <w:rPr>
          <w:b/>
          <w:bCs/>
        </w:rPr>
        <w:t xml:space="preserve"> (0-40)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6"/>
        </w:numPr>
      </w:pPr>
      <w:r w:rsidRPr="00024FA9">
        <w:t>kakovost režijskega</w:t>
      </w:r>
      <w:r w:rsidR="00CF1774">
        <w:t>,</w:t>
      </w:r>
      <w:r w:rsidRPr="00024FA9">
        <w:t xml:space="preserve"> avtorskega</w:t>
      </w:r>
      <w:r w:rsidR="00CF1774">
        <w:t xml:space="preserve"> ali selektorskega</w:t>
      </w:r>
      <w:r w:rsidRPr="00024FA9">
        <w:t xml:space="preserve"> koncepta, </w:t>
      </w:r>
    </w:p>
    <w:p w:rsidR="00024FA9" w:rsidRPr="00024FA9" w:rsidRDefault="00024FA9" w:rsidP="00FB1972">
      <w:pPr>
        <w:pStyle w:val="Brezrazmikov"/>
        <w:numPr>
          <w:ilvl w:val="0"/>
          <w:numId w:val="16"/>
        </w:numPr>
      </w:pPr>
      <w:r w:rsidRPr="00024FA9">
        <w:t xml:space="preserve">umetniška prepričljivost, </w:t>
      </w:r>
    </w:p>
    <w:p w:rsidR="00024FA9" w:rsidRPr="00024FA9" w:rsidRDefault="00024FA9" w:rsidP="00FB1972">
      <w:pPr>
        <w:pStyle w:val="Brezrazmikov"/>
        <w:numPr>
          <w:ilvl w:val="0"/>
          <w:numId w:val="16"/>
        </w:numPr>
      </w:pPr>
      <w:r w:rsidRPr="00024FA9">
        <w:t xml:space="preserve">izvirnost, </w:t>
      </w:r>
    </w:p>
    <w:p w:rsidR="00024FA9" w:rsidRPr="00024FA9" w:rsidRDefault="00024FA9" w:rsidP="00FB1972">
      <w:pPr>
        <w:pStyle w:val="Brezrazmikov"/>
        <w:numPr>
          <w:ilvl w:val="0"/>
          <w:numId w:val="16"/>
        </w:numPr>
      </w:pPr>
      <w:r w:rsidRPr="00024FA9">
        <w:t xml:space="preserve">kakovost ustvarjalne ekipe, </w:t>
      </w:r>
    </w:p>
    <w:p w:rsidR="00D85A53" w:rsidRPr="00024FA9" w:rsidRDefault="00024FA9" w:rsidP="00FB1972">
      <w:pPr>
        <w:pStyle w:val="Brezrazmikov"/>
        <w:numPr>
          <w:ilvl w:val="0"/>
          <w:numId w:val="16"/>
        </w:numPr>
      </w:pPr>
      <w:r w:rsidRPr="00024FA9">
        <w:t xml:space="preserve">dramaturška oziroma izvedbena celovitost. </w:t>
      </w:r>
      <w:r w:rsidR="00517F8B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2. Prispevek</w:t>
      </w:r>
      <w:r w:rsidR="00CF1774">
        <w:rPr>
          <w:b/>
          <w:bCs/>
        </w:rPr>
        <w:t xml:space="preserve"> k</w:t>
      </w:r>
      <w:r w:rsidRPr="00024FA9">
        <w:rPr>
          <w:b/>
          <w:bCs/>
        </w:rPr>
        <w:t xml:space="preserve"> razvoju uprizoritvenih praks</w:t>
      </w:r>
      <w:r w:rsidR="00696C19">
        <w:rPr>
          <w:b/>
          <w:bCs/>
        </w:rPr>
        <w:t xml:space="preserve"> (0-15)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7"/>
        </w:numPr>
      </w:pPr>
      <w:r w:rsidRPr="00024FA9">
        <w:t>razvoj sodobnih gledaliških in plesnih praks</w:t>
      </w:r>
      <w:r w:rsidR="00CF1774">
        <w:t xml:space="preserve"> ter novih formatov,</w:t>
      </w:r>
      <w:r w:rsidRPr="00024FA9">
        <w:t xml:space="preserve"> </w:t>
      </w:r>
    </w:p>
    <w:p w:rsidR="00024FA9" w:rsidRPr="00024FA9" w:rsidRDefault="00CF1774" w:rsidP="00FB1972">
      <w:pPr>
        <w:pStyle w:val="Brezrazmikov"/>
        <w:numPr>
          <w:ilvl w:val="0"/>
          <w:numId w:val="17"/>
        </w:numPr>
      </w:pPr>
      <w:r>
        <w:t>prezentacija plesnih uprizoritev (izbira prostorov, interakcije z občinstvom…)</w:t>
      </w:r>
      <w:r w:rsidR="00024FA9" w:rsidRPr="00024FA9">
        <w:t xml:space="preserve">, </w:t>
      </w:r>
    </w:p>
    <w:p w:rsidR="00D85A53" w:rsidRPr="00024FA9" w:rsidRDefault="00CF1774" w:rsidP="00CF1774">
      <w:pPr>
        <w:pStyle w:val="Brezrazmikov"/>
        <w:numPr>
          <w:ilvl w:val="0"/>
          <w:numId w:val="17"/>
        </w:numPr>
      </w:pPr>
      <w:r>
        <w:t>ponovitve kakovostnih predstav.</w:t>
      </w:r>
      <w:r w:rsidR="00517F8B">
        <w:br/>
      </w:r>
    </w:p>
    <w:p w:rsidR="00024FA9" w:rsidRPr="00024FA9" w:rsidRDefault="00CF1774" w:rsidP="00024FA9">
      <w:pPr>
        <w:rPr>
          <w:b/>
          <w:bCs/>
        </w:rPr>
      </w:pPr>
      <w:r>
        <w:rPr>
          <w:b/>
          <w:bCs/>
        </w:rPr>
        <w:t>3</w:t>
      </w:r>
      <w:r w:rsidR="00024FA9" w:rsidRPr="00024FA9">
        <w:rPr>
          <w:b/>
          <w:bCs/>
        </w:rPr>
        <w:t xml:space="preserve">. </w:t>
      </w:r>
      <w:r w:rsidR="00651B83" w:rsidRPr="00651B83">
        <w:rPr>
          <w:b/>
          <w:bCs/>
        </w:rPr>
        <w:t xml:space="preserve">Mednarodno in partnersko sodelovanje </w:t>
      </w:r>
      <w:r w:rsidR="00696C19">
        <w:rPr>
          <w:b/>
          <w:bCs/>
        </w:rPr>
        <w:t>(0-10)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19"/>
        </w:numPr>
      </w:pPr>
      <w:r w:rsidRPr="00024FA9">
        <w:t xml:space="preserve">mednarodne koprodukcije, </w:t>
      </w:r>
    </w:p>
    <w:p w:rsidR="00024FA9" w:rsidRPr="00024FA9" w:rsidRDefault="00024FA9" w:rsidP="00FB1972">
      <w:pPr>
        <w:pStyle w:val="Brezrazmikov"/>
        <w:numPr>
          <w:ilvl w:val="0"/>
          <w:numId w:val="19"/>
        </w:numPr>
      </w:pPr>
      <w:r w:rsidRPr="00024FA9">
        <w:t xml:space="preserve">sodelovanje z domačimi producenti, </w:t>
      </w:r>
    </w:p>
    <w:p w:rsidR="00024FA9" w:rsidRPr="00024FA9" w:rsidRDefault="00024FA9" w:rsidP="00FB1972">
      <w:pPr>
        <w:pStyle w:val="Brezrazmikov"/>
        <w:numPr>
          <w:ilvl w:val="0"/>
          <w:numId w:val="19"/>
        </w:numPr>
      </w:pPr>
      <w:r w:rsidRPr="00024FA9">
        <w:t xml:space="preserve">vključevanje tujih ustvarjalcev, </w:t>
      </w:r>
    </w:p>
    <w:p w:rsidR="00D85A53" w:rsidRDefault="00024FA9" w:rsidP="00FB1972">
      <w:pPr>
        <w:pStyle w:val="Brezrazmikov"/>
        <w:numPr>
          <w:ilvl w:val="0"/>
          <w:numId w:val="19"/>
        </w:numPr>
      </w:pPr>
      <w:r w:rsidRPr="00024FA9">
        <w:t>mednarodne predstavitve</w:t>
      </w:r>
      <w:r w:rsidR="00CF1774">
        <w:t xml:space="preserve"> in gostovanja.</w:t>
      </w:r>
    </w:p>
    <w:p w:rsidR="00CF1774" w:rsidRPr="00024FA9" w:rsidRDefault="00CF1774" w:rsidP="00CF1774">
      <w:pPr>
        <w:pStyle w:val="Brezrazmikov"/>
        <w:ind w:left="360"/>
      </w:pPr>
    </w:p>
    <w:p w:rsidR="00024FA9" w:rsidRPr="00024FA9" w:rsidRDefault="007D4727" w:rsidP="00024FA9">
      <w:pPr>
        <w:rPr>
          <w:b/>
          <w:bCs/>
        </w:rPr>
      </w:pPr>
      <w:r>
        <w:rPr>
          <w:b/>
          <w:bCs/>
        </w:rPr>
        <w:t>4</w:t>
      </w:r>
      <w:r w:rsidR="00024FA9" w:rsidRPr="00024FA9">
        <w:rPr>
          <w:b/>
          <w:bCs/>
        </w:rPr>
        <w:t>. Organizacijska zahtevnost izvedbe</w:t>
      </w:r>
      <w:r w:rsidR="002E29AA">
        <w:rPr>
          <w:b/>
          <w:bCs/>
        </w:rPr>
        <w:t xml:space="preserve"> (0-5)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0"/>
        </w:numPr>
      </w:pPr>
      <w:r w:rsidRPr="00024FA9">
        <w:t xml:space="preserve">produkcijska zahtevnost, </w:t>
      </w:r>
    </w:p>
    <w:p w:rsidR="00024FA9" w:rsidRPr="00024FA9" w:rsidRDefault="00024FA9" w:rsidP="00FB1972">
      <w:pPr>
        <w:pStyle w:val="Brezrazmikov"/>
        <w:numPr>
          <w:ilvl w:val="0"/>
          <w:numId w:val="20"/>
        </w:numPr>
      </w:pPr>
      <w:r w:rsidRPr="00024FA9">
        <w:t xml:space="preserve">organizacijska kompleksnost, </w:t>
      </w:r>
    </w:p>
    <w:p w:rsidR="00024FA9" w:rsidRPr="00024FA9" w:rsidRDefault="00024FA9" w:rsidP="00FB1972">
      <w:pPr>
        <w:pStyle w:val="Brezrazmikov"/>
        <w:numPr>
          <w:ilvl w:val="0"/>
          <w:numId w:val="20"/>
        </w:numPr>
      </w:pPr>
      <w:r w:rsidRPr="00024FA9">
        <w:t xml:space="preserve">obseg sodelujočih, </w:t>
      </w:r>
    </w:p>
    <w:p w:rsidR="00024FA9" w:rsidRPr="00024FA9" w:rsidRDefault="00024FA9" w:rsidP="00FB1972">
      <w:pPr>
        <w:pStyle w:val="Brezrazmikov"/>
        <w:numPr>
          <w:ilvl w:val="0"/>
          <w:numId w:val="20"/>
        </w:numPr>
      </w:pPr>
      <w:r w:rsidRPr="00024FA9">
        <w:t xml:space="preserve">tehnična zahtevnost. </w:t>
      </w:r>
    </w:p>
    <w:p w:rsidR="00C41FBA" w:rsidRDefault="00C41FBA" w:rsidP="00024FA9"/>
    <w:p w:rsidR="007D4727" w:rsidRDefault="007D4727" w:rsidP="00024FA9"/>
    <w:p w:rsidR="00BE0A18" w:rsidRDefault="00024FA9" w:rsidP="00024FA9">
      <w:pPr>
        <w:rPr>
          <w:b/>
          <w:bCs/>
        </w:rPr>
      </w:pPr>
      <w:r w:rsidRPr="00024FA9">
        <w:rPr>
          <w:b/>
          <w:bCs/>
        </w:rPr>
        <w:t>d) KNJIGA IN BRALNA KULTURA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1. Kakovost literarnega programa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2. Prispevek </w:t>
            </w:r>
            <w:r w:rsidR="00DB1B05">
              <w:t xml:space="preserve">k </w:t>
            </w:r>
            <w:r w:rsidRPr="00024FA9">
              <w:t>razvoju bralne kulture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3. Pomen za Maribor in regijo</w:t>
            </w:r>
          </w:p>
        </w:tc>
        <w:tc>
          <w:tcPr>
            <w:tcW w:w="1418" w:type="dxa"/>
            <w:vAlign w:val="center"/>
          </w:tcPr>
          <w:p w:rsidR="00D85A53" w:rsidRDefault="00CF1774" w:rsidP="00D85A53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Pr="00CF1774" w:rsidRDefault="00CF1774" w:rsidP="00CF1774">
            <w:pPr>
              <w:rPr>
                <w:b/>
                <w:bCs/>
              </w:rPr>
            </w:pPr>
            <w:r>
              <w:t>4. Partnerstva in</w:t>
            </w:r>
            <w:r w:rsidR="00D85A53" w:rsidRPr="00024FA9">
              <w:t xml:space="preserve"> mednarodno </w:t>
            </w:r>
            <w:r w:rsidR="0050733E">
              <w:t>sodelovanje</w:t>
            </w:r>
          </w:p>
        </w:tc>
        <w:tc>
          <w:tcPr>
            <w:tcW w:w="1418" w:type="dxa"/>
            <w:vAlign w:val="center"/>
          </w:tcPr>
          <w:p w:rsidR="00D85A53" w:rsidRDefault="00CF1774" w:rsidP="00D85A53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5. </w:t>
            </w:r>
            <w:r w:rsidR="00BF6965">
              <w:t>Digitalni razvoj</w:t>
            </w:r>
          </w:p>
        </w:tc>
        <w:tc>
          <w:tcPr>
            <w:tcW w:w="1418" w:type="dxa"/>
            <w:vAlign w:val="center"/>
          </w:tcPr>
          <w:p w:rsidR="00D85A53" w:rsidRDefault="00BF6965" w:rsidP="00D85A53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D85A53" w:rsidRDefault="00CF1774" w:rsidP="00CE5A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D85A53">
              <w:rPr>
                <w:b/>
                <w:bCs/>
              </w:rPr>
              <w:t>0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</w:p>
        </w:tc>
      </w:tr>
    </w:tbl>
    <w:p w:rsidR="00BF6965" w:rsidRDefault="00BF6965" w:rsidP="00024FA9">
      <w:pPr>
        <w:rPr>
          <w:b/>
          <w:bCs/>
        </w:rPr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1. Kakovost literarnega programa</w:t>
      </w:r>
      <w:r w:rsidR="002E29AA">
        <w:rPr>
          <w:b/>
          <w:bCs/>
        </w:rPr>
        <w:t xml:space="preserve"> (0-40)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1"/>
        </w:numPr>
      </w:pPr>
      <w:r w:rsidRPr="00024FA9">
        <w:t xml:space="preserve">kakovost uredniškega oziroma programskega koncepta, </w:t>
      </w:r>
    </w:p>
    <w:p w:rsidR="00024FA9" w:rsidRPr="00024FA9" w:rsidRDefault="00024FA9" w:rsidP="00FB1972">
      <w:pPr>
        <w:pStyle w:val="Brezrazmikov"/>
        <w:numPr>
          <w:ilvl w:val="0"/>
          <w:numId w:val="21"/>
        </w:numPr>
      </w:pPr>
      <w:r w:rsidRPr="00024FA9">
        <w:t xml:space="preserve">strokovna raven, </w:t>
      </w:r>
    </w:p>
    <w:p w:rsidR="00024FA9" w:rsidRPr="00024FA9" w:rsidRDefault="00024FA9" w:rsidP="00FB1972">
      <w:pPr>
        <w:pStyle w:val="Brezrazmikov"/>
        <w:numPr>
          <w:ilvl w:val="0"/>
          <w:numId w:val="21"/>
        </w:numPr>
      </w:pPr>
      <w:r w:rsidRPr="00024FA9">
        <w:t xml:space="preserve">izvirnost, </w:t>
      </w:r>
    </w:p>
    <w:p w:rsidR="00024FA9" w:rsidRPr="00024FA9" w:rsidRDefault="00024FA9" w:rsidP="00FB1972">
      <w:pPr>
        <w:pStyle w:val="Brezrazmikov"/>
        <w:numPr>
          <w:ilvl w:val="0"/>
          <w:numId w:val="21"/>
        </w:numPr>
      </w:pPr>
      <w:r w:rsidRPr="00024FA9">
        <w:t xml:space="preserve">kakovost avtorjev, </w:t>
      </w:r>
    </w:p>
    <w:p w:rsidR="00D85A53" w:rsidRPr="00024FA9" w:rsidRDefault="00D85A53" w:rsidP="00BF6965">
      <w:pPr>
        <w:pStyle w:val="Brezrazmikov"/>
        <w:ind w:left="360"/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2. Prispevek razvoju bralne kulture</w:t>
      </w:r>
      <w:r w:rsidR="002E29AA">
        <w:rPr>
          <w:b/>
          <w:bCs/>
        </w:rPr>
        <w:t xml:space="preserve"> (0-15)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2"/>
        </w:numPr>
      </w:pPr>
      <w:r w:rsidRPr="00024FA9">
        <w:t>promocija branja</w:t>
      </w:r>
      <w:r w:rsidR="00BF6965">
        <w:t xml:space="preserve"> in lahkega brana</w:t>
      </w:r>
      <w:r w:rsidRPr="00024FA9">
        <w:t xml:space="preserve">, </w:t>
      </w:r>
    </w:p>
    <w:p w:rsidR="00024FA9" w:rsidRPr="00024FA9" w:rsidRDefault="00024FA9" w:rsidP="00FB1972">
      <w:pPr>
        <w:pStyle w:val="Brezrazmikov"/>
        <w:numPr>
          <w:ilvl w:val="0"/>
          <w:numId w:val="22"/>
        </w:numPr>
      </w:pPr>
      <w:r w:rsidRPr="00024FA9">
        <w:t xml:space="preserve">literarni dogodki, </w:t>
      </w:r>
    </w:p>
    <w:p w:rsidR="00D85A53" w:rsidRPr="00024FA9" w:rsidRDefault="00024FA9" w:rsidP="00FB1972">
      <w:pPr>
        <w:pStyle w:val="Brezrazmikov"/>
        <w:numPr>
          <w:ilvl w:val="0"/>
          <w:numId w:val="22"/>
        </w:numPr>
      </w:pPr>
      <w:r w:rsidRPr="00024FA9">
        <w:t xml:space="preserve">promocija avtorjev. </w:t>
      </w:r>
      <w:r w:rsidR="00517F8B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3. Pomen za Maribor in regijo</w:t>
      </w:r>
      <w:r w:rsidR="002E29AA">
        <w:rPr>
          <w:b/>
          <w:bCs/>
        </w:rPr>
        <w:t xml:space="preserve"> (0-5)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3"/>
        </w:numPr>
      </w:pPr>
      <w:r w:rsidRPr="00024FA9">
        <w:t xml:space="preserve">obravnava lokalnih vsebin, </w:t>
      </w:r>
    </w:p>
    <w:p w:rsidR="00024FA9" w:rsidRPr="00024FA9" w:rsidRDefault="00024FA9" w:rsidP="00FB1972">
      <w:pPr>
        <w:pStyle w:val="Brezrazmikov"/>
        <w:numPr>
          <w:ilvl w:val="0"/>
          <w:numId w:val="23"/>
        </w:numPr>
      </w:pPr>
      <w:r w:rsidRPr="00024FA9">
        <w:t xml:space="preserve">predstavljanje mariborskih avtorjev, </w:t>
      </w:r>
    </w:p>
    <w:p w:rsidR="00D85A53" w:rsidRPr="00024FA9" w:rsidRDefault="00024FA9" w:rsidP="00FB1972">
      <w:pPr>
        <w:pStyle w:val="Brezrazmikov"/>
        <w:numPr>
          <w:ilvl w:val="0"/>
          <w:numId w:val="23"/>
        </w:numPr>
      </w:pPr>
      <w:r w:rsidRPr="00024FA9">
        <w:t>prispevek h kulturni identiteti</w:t>
      </w:r>
      <w:r w:rsidR="00BF6965">
        <w:t xml:space="preserve"> mesta in regije.</w:t>
      </w:r>
      <w:r w:rsidRPr="00024FA9">
        <w:t xml:space="preserve"> </w:t>
      </w:r>
      <w:r w:rsidR="00517F8B">
        <w:br/>
      </w:r>
    </w:p>
    <w:p w:rsidR="00CE3C96" w:rsidRPr="00024FA9" w:rsidRDefault="00024FA9" w:rsidP="00CE3C96">
      <w:pPr>
        <w:rPr>
          <w:b/>
          <w:bCs/>
        </w:rPr>
      </w:pPr>
      <w:r w:rsidRPr="00024FA9">
        <w:rPr>
          <w:b/>
          <w:bCs/>
        </w:rPr>
        <w:t xml:space="preserve">4. </w:t>
      </w:r>
      <w:r w:rsidR="00CE3C96" w:rsidRPr="00024FA9">
        <w:rPr>
          <w:b/>
          <w:bCs/>
        </w:rPr>
        <w:t>Partnerstva</w:t>
      </w:r>
      <w:r w:rsidR="00CE3C96">
        <w:rPr>
          <w:b/>
          <w:bCs/>
        </w:rPr>
        <w:t xml:space="preserve"> in mednarodno sodelovanje (0-5)</w:t>
      </w:r>
    </w:p>
    <w:p w:rsidR="00CE3C96" w:rsidRPr="00D85A53" w:rsidRDefault="00CE3C96" w:rsidP="00CE3C96">
      <w:r w:rsidRPr="00D85A53">
        <w:t>Ocenjuje se:</w:t>
      </w:r>
    </w:p>
    <w:p w:rsidR="00CE3C96" w:rsidRPr="00024FA9" w:rsidRDefault="00CE3C96" w:rsidP="00CE3C96">
      <w:pPr>
        <w:pStyle w:val="Brezrazmikov"/>
        <w:numPr>
          <w:ilvl w:val="0"/>
          <w:numId w:val="25"/>
        </w:numPr>
      </w:pPr>
      <w:r w:rsidRPr="00024FA9">
        <w:t xml:space="preserve">sodelovanje z založbami, </w:t>
      </w:r>
    </w:p>
    <w:p w:rsidR="00CE3C96" w:rsidRPr="00024FA9" w:rsidRDefault="00CE3C96" w:rsidP="00CE3C96">
      <w:pPr>
        <w:pStyle w:val="Brezrazmikov"/>
        <w:numPr>
          <w:ilvl w:val="0"/>
          <w:numId w:val="25"/>
        </w:numPr>
      </w:pPr>
      <w:r w:rsidRPr="00024FA9">
        <w:t xml:space="preserve">knjižnicami, </w:t>
      </w:r>
    </w:p>
    <w:p w:rsidR="00CE3C96" w:rsidRPr="00024FA9" w:rsidRDefault="00CE3C96" w:rsidP="00CE3C96">
      <w:pPr>
        <w:pStyle w:val="Brezrazmikov"/>
        <w:numPr>
          <w:ilvl w:val="0"/>
          <w:numId w:val="25"/>
        </w:numPr>
      </w:pPr>
      <w:r w:rsidRPr="00024FA9">
        <w:t xml:space="preserve">šolami, </w:t>
      </w:r>
    </w:p>
    <w:p w:rsidR="00CE3C96" w:rsidRDefault="00CE3C96" w:rsidP="00CE3C96">
      <w:pPr>
        <w:pStyle w:val="Brezrazmikov"/>
        <w:numPr>
          <w:ilvl w:val="0"/>
          <w:numId w:val="25"/>
        </w:numPr>
      </w:pPr>
      <w:r w:rsidRPr="00024FA9">
        <w:t>drugimi kulturnimi organizacijami</w:t>
      </w:r>
      <w:r>
        <w:t>,</w:t>
      </w:r>
    </w:p>
    <w:p w:rsidR="00CE3C96" w:rsidRPr="00024FA9" w:rsidRDefault="00CE3C96" w:rsidP="00CE3C96">
      <w:pPr>
        <w:pStyle w:val="Brezrazmikov"/>
        <w:numPr>
          <w:ilvl w:val="0"/>
          <w:numId w:val="25"/>
        </w:numPr>
      </w:pPr>
      <w:r>
        <w:t>mednarodno sodelovanje.</w:t>
      </w:r>
      <w:r w:rsidRPr="00024FA9">
        <w:t xml:space="preserve"> </w:t>
      </w:r>
    </w:p>
    <w:p w:rsidR="00D85A53" w:rsidRPr="00024FA9" w:rsidRDefault="00D85A53" w:rsidP="00BF6965">
      <w:pPr>
        <w:pStyle w:val="Brezrazmikov"/>
      </w:pPr>
    </w:p>
    <w:p w:rsidR="00CE3C96" w:rsidRPr="00024FA9" w:rsidRDefault="00024FA9" w:rsidP="00CE3C96">
      <w:pPr>
        <w:rPr>
          <w:b/>
          <w:bCs/>
        </w:rPr>
      </w:pPr>
      <w:r w:rsidRPr="00024FA9">
        <w:rPr>
          <w:b/>
          <w:bCs/>
        </w:rPr>
        <w:t xml:space="preserve">5. </w:t>
      </w:r>
      <w:r w:rsidR="00CE3C96" w:rsidRPr="00024FA9">
        <w:rPr>
          <w:b/>
          <w:bCs/>
        </w:rPr>
        <w:t xml:space="preserve">Digitalni razvoj </w:t>
      </w:r>
      <w:r w:rsidR="00CE3C96">
        <w:rPr>
          <w:b/>
          <w:bCs/>
        </w:rPr>
        <w:t>(0-5)</w:t>
      </w:r>
    </w:p>
    <w:p w:rsidR="00CE3C96" w:rsidRPr="00D85A53" w:rsidRDefault="00CE3C96" w:rsidP="00CE3C96">
      <w:r w:rsidRPr="00D85A53">
        <w:t>Ocenjuje se:</w:t>
      </w:r>
    </w:p>
    <w:p w:rsidR="00CE3C96" w:rsidRPr="00024FA9" w:rsidRDefault="00CE3C96" w:rsidP="00CE3C96">
      <w:pPr>
        <w:pStyle w:val="Brezrazmikov"/>
        <w:numPr>
          <w:ilvl w:val="0"/>
          <w:numId w:val="24"/>
        </w:numPr>
      </w:pPr>
      <w:r w:rsidRPr="00024FA9">
        <w:t xml:space="preserve">e-knjige, </w:t>
      </w:r>
    </w:p>
    <w:p w:rsidR="00CE3C96" w:rsidRPr="00024FA9" w:rsidRDefault="00CE3C96" w:rsidP="00CE3C96">
      <w:pPr>
        <w:pStyle w:val="Brezrazmikov"/>
        <w:numPr>
          <w:ilvl w:val="0"/>
          <w:numId w:val="24"/>
        </w:numPr>
      </w:pPr>
      <w:r w:rsidRPr="00024FA9">
        <w:t xml:space="preserve">zvočne knjige, </w:t>
      </w:r>
    </w:p>
    <w:p w:rsidR="00CE3C96" w:rsidRPr="00024FA9" w:rsidRDefault="00CE3C96" w:rsidP="00CE3C96">
      <w:pPr>
        <w:pStyle w:val="Brezrazmikov"/>
        <w:numPr>
          <w:ilvl w:val="0"/>
          <w:numId w:val="24"/>
        </w:numPr>
      </w:pPr>
      <w:r w:rsidRPr="00024FA9">
        <w:t xml:space="preserve">digitalna dostopnost, </w:t>
      </w:r>
    </w:p>
    <w:p w:rsidR="00024FA9" w:rsidRDefault="00024FA9" w:rsidP="00024FA9"/>
    <w:p w:rsidR="00C41FBA" w:rsidRPr="00024FA9" w:rsidRDefault="00C41FBA" w:rsidP="00024FA9"/>
    <w:p w:rsidR="00024FA9" w:rsidRDefault="00024FA9" w:rsidP="00024FA9">
      <w:pPr>
        <w:rPr>
          <w:b/>
          <w:bCs/>
        </w:rPr>
      </w:pPr>
      <w:r w:rsidRPr="00024FA9">
        <w:rPr>
          <w:b/>
          <w:bCs/>
        </w:rPr>
        <w:t>e) AVDIOVIZUALNE UMETNOSTI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1. Kakovost programa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2. Prispevek</w:t>
            </w:r>
            <w:r w:rsidR="00DB1B05">
              <w:t xml:space="preserve"> k</w:t>
            </w:r>
            <w:r w:rsidRPr="00024FA9">
              <w:t xml:space="preserve"> razvoju filmske kulture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3. Razvoj </w:t>
            </w:r>
            <w:r w:rsidR="00BF6965">
              <w:t>ustvarjalcev</w:t>
            </w:r>
          </w:p>
        </w:tc>
        <w:tc>
          <w:tcPr>
            <w:tcW w:w="1418" w:type="dxa"/>
            <w:vAlign w:val="center"/>
          </w:tcPr>
          <w:p w:rsidR="00D85A53" w:rsidRDefault="00BF6965" w:rsidP="00D85A53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4. </w:t>
            </w:r>
            <w:r w:rsidR="00BF6965">
              <w:t>Partnerstva in m</w:t>
            </w:r>
            <w:r w:rsidRPr="00024FA9">
              <w:t>ednarodno sodelovanje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D85A53" w:rsidRDefault="00BF6965" w:rsidP="00CE5A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D85A53">
              <w:rPr>
                <w:b/>
                <w:bCs/>
              </w:rPr>
              <w:t>0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</w:p>
        </w:tc>
      </w:tr>
    </w:tbl>
    <w:p w:rsidR="00024FA9" w:rsidRDefault="00024FA9" w:rsidP="00024FA9">
      <w:pPr>
        <w:rPr>
          <w:b/>
          <w:bCs/>
        </w:rPr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1. Kakovost programa</w:t>
      </w:r>
      <w:r w:rsidR="002E29AA">
        <w:rPr>
          <w:b/>
          <w:bCs/>
        </w:rPr>
        <w:t xml:space="preserve"> (0-40)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6"/>
        </w:numPr>
      </w:pPr>
      <w:r w:rsidRPr="00024FA9">
        <w:t xml:space="preserve">kakovost programskega koncepta, </w:t>
      </w:r>
    </w:p>
    <w:p w:rsidR="00024FA9" w:rsidRPr="00024FA9" w:rsidRDefault="00024FA9" w:rsidP="00FB1972">
      <w:pPr>
        <w:pStyle w:val="Brezrazmikov"/>
        <w:numPr>
          <w:ilvl w:val="0"/>
          <w:numId w:val="26"/>
        </w:numPr>
      </w:pPr>
      <w:r w:rsidRPr="00024FA9">
        <w:t xml:space="preserve">strokovna </w:t>
      </w:r>
      <w:r w:rsidR="00BF6965">
        <w:t>utemeljenost programa,</w:t>
      </w:r>
      <w:r w:rsidRPr="00024FA9">
        <w:t xml:space="preserve"> </w:t>
      </w:r>
    </w:p>
    <w:p w:rsidR="00024FA9" w:rsidRPr="00024FA9" w:rsidRDefault="00024FA9" w:rsidP="00FB1972">
      <w:pPr>
        <w:pStyle w:val="Brezrazmikov"/>
        <w:numPr>
          <w:ilvl w:val="0"/>
          <w:numId w:val="26"/>
        </w:numPr>
      </w:pPr>
      <w:r w:rsidRPr="00024FA9">
        <w:t xml:space="preserve">izvirnost, </w:t>
      </w:r>
    </w:p>
    <w:p w:rsidR="00517F8B" w:rsidRPr="00024FA9" w:rsidRDefault="00024FA9" w:rsidP="00FB1972">
      <w:pPr>
        <w:pStyle w:val="Brezrazmikov"/>
        <w:numPr>
          <w:ilvl w:val="0"/>
          <w:numId w:val="26"/>
        </w:numPr>
      </w:pPr>
      <w:r w:rsidRPr="00024FA9">
        <w:t xml:space="preserve">programska zaokroženost. </w:t>
      </w:r>
      <w:r w:rsidR="009A66BF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 xml:space="preserve">2. Prispevek </w:t>
      </w:r>
      <w:r w:rsidR="00DB1B05">
        <w:rPr>
          <w:b/>
          <w:bCs/>
        </w:rPr>
        <w:t xml:space="preserve">k </w:t>
      </w:r>
      <w:r w:rsidRPr="00024FA9">
        <w:rPr>
          <w:b/>
          <w:bCs/>
        </w:rPr>
        <w:t>razvoju filmske kulture</w:t>
      </w:r>
      <w:r w:rsidR="002E29AA">
        <w:rPr>
          <w:b/>
          <w:bCs/>
        </w:rPr>
        <w:t xml:space="preserve"> (0-15)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7"/>
        </w:numPr>
      </w:pPr>
      <w:r w:rsidRPr="00024FA9">
        <w:t xml:space="preserve">prikazovalna dejavnost, </w:t>
      </w:r>
    </w:p>
    <w:p w:rsidR="00024FA9" w:rsidRPr="00024FA9" w:rsidRDefault="00024FA9" w:rsidP="00FB1972">
      <w:pPr>
        <w:pStyle w:val="Brezrazmikov"/>
        <w:numPr>
          <w:ilvl w:val="0"/>
          <w:numId w:val="27"/>
        </w:numPr>
      </w:pPr>
      <w:r w:rsidRPr="00024FA9">
        <w:t xml:space="preserve">festivali, </w:t>
      </w:r>
    </w:p>
    <w:p w:rsidR="00024FA9" w:rsidRPr="00024FA9" w:rsidRDefault="00024FA9" w:rsidP="00FB1972">
      <w:pPr>
        <w:pStyle w:val="Brezrazmikov"/>
        <w:numPr>
          <w:ilvl w:val="0"/>
          <w:numId w:val="27"/>
        </w:numPr>
      </w:pPr>
      <w:r w:rsidRPr="00024FA9">
        <w:t xml:space="preserve">filmska dediščina, </w:t>
      </w:r>
    </w:p>
    <w:p w:rsidR="00024FA9" w:rsidRPr="00024FA9" w:rsidRDefault="00024FA9" w:rsidP="00FB1972">
      <w:pPr>
        <w:pStyle w:val="Brezrazmikov"/>
        <w:numPr>
          <w:ilvl w:val="0"/>
          <w:numId w:val="27"/>
        </w:numPr>
      </w:pPr>
      <w:r w:rsidRPr="00024FA9">
        <w:t>produkcija novih AV del</w:t>
      </w:r>
      <w:r w:rsidR="00C41FBA">
        <w:t>.</w:t>
      </w:r>
      <w:r w:rsidRPr="00024FA9">
        <w:t xml:space="preserve"> </w:t>
      </w:r>
    </w:p>
    <w:p w:rsidR="00D85A53" w:rsidRPr="00024FA9" w:rsidRDefault="00D85A53" w:rsidP="009A66BF">
      <w:pPr>
        <w:pStyle w:val="Brezrazmikov"/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 xml:space="preserve">3. Razvoj </w:t>
      </w:r>
      <w:r w:rsidR="00BF6965">
        <w:rPr>
          <w:b/>
          <w:bCs/>
        </w:rPr>
        <w:t>ustvarjalcev</w:t>
      </w:r>
      <w:r w:rsidR="002E29AA">
        <w:rPr>
          <w:b/>
          <w:bCs/>
        </w:rPr>
        <w:t xml:space="preserve"> (0-5)</w:t>
      </w:r>
    </w:p>
    <w:p w:rsidR="00024FA9" w:rsidRPr="00D85A53" w:rsidRDefault="00024FA9" w:rsidP="00024FA9">
      <w:r w:rsidRPr="00D85A53">
        <w:t>Ocenjuje se:</w:t>
      </w:r>
    </w:p>
    <w:p w:rsidR="00BF6965" w:rsidRDefault="00BF6965" w:rsidP="00FB1972">
      <w:pPr>
        <w:pStyle w:val="Brezrazmikov"/>
        <w:numPr>
          <w:ilvl w:val="0"/>
          <w:numId w:val="28"/>
        </w:numPr>
      </w:pPr>
      <w:r>
        <w:t>vključevanje mladih ustvarjalcev</w:t>
      </w:r>
      <w:r w:rsidR="00C41FBA">
        <w:t>,</w:t>
      </w:r>
    </w:p>
    <w:p w:rsidR="00D85A53" w:rsidRPr="00024FA9" w:rsidRDefault="00BF6965" w:rsidP="00FB1972">
      <w:pPr>
        <w:pStyle w:val="Brezrazmikov"/>
        <w:numPr>
          <w:ilvl w:val="0"/>
          <w:numId w:val="28"/>
        </w:numPr>
      </w:pPr>
      <w:r>
        <w:t>razvoj kompetenc</w:t>
      </w:r>
      <w:r w:rsidR="00C41FBA">
        <w:t>.</w:t>
      </w:r>
      <w:r w:rsidR="00024FA9" w:rsidRPr="00024FA9">
        <w:t xml:space="preserve"> </w:t>
      </w:r>
      <w:r w:rsidR="00517F8B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 xml:space="preserve">4. </w:t>
      </w:r>
      <w:r w:rsidR="00BF6965">
        <w:rPr>
          <w:b/>
          <w:bCs/>
        </w:rPr>
        <w:t>Partnerstva in mednarodno</w:t>
      </w:r>
      <w:r w:rsidRPr="00024FA9">
        <w:rPr>
          <w:b/>
          <w:bCs/>
        </w:rPr>
        <w:t xml:space="preserve"> sodelovanje</w:t>
      </w:r>
      <w:r w:rsidR="002E29AA">
        <w:rPr>
          <w:b/>
          <w:bCs/>
        </w:rPr>
        <w:t xml:space="preserve"> (0-10)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29"/>
        </w:numPr>
      </w:pPr>
      <w:r w:rsidRPr="00024FA9">
        <w:t xml:space="preserve">mednarodne povezave, </w:t>
      </w:r>
    </w:p>
    <w:p w:rsidR="00024FA9" w:rsidRPr="00024FA9" w:rsidRDefault="00024FA9" w:rsidP="00FB1972">
      <w:pPr>
        <w:pStyle w:val="Brezrazmikov"/>
        <w:numPr>
          <w:ilvl w:val="0"/>
          <w:numId w:val="29"/>
        </w:numPr>
      </w:pPr>
      <w:r w:rsidRPr="00024FA9">
        <w:t xml:space="preserve">sodelovanje z </w:t>
      </w:r>
      <w:r w:rsidR="00BF6965">
        <w:t>organizacijami in posamezniki</w:t>
      </w:r>
      <w:r w:rsidRPr="00024FA9">
        <w:t xml:space="preserve">, </w:t>
      </w:r>
    </w:p>
    <w:p w:rsidR="00024FA9" w:rsidRPr="00024FA9" w:rsidRDefault="00024FA9" w:rsidP="00FB1972">
      <w:pPr>
        <w:pStyle w:val="Brezrazmikov"/>
        <w:numPr>
          <w:ilvl w:val="0"/>
          <w:numId w:val="29"/>
        </w:numPr>
      </w:pPr>
      <w:r w:rsidRPr="00024FA9">
        <w:t xml:space="preserve">sodelovanje z izobraževalnimi ustanovami, </w:t>
      </w:r>
    </w:p>
    <w:p w:rsidR="00BF6965" w:rsidRDefault="00024FA9" w:rsidP="00FB1972">
      <w:pPr>
        <w:pStyle w:val="Brezrazmikov"/>
        <w:numPr>
          <w:ilvl w:val="0"/>
          <w:numId w:val="29"/>
        </w:numPr>
      </w:pPr>
      <w:r w:rsidRPr="00024FA9">
        <w:t>medresorski projekti</w:t>
      </w:r>
      <w:r w:rsidR="00BF6965">
        <w:t>,</w:t>
      </w:r>
    </w:p>
    <w:p w:rsidR="00024FA9" w:rsidRDefault="00BF6965" w:rsidP="00024FA9">
      <w:pPr>
        <w:pStyle w:val="Brezrazmikov"/>
        <w:numPr>
          <w:ilvl w:val="0"/>
          <w:numId w:val="29"/>
        </w:numPr>
      </w:pPr>
      <w:r>
        <w:t>koprodukcije.</w:t>
      </w:r>
      <w:r w:rsidR="00024FA9" w:rsidRPr="00024FA9">
        <w:t xml:space="preserve"> </w:t>
      </w:r>
      <w:r w:rsidR="00517F8B">
        <w:br/>
      </w:r>
    </w:p>
    <w:p w:rsidR="00C41FBA" w:rsidRDefault="00C41FBA" w:rsidP="00C41FBA">
      <w:pPr>
        <w:pStyle w:val="Brezrazmikov"/>
        <w:ind w:left="720"/>
      </w:pPr>
    </w:p>
    <w:p w:rsidR="00C41FBA" w:rsidRPr="00024FA9" w:rsidRDefault="00C41FBA" w:rsidP="00C41FBA">
      <w:pPr>
        <w:pStyle w:val="Brezrazmikov"/>
        <w:ind w:left="720"/>
      </w:pPr>
    </w:p>
    <w:p w:rsidR="00024FA9" w:rsidRDefault="00024FA9" w:rsidP="00024FA9">
      <w:pPr>
        <w:rPr>
          <w:b/>
          <w:bCs/>
        </w:rPr>
      </w:pPr>
      <w:r w:rsidRPr="00024FA9">
        <w:rPr>
          <w:b/>
          <w:bCs/>
        </w:rPr>
        <w:t>f) KULTURNI PROGRAMI MEDIJEV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1. Uredniška kakovost in strokovna raven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2. Prispevek</w:t>
            </w:r>
            <w:r w:rsidR="00DB1B05">
              <w:t xml:space="preserve"> h</w:t>
            </w:r>
            <w:r w:rsidRPr="00024FA9">
              <w:t xml:space="preserve"> kulturnemu prostoru Maribora</w:t>
            </w:r>
          </w:p>
        </w:tc>
        <w:tc>
          <w:tcPr>
            <w:tcW w:w="1418" w:type="dxa"/>
            <w:vAlign w:val="center"/>
          </w:tcPr>
          <w:p w:rsidR="00D85A53" w:rsidRDefault="00BF6965" w:rsidP="00D85A53">
            <w:pPr>
              <w:jc w:val="right"/>
              <w:rPr>
                <w:b/>
                <w:bCs/>
              </w:rPr>
            </w:pPr>
            <w:r>
              <w:t>10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3. Kritiška refleksija in izvirna produkcija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4. Doseg ciljnih skupin in digitalni </w:t>
            </w:r>
            <w:r w:rsidR="002E29AA">
              <w:t>razvoj</w:t>
            </w:r>
          </w:p>
        </w:tc>
        <w:tc>
          <w:tcPr>
            <w:tcW w:w="1418" w:type="dxa"/>
            <w:vAlign w:val="center"/>
          </w:tcPr>
          <w:p w:rsidR="00D85A53" w:rsidRDefault="00BF6965" w:rsidP="00D85A53">
            <w:pPr>
              <w:jc w:val="right"/>
              <w:rPr>
                <w:b/>
                <w:bCs/>
              </w:rPr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5. Vključevanje mladih ustvarjalcev in partnerstva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D85A53" w:rsidRDefault="00BF6965" w:rsidP="00CE5A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D85A53">
              <w:rPr>
                <w:b/>
                <w:bCs/>
              </w:rPr>
              <w:t>0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</w:p>
        </w:tc>
      </w:tr>
    </w:tbl>
    <w:p w:rsidR="002E29AA" w:rsidRDefault="002E29AA" w:rsidP="00024FA9">
      <w:pPr>
        <w:rPr>
          <w:b/>
          <w:bCs/>
        </w:rPr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1. Uredniška kakovost in strokovna raven</w:t>
      </w:r>
      <w:r w:rsidR="002E29AA">
        <w:rPr>
          <w:b/>
          <w:bCs/>
        </w:rPr>
        <w:t xml:space="preserve"> (0-40)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1"/>
        </w:numPr>
      </w:pPr>
      <w:r w:rsidRPr="00024FA9">
        <w:t xml:space="preserve">kakovost uredniške zasnove, </w:t>
      </w:r>
    </w:p>
    <w:p w:rsidR="00024FA9" w:rsidRPr="00024FA9" w:rsidRDefault="00024FA9" w:rsidP="00FB1972">
      <w:pPr>
        <w:pStyle w:val="Brezrazmikov"/>
        <w:numPr>
          <w:ilvl w:val="0"/>
          <w:numId w:val="31"/>
        </w:numPr>
      </w:pPr>
      <w:r w:rsidRPr="00024FA9">
        <w:t xml:space="preserve">strokovna raven vsebin, </w:t>
      </w:r>
    </w:p>
    <w:p w:rsidR="00024FA9" w:rsidRPr="00024FA9" w:rsidRDefault="00024FA9" w:rsidP="00FB1972">
      <w:pPr>
        <w:pStyle w:val="Brezrazmikov"/>
        <w:numPr>
          <w:ilvl w:val="0"/>
          <w:numId w:val="31"/>
        </w:numPr>
      </w:pPr>
      <w:r w:rsidRPr="00024FA9">
        <w:t xml:space="preserve">programska celovitost, </w:t>
      </w:r>
    </w:p>
    <w:p w:rsidR="00BF6965" w:rsidRPr="00BF6965" w:rsidRDefault="00024FA9" w:rsidP="00024FA9">
      <w:pPr>
        <w:pStyle w:val="Brezrazmikov"/>
        <w:numPr>
          <w:ilvl w:val="0"/>
          <w:numId w:val="31"/>
        </w:numPr>
        <w:rPr>
          <w:b/>
          <w:bCs/>
        </w:rPr>
      </w:pPr>
      <w:r w:rsidRPr="00024FA9">
        <w:t>uredniška neodvisnost</w:t>
      </w:r>
      <w:r w:rsidR="00BF6965">
        <w:t>.</w:t>
      </w:r>
    </w:p>
    <w:p w:rsidR="00BF6965" w:rsidRPr="00BF6965" w:rsidRDefault="00BF6965" w:rsidP="00BF6965">
      <w:pPr>
        <w:pStyle w:val="Brezrazmikov"/>
        <w:ind w:left="360"/>
        <w:rPr>
          <w:b/>
          <w:bCs/>
        </w:rPr>
      </w:pPr>
    </w:p>
    <w:p w:rsidR="00024FA9" w:rsidRPr="00BF6965" w:rsidRDefault="00024FA9" w:rsidP="00BF6965">
      <w:pPr>
        <w:pStyle w:val="Brezrazmikov"/>
        <w:rPr>
          <w:b/>
          <w:bCs/>
        </w:rPr>
      </w:pPr>
      <w:r w:rsidRPr="00BF6965">
        <w:rPr>
          <w:b/>
          <w:bCs/>
        </w:rPr>
        <w:t xml:space="preserve">2. Prispevek </w:t>
      </w:r>
      <w:r w:rsidR="00DB1B05">
        <w:rPr>
          <w:b/>
          <w:bCs/>
        </w:rPr>
        <w:t xml:space="preserve">h </w:t>
      </w:r>
      <w:r w:rsidRPr="00BF6965">
        <w:rPr>
          <w:b/>
          <w:bCs/>
        </w:rPr>
        <w:t>kulturnemu prostoru Maribora</w:t>
      </w:r>
      <w:r w:rsidR="002E29AA">
        <w:rPr>
          <w:b/>
          <w:bCs/>
        </w:rPr>
        <w:t xml:space="preserve"> (0-10)</w:t>
      </w:r>
    </w:p>
    <w:p w:rsidR="00024FA9" w:rsidRPr="00D85A53" w:rsidRDefault="00BF6965" w:rsidP="00024FA9">
      <w:r>
        <w:br/>
      </w:r>
      <w:r w:rsidR="00024FA9"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2"/>
        </w:numPr>
      </w:pPr>
      <w:r w:rsidRPr="00024FA9">
        <w:t>spremljanje</w:t>
      </w:r>
      <w:r w:rsidR="00BF6965">
        <w:t xml:space="preserve"> in promocija</w:t>
      </w:r>
      <w:r w:rsidRPr="00024FA9">
        <w:t xml:space="preserve"> kulturnega dogajanja v Mariboru, </w:t>
      </w:r>
    </w:p>
    <w:p w:rsidR="00024FA9" w:rsidRPr="00024FA9" w:rsidRDefault="00024FA9" w:rsidP="00FB1972">
      <w:pPr>
        <w:pStyle w:val="Brezrazmikov"/>
        <w:numPr>
          <w:ilvl w:val="0"/>
          <w:numId w:val="32"/>
        </w:numPr>
      </w:pPr>
      <w:r w:rsidRPr="00024FA9">
        <w:t xml:space="preserve">prispevek k prepoznavnosti lokalne kulture, </w:t>
      </w:r>
    </w:p>
    <w:p w:rsidR="00024FA9" w:rsidRPr="00024FA9" w:rsidRDefault="00024FA9" w:rsidP="00FB1972">
      <w:pPr>
        <w:pStyle w:val="Brezrazmikov"/>
        <w:numPr>
          <w:ilvl w:val="0"/>
          <w:numId w:val="32"/>
        </w:numPr>
      </w:pPr>
      <w:r w:rsidRPr="00024FA9">
        <w:t xml:space="preserve">predstavitev lokalnih ustvarjalcev, </w:t>
      </w:r>
    </w:p>
    <w:p w:rsidR="00D85A53" w:rsidRPr="00024FA9" w:rsidRDefault="00D85A53" w:rsidP="00BF6965">
      <w:pPr>
        <w:pStyle w:val="Brezrazmikov"/>
        <w:ind w:left="720"/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3. Kritiška refleksija in izvirna produkcija</w:t>
      </w:r>
      <w:r w:rsidR="002E29AA">
        <w:rPr>
          <w:b/>
          <w:bCs/>
        </w:rPr>
        <w:t xml:space="preserve"> (0-10)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3"/>
        </w:numPr>
      </w:pPr>
      <w:r w:rsidRPr="00024FA9">
        <w:t xml:space="preserve">delež izvirnih vsebin, </w:t>
      </w:r>
    </w:p>
    <w:p w:rsidR="00024FA9" w:rsidRPr="00024FA9" w:rsidRDefault="00024FA9" w:rsidP="00FB1972">
      <w:pPr>
        <w:pStyle w:val="Brezrazmikov"/>
        <w:numPr>
          <w:ilvl w:val="0"/>
          <w:numId w:val="33"/>
        </w:numPr>
      </w:pPr>
      <w:r w:rsidRPr="00024FA9">
        <w:t xml:space="preserve">kritiške objave, </w:t>
      </w:r>
    </w:p>
    <w:p w:rsidR="00024FA9" w:rsidRPr="00024FA9" w:rsidRDefault="00024FA9" w:rsidP="00FB1972">
      <w:pPr>
        <w:pStyle w:val="Brezrazmikov"/>
        <w:numPr>
          <w:ilvl w:val="0"/>
          <w:numId w:val="33"/>
        </w:numPr>
      </w:pPr>
      <w:r w:rsidRPr="00024FA9">
        <w:t xml:space="preserve">analitične vsebine, </w:t>
      </w:r>
    </w:p>
    <w:p w:rsidR="00BF6965" w:rsidRDefault="00024FA9" w:rsidP="00FB1972">
      <w:pPr>
        <w:pStyle w:val="Brezrazmikov"/>
        <w:numPr>
          <w:ilvl w:val="0"/>
          <w:numId w:val="33"/>
        </w:numPr>
      </w:pPr>
      <w:r w:rsidRPr="00024FA9">
        <w:t>poglobljene predstavitve umetnosti</w:t>
      </w:r>
      <w:r w:rsidR="00BF6965">
        <w:t>,</w:t>
      </w:r>
    </w:p>
    <w:p w:rsidR="00D85A53" w:rsidRPr="00024FA9" w:rsidRDefault="00BF6965" w:rsidP="00FB1972">
      <w:pPr>
        <w:pStyle w:val="Brezrazmikov"/>
        <w:numPr>
          <w:ilvl w:val="0"/>
          <w:numId w:val="33"/>
        </w:numPr>
      </w:pPr>
      <w:r>
        <w:t>produkcija radijskih iger in drugega umetniškega programa.</w:t>
      </w:r>
      <w:r w:rsidR="00024FA9" w:rsidRPr="00024FA9">
        <w:t xml:space="preserve"> </w:t>
      </w:r>
      <w:r w:rsidR="009A66BF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4. Doseg ciljnih skupin in digitalni razvoj</w:t>
      </w:r>
      <w:r w:rsidR="006023EA">
        <w:rPr>
          <w:b/>
          <w:bCs/>
        </w:rPr>
        <w:t xml:space="preserve"> </w:t>
      </w:r>
      <w:r w:rsidR="002E29AA">
        <w:rPr>
          <w:b/>
          <w:bCs/>
        </w:rPr>
        <w:t>(0-5)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4"/>
        </w:numPr>
      </w:pPr>
      <w:r w:rsidRPr="00024FA9">
        <w:t xml:space="preserve">digitalna dostopnost, </w:t>
      </w:r>
    </w:p>
    <w:p w:rsidR="00BF6965" w:rsidRDefault="00024FA9" w:rsidP="00FB1972">
      <w:pPr>
        <w:pStyle w:val="Brezrazmikov"/>
        <w:numPr>
          <w:ilvl w:val="0"/>
          <w:numId w:val="34"/>
        </w:numPr>
      </w:pPr>
      <w:r w:rsidRPr="00024FA9">
        <w:t>uporaba sodobnih komunikacijskih kanalov</w:t>
      </w:r>
      <w:r w:rsidR="00BF6965">
        <w:t>,</w:t>
      </w:r>
    </w:p>
    <w:p w:rsidR="009E10CB" w:rsidRDefault="00CC5A58" w:rsidP="00FB1972">
      <w:pPr>
        <w:pStyle w:val="Brezrazmikov"/>
        <w:numPr>
          <w:ilvl w:val="0"/>
          <w:numId w:val="34"/>
        </w:numPr>
      </w:pPr>
      <w:r>
        <w:t xml:space="preserve">javna predvajanja in sodelovanja na (kulturnih, mladinskih, študentskih) dogodkih z namenom prenosa v živo ali snemanj za prihodnje predvajanje </w:t>
      </w:r>
    </w:p>
    <w:p w:rsidR="00D85A53" w:rsidRPr="00024FA9" w:rsidRDefault="009E10CB" w:rsidP="00FB1972">
      <w:pPr>
        <w:pStyle w:val="Brezrazmikov"/>
        <w:numPr>
          <w:ilvl w:val="0"/>
          <w:numId w:val="34"/>
        </w:numPr>
      </w:pPr>
      <w:r>
        <w:t>oblikovanje in vzdrževanje podporne spletne platforme za dejavnosti programa</w:t>
      </w:r>
      <w:r w:rsidR="009A66BF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5. Vključevanje mladih ustvarjalcev in partnerstva</w:t>
      </w:r>
      <w:r w:rsidR="002E29AA">
        <w:rPr>
          <w:b/>
          <w:bCs/>
        </w:rPr>
        <w:t xml:space="preserve"> (0-5)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5"/>
        </w:numPr>
      </w:pPr>
      <w:r w:rsidRPr="00024FA9">
        <w:t xml:space="preserve">vključevanje mladih novinarjev in kritikov, </w:t>
      </w:r>
    </w:p>
    <w:p w:rsidR="00024FA9" w:rsidRPr="00024FA9" w:rsidRDefault="00024FA9" w:rsidP="00FB1972">
      <w:pPr>
        <w:pStyle w:val="Brezrazmikov"/>
        <w:numPr>
          <w:ilvl w:val="0"/>
          <w:numId w:val="35"/>
        </w:numPr>
      </w:pPr>
      <w:r w:rsidRPr="00024FA9">
        <w:t xml:space="preserve">sodelovanje z izobraževalnimi ustanovami, </w:t>
      </w:r>
    </w:p>
    <w:p w:rsidR="00024FA9" w:rsidRPr="00024FA9" w:rsidRDefault="00024FA9" w:rsidP="00FB1972">
      <w:pPr>
        <w:pStyle w:val="Brezrazmikov"/>
        <w:numPr>
          <w:ilvl w:val="0"/>
          <w:numId w:val="35"/>
        </w:numPr>
      </w:pPr>
      <w:r w:rsidRPr="00024FA9">
        <w:t xml:space="preserve">sodelovanje z drugimi mediji, </w:t>
      </w:r>
    </w:p>
    <w:p w:rsidR="00024FA9" w:rsidRPr="00024FA9" w:rsidRDefault="00024FA9" w:rsidP="00FB1972">
      <w:pPr>
        <w:pStyle w:val="Brezrazmikov"/>
        <w:numPr>
          <w:ilvl w:val="0"/>
          <w:numId w:val="35"/>
        </w:numPr>
      </w:pPr>
      <w:r w:rsidRPr="00024FA9">
        <w:t xml:space="preserve">partnerski projekti. </w:t>
      </w:r>
    </w:p>
    <w:p w:rsidR="00CC5A58" w:rsidRDefault="00CC5A58" w:rsidP="00024FA9"/>
    <w:p w:rsidR="00C41FBA" w:rsidRDefault="00C41FBA" w:rsidP="00024FA9"/>
    <w:p w:rsidR="00024FA9" w:rsidRDefault="00024FA9" w:rsidP="00024FA9">
      <w:pPr>
        <w:rPr>
          <w:b/>
          <w:bCs/>
        </w:rPr>
      </w:pPr>
      <w:r w:rsidRPr="00024FA9">
        <w:rPr>
          <w:b/>
          <w:bCs/>
        </w:rPr>
        <w:t>g) TRANSDISCIPLINARNI PROGRAMI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D85A53" w:rsidTr="00CE5A7E">
        <w:tc>
          <w:tcPr>
            <w:tcW w:w="5807" w:type="dxa"/>
            <w:vAlign w:val="center"/>
          </w:tcPr>
          <w:p w:rsidR="00D85A53" w:rsidRDefault="00D85A53" w:rsidP="00CE5A7E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Kriterij</w:t>
            </w:r>
          </w:p>
        </w:tc>
        <w:tc>
          <w:tcPr>
            <w:tcW w:w="1418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Točke</w:t>
            </w:r>
          </w:p>
        </w:tc>
        <w:tc>
          <w:tcPr>
            <w:tcW w:w="1837" w:type="dxa"/>
            <w:vAlign w:val="center"/>
          </w:tcPr>
          <w:p w:rsidR="00D85A53" w:rsidRDefault="00D85A53" w:rsidP="00CE5A7E">
            <w:pPr>
              <w:jc w:val="right"/>
              <w:rPr>
                <w:b/>
                <w:bCs/>
              </w:rPr>
            </w:pPr>
            <w:r w:rsidRPr="00272D87">
              <w:rPr>
                <w:b/>
                <w:bCs/>
              </w:rPr>
              <w:t>Minimalni prag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>1. Umetniška kakovost in inovativnost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40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>
              <w:t>30</w:t>
            </w: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D85A53" w:rsidP="00D85A53">
            <w:pPr>
              <w:rPr>
                <w:b/>
                <w:bCs/>
              </w:rPr>
            </w:pPr>
            <w:r w:rsidRPr="00024FA9">
              <w:t xml:space="preserve">2. </w:t>
            </w:r>
            <w:r w:rsidR="00CC5A58">
              <w:t>D</w:t>
            </w:r>
            <w:r w:rsidRPr="00024FA9">
              <w:t>ružbena relevantnost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15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D85A53" w:rsidTr="00CE5A7E">
        <w:tc>
          <w:tcPr>
            <w:tcW w:w="5807" w:type="dxa"/>
            <w:vAlign w:val="center"/>
          </w:tcPr>
          <w:p w:rsidR="00D85A53" w:rsidRDefault="00534B3E" w:rsidP="00D85A53">
            <w:pPr>
              <w:rPr>
                <w:b/>
                <w:bCs/>
              </w:rPr>
            </w:pPr>
            <w:r>
              <w:t>3</w:t>
            </w:r>
            <w:r w:rsidR="00D85A53" w:rsidRPr="00024FA9">
              <w:t xml:space="preserve">. </w:t>
            </w:r>
            <w:r w:rsidR="00CC5A58">
              <w:t>Partnerstva in mednarodno sodelovanje</w:t>
            </w:r>
          </w:p>
        </w:tc>
        <w:tc>
          <w:tcPr>
            <w:tcW w:w="1418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  <w:r w:rsidRPr="00272D87">
              <w:t>10</w:t>
            </w:r>
          </w:p>
        </w:tc>
        <w:tc>
          <w:tcPr>
            <w:tcW w:w="1837" w:type="dxa"/>
            <w:vAlign w:val="center"/>
          </w:tcPr>
          <w:p w:rsidR="00D85A53" w:rsidRDefault="00D85A53" w:rsidP="00D85A53">
            <w:pPr>
              <w:jc w:val="right"/>
              <w:rPr>
                <w:b/>
                <w:bCs/>
              </w:rPr>
            </w:pPr>
          </w:p>
        </w:tc>
      </w:tr>
      <w:tr w:rsidR="00CC5A58" w:rsidTr="00CE5A7E">
        <w:tc>
          <w:tcPr>
            <w:tcW w:w="5807" w:type="dxa"/>
            <w:vAlign w:val="center"/>
          </w:tcPr>
          <w:p w:rsidR="00CC5A58" w:rsidRDefault="00CC5A58" w:rsidP="00CC5A58">
            <w:r>
              <w:t>4</w:t>
            </w:r>
            <w:r w:rsidRPr="00024FA9">
              <w:t xml:space="preserve">. </w:t>
            </w:r>
            <w:r>
              <w:t>Smiselna povezanost področij</w:t>
            </w:r>
          </w:p>
        </w:tc>
        <w:tc>
          <w:tcPr>
            <w:tcW w:w="1418" w:type="dxa"/>
            <w:vAlign w:val="center"/>
          </w:tcPr>
          <w:p w:rsidR="00CC5A58" w:rsidRPr="00272D87" w:rsidRDefault="00CC5A58" w:rsidP="00CC5A58">
            <w:pPr>
              <w:jc w:val="right"/>
            </w:pPr>
            <w:r>
              <w:t>5</w:t>
            </w:r>
          </w:p>
        </w:tc>
        <w:tc>
          <w:tcPr>
            <w:tcW w:w="1837" w:type="dxa"/>
            <w:vAlign w:val="center"/>
          </w:tcPr>
          <w:p w:rsidR="00CC5A58" w:rsidRDefault="00CC5A58" w:rsidP="00CC5A58">
            <w:pPr>
              <w:jc w:val="right"/>
              <w:rPr>
                <w:b/>
                <w:bCs/>
              </w:rPr>
            </w:pPr>
          </w:p>
        </w:tc>
      </w:tr>
      <w:tr w:rsidR="00CC5A58" w:rsidTr="00CE5A7E">
        <w:tc>
          <w:tcPr>
            <w:tcW w:w="5807" w:type="dxa"/>
            <w:vAlign w:val="center"/>
          </w:tcPr>
          <w:p w:rsidR="00CC5A58" w:rsidRDefault="00CC5A58" w:rsidP="00CC5A58">
            <w:pPr>
              <w:rPr>
                <w:b/>
                <w:bCs/>
              </w:rPr>
            </w:pPr>
            <w:r w:rsidRPr="00272D87">
              <w:rPr>
                <w:b/>
                <w:bCs/>
              </w:rPr>
              <w:t>Skupaj</w:t>
            </w:r>
          </w:p>
        </w:tc>
        <w:tc>
          <w:tcPr>
            <w:tcW w:w="1418" w:type="dxa"/>
            <w:vAlign w:val="center"/>
          </w:tcPr>
          <w:p w:rsidR="00CC5A58" w:rsidRDefault="00CC5A58" w:rsidP="00CC5A5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1837" w:type="dxa"/>
            <w:vAlign w:val="center"/>
          </w:tcPr>
          <w:p w:rsidR="00CC5A58" w:rsidRDefault="00CC5A58" w:rsidP="00CC5A58">
            <w:pPr>
              <w:jc w:val="right"/>
              <w:rPr>
                <w:b/>
                <w:bCs/>
              </w:rPr>
            </w:pPr>
          </w:p>
        </w:tc>
      </w:tr>
    </w:tbl>
    <w:p w:rsidR="009A66BF" w:rsidRDefault="009A66BF" w:rsidP="00024FA9">
      <w:pPr>
        <w:rPr>
          <w:b/>
          <w:bCs/>
        </w:rPr>
      </w:pP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>1. Umetniška kakovost in inovativnost</w:t>
      </w:r>
      <w:r w:rsidR="002E29AA">
        <w:rPr>
          <w:b/>
          <w:bCs/>
        </w:rPr>
        <w:t xml:space="preserve"> 0-40)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6"/>
        </w:numPr>
      </w:pPr>
      <w:r w:rsidRPr="00024FA9">
        <w:t xml:space="preserve">kakovost koncepta, </w:t>
      </w:r>
    </w:p>
    <w:p w:rsidR="00024FA9" w:rsidRPr="00024FA9" w:rsidRDefault="00024FA9" w:rsidP="00FB1972">
      <w:pPr>
        <w:pStyle w:val="Brezrazmikov"/>
        <w:numPr>
          <w:ilvl w:val="0"/>
          <w:numId w:val="36"/>
        </w:numPr>
      </w:pPr>
      <w:r w:rsidRPr="00024FA9">
        <w:t xml:space="preserve">inovativnost, </w:t>
      </w:r>
    </w:p>
    <w:p w:rsidR="00024FA9" w:rsidRPr="00024FA9" w:rsidRDefault="00024FA9" w:rsidP="00FB1972">
      <w:pPr>
        <w:pStyle w:val="Brezrazmikov"/>
        <w:numPr>
          <w:ilvl w:val="0"/>
          <w:numId w:val="36"/>
        </w:numPr>
      </w:pPr>
      <w:r w:rsidRPr="00024FA9">
        <w:t xml:space="preserve">ustvarjalna prepričljivost, </w:t>
      </w:r>
    </w:p>
    <w:p w:rsidR="00D85A53" w:rsidRPr="00024FA9" w:rsidRDefault="00024FA9" w:rsidP="00FB1972">
      <w:pPr>
        <w:pStyle w:val="Brezrazmikov"/>
        <w:numPr>
          <w:ilvl w:val="0"/>
          <w:numId w:val="36"/>
        </w:numPr>
      </w:pPr>
      <w:r w:rsidRPr="00024FA9">
        <w:t xml:space="preserve">celovitost programa. </w:t>
      </w:r>
      <w:r w:rsidR="009A66BF">
        <w:br/>
      </w:r>
    </w:p>
    <w:p w:rsidR="00024FA9" w:rsidRPr="00024FA9" w:rsidRDefault="00024FA9" w:rsidP="00024FA9">
      <w:pPr>
        <w:rPr>
          <w:b/>
          <w:bCs/>
        </w:rPr>
      </w:pPr>
      <w:r w:rsidRPr="00024FA9">
        <w:rPr>
          <w:b/>
          <w:bCs/>
        </w:rPr>
        <w:t xml:space="preserve">2. </w:t>
      </w:r>
      <w:r w:rsidR="00CC5A58">
        <w:rPr>
          <w:b/>
          <w:bCs/>
        </w:rPr>
        <w:t>D</w:t>
      </w:r>
      <w:r w:rsidRPr="00024FA9">
        <w:rPr>
          <w:b/>
          <w:bCs/>
        </w:rPr>
        <w:t>ružbena relevantnost</w:t>
      </w:r>
      <w:r w:rsidR="002E29AA">
        <w:rPr>
          <w:b/>
          <w:bCs/>
        </w:rPr>
        <w:t xml:space="preserve"> (0-15)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7"/>
        </w:numPr>
      </w:pPr>
      <w:r w:rsidRPr="00024FA9">
        <w:t>odzivanje na sodobne družbene izzive</w:t>
      </w:r>
      <w:r w:rsidR="00C41FBA">
        <w:t>.</w:t>
      </w:r>
      <w:r w:rsidRPr="00024FA9">
        <w:t xml:space="preserve"> </w:t>
      </w:r>
    </w:p>
    <w:p w:rsidR="00517F8B" w:rsidRPr="00024FA9" w:rsidRDefault="00517F8B" w:rsidP="00CC5A58">
      <w:pPr>
        <w:pStyle w:val="Brezrazmikov"/>
      </w:pPr>
    </w:p>
    <w:p w:rsidR="00024FA9" w:rsidRPr="00024FA9" w:rsidRDefault="00534B3E" w:rsidP="00024FA9">
      <w:pPr>
        <w:rPr>
          <w:b/>
          <w:bCs/>
        </w:rPr>
      </w:pPr>
      <w:r>
        <w:rPr>
          <w:b/>
          <w:bCs/>
        </w:rPr>
        <w:t>3</w:t>
      </w:r>
      <w:r w:rsidR="00024FA9" w:rsidRPr="00024FA9">
        <w:rPr>
          <w:b/>
          <w:bCs/>
        </w:rPr>
        <w:t xml:space="preserve">. </w:t>
      </w:r>
      <w:r w:rsidR="00CC5A58">
        <w:rPr>
          <w:b/>
          <w:bCs/>
        </w:rPr>
        <w:t>Partnerstva in mednarodno sodelovanje</w:t>
      </w:r>
      <w:r w:rsidR="002E29AA">
        <w:rPr>
          <w:b/>
          <w:bCs/>
        </w:rPr>
        <w:t xml:space="preserve"> (0-10)</w:t>
      </w:r>
    </w:p>
    <w:p w:rsidR="00024FA9" w:rsidRPr="00D85A53" w:rsidRDefault="00024FA9" w:rsidP="00024FA9">
      <w:r w:rsidRPr="00D85A53">
        <w:t>Ocenjuje se:</w:t>
      </w:r>
    </w:p>
    <w:p w:rsidR="00024FA9" w:rsidRPr="00024FA9" w:rsidRDefault="00024FA9" w:rsidP="00FB1972">
      <w:pPr>
        <w:pStyle w:val="Brezrazmikov"/>
        <w:numPr>
          <w:ilvl w:val="0"/>
          <w:numId w:val="38"/>
        </w:numPr>
      </w:pPr>
      <w:r w:rsidRPr="00024FA9">
        <w:t>mednarodna sodelovanja</w:t>
      </w:r>
      <w:r w:rsidR="00CC5A58">
        <w:t xml:space="preserve"> in vključitev v mreže</w:t>
      </w:r>
      <w:r w:rsidRPr="00024FA9">
        <w:t xml:space="preserve">, </w:t>
      </w:r>
    </w:p>
    <w:p w:rsidR="00024FA9" w:rsidRPr="00024FA9" w:rsidRDefault="00024FA9" w:rsidP="00FB1972">
      <w:pPr>
        <w:pStyle w:val="Brezrazmikov"/>
        <w:numPr>
          <w:ilvl w:val="0"/>
          <w:numId w:val="39"/>
        </w:numPr>
      </w:pPr>
      <w:r w:rsidRPr="00024FA9">
        <w:t xml:space="preserve">povezovanje kulture z izobraževanjem, znanostjo, socialo ali gospodarstvom, </w:t>
      </w:r>
    </w:p>
    <w:p w:rsidR="00DA6479" w:rsidRDefault="00024FA9" w:rsidP="00272D87">
      <w:pPr>
        <w:pStyle w:val="Brezrazmikov"/>
        <w:numPr>
          <w:ilvl w:val="0"/>
          <w:numId w:val="39"/>
        </w:numPr>
      </w:pPr>
      <w:r w:rsidRPr="00024FA9">
        <w:t xml:space="preserve">koprodukcije. </w:t>
      </w:r>
    </w:p>
    <w:p w:rsidR="002E29AA" w:rsidRDefault="002E29AA" w:rsidP="002E29AA">
      <w:pPr>
        <w:pStyle w:val="Brezrazmikov"/>
      </w:pPr>
    </w:p>
    <w:p w:rsidR="002E29AA" w:rsidRPr="00024FA9" w:rsidRDefault="002E29AA" w:rsidP="002E29AA">
      <w:pPr>
        <w:rPr>
          <w:b/>
          <w:bCs/>
        </w:rPr>
      </w:pPr>
      <w:r>
        <w:rPr>
          <w:b/>
          <w:bCs/>
        </w:rPr>
        <w:t>4</w:t>
      </w:r>
      <w:r w:rsidRPr="00024FA9">
        <w:rPr>
          <w:b/>
          <w:bCs/>
        </w:rPr>
        <w:t xml:space="preserve">. </w:t>
      </w:r>
      <w:r>
        <w:rPr>
          <w:b/>
          <w:bCs/>
        </w:rPr>
        <w:t>Smiselna povezanost področij (0-5)</w:t>
      </w:r>
    </w:p>
    <w:p w:rsidR="002E29AA" w:rsidRPr="00D85A53" w:rsidRDefault="002E29AA" w:rsidP="002E29AA">
      <w:r w:rsidRPr="00D85A53">
        <w:t>Ocenjuje se:</w:t>
      </w:r>
    </w:p>
    <w:p w:rsidR="002E29AA" w:rsidRPr="00024FA9" w:rsidRDefault="002E29AA" w:rsidP="002E29AA">
      <w:pPr>
        <w:pStyle w:val="Brezrazmikov"/>
        <w:numPr>
          <w:ilvl w:val="0"/>
          <w:numId w:val="38"/>
        </w:numPr>
      </w:pPr>
      <w:r>
        <w:t>medsebojno konceptualno povezovanje in dopolnjevanje različnih vsebinskih področij, ki sestavljajo program</w:t>
      </w:r>
      <w:r w:rsidR="00C41FBA">
        <w:t>.</w:t>
      </w:r>
    </w:p>
    <w:p w:rsidR="002E29AA" w:rsidRPr="002E29AA" w:rsidRDefault="002E29AA" w:rsidP="002E29AA">
      <w:pPr>
        <w:pStyle w:val="Brezrazmikov"/>
        <w:rPr>
          <w:b/>
          <w:bCs/>
        </w:rPr>
      </w:pPr>
    </w:p>
    <w:p w:rsidR="00C41FBA" w:rsidRDefault="00C41FBA" w:rsidP="00272D87">
      <w:pPr>
        <w:rPr>
          <w:b/>
          <w:bCs/>
        </w:rPr>
      </w:pPr>
    </w:p>
    <w:p w:rsidR="007D4727" w:rsidRDefault="00DA6479" w:rsidP="007D4727">
      <w:pPr>
        <w:rPr>
          <w:b/>
          <w:bCs/>
        </w:rPr>
      </w:pPr>
      <w:r>
        <w:rPr>
          <w:b/>
          <w:bCs/>
        </w:rPr>
        <w:t>Merila za ocenjevanje</w:t>
      </w:r>
      <w:r w:rsidR="007D4727">
        <w:rPr>
          <w:b/>
          <w:bCs/>
        </w:rPr>
        <w:t xml:space="preserve"> splošnih in</w:t>
      </w:r>
      <w:r>
        <w:rPr>
          <w:b/>
          <w:bCs/>
        </w:rPr>
        <w:t xml:space="preserve"> posebnih kriterijev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507"/>
        <w:gridCol w:w="1507"/>
        <w:gridCol w:w="1507"/>
        <w:gridCol w:w="1507"/>
        <w:gridCol w:w="1510"/>
        <w:gridCol w:w="1524"/>
      </w:tblGrid>
      <w:tr w:rsidR="007D4727" w:rsidTr="00756AAD"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rPr>
                <w:b/>
                <w:bCs/>
              </w:rPr>
              <w:t>Maks. točk kriterija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rPr>
                <w:b/>
                <w:bCs/>
              </w:rPr>
              <w:t>Odlično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rPr>
                <w:b/>
                <w:bCs/>
              </w:rPr>
              <w:t>Zelo dobro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rPr>
                <w:b/>
                <w:bCs/>
              </w:rPr>
              <w:t>Dobro</w:t>
            </w:r>
          </w:p>
        </w:tc>
        <w:tc>
          <w:tcPr>
            <w:tcW w:w="1510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rPr>
                <w:b/>
                <w:bCs/>
              </w:rPr>
              <w:t>Zadostno</w:t>
            </w:r>
          </w:p>
        </w:tc>
        <w:tc>
          <w:tcPr>
            <w:tcW w:w="1524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rPr>
                <w:b/>
                <w:bCs/>
              </w:rPr>
              <w:t>Nezadostno</w:t>
            </w:r>
          </w:p>
        </w:tc>
      </w:tr>
      <w:tr w:rsidR="007D4727" w:rsidTr="00756AAD"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DA6479">
              <w:t>40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DA6479">
              <w:t>40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DA6479">
              <w:t>35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DA6479">
              <w:t>29</w:t>
            </w:r>
          </w:p>
        </w:tc>
        <w:tc>
          <w:tcPr>
            <w:tcW w:w="1510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DA6479">
              <w:t>23</w:t>
            </w:r>
          </w:p>
        </w:tc>
        <w:tc>
          <w:tcPr>
            <w:tcW w:w="1524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>
              <w:t>0</w:t>
            </w:r>
          </w:p>
        </w:tc>
      </w:tr>
      <w:tr w:rsidR="007D4727" w:rsidTr="00756AAD">
        <w:tc>
          <w:tcPr>
            <w:tcW w:w="1507" w:type="dxa"/>
            <w:vAlign w:val="center"/>
          </w:tcPr>
          <w:p w:rsidR="007D4727" w:rsidRPr="00DA6479" w:rsidRDefault="007D4727" w:rsidP="00756AAD">
            <w:pPr>
              <w:jc w:val="center"/>
            </w:pPr>
            <w:r>
              <w:t>30</w:t>
            </w:r>
          </w:p>
        </w:tc>
        <w:tc>
          <w:tcPr>
            <w:tcW w:w="1507" w:type="dxa"/>
            <w:vAlign w:val="center"/>
          </w:tcPr>
          <w:p w:rsidR="007D4727" w:rsidRPr="00DA6479" w:rsidRDefault="007D4727" w:rsidP="00756AAD">
            <w:pPr>
              <w:jc w:val="center"/>
            </w:pPr>
            <w:r>
              <w:t>30</w:t>
            </w:r>
          </w:p>
        </w:tc>
        <w:tc>
          <w:tcPr>
            <w:tcW w:w="1507" w:type="dxa"/>
            <w:vAlign w:val="center"/>
          </w:tcPr>
          <w:p w:rsidR="007D4727" w:rsidRPr="00DA6479" w:rsidRDefault="007D4727" w:rsidP="00756AAD">
            <w:pPr>
              <w:jc w:val="center"/>
            </w:pPr>
            <w:r>
              <w:t>26</w:t>
            </w:r>
          </w:p>
        </w:tc>
        <w:tc>
          <w:tcPr>
            <w:tcW w:w="1507" w:type="dxa"/>
            <w:vAlign w:val="center"/>
          </w:tcPr>
          <w:p w:rsidR="007D4727" w:rsidRPr="00DA6479" w:rsidRDefault="007D4727" w:rsidP="00756AAD">
            <w:pPr>
              <w:jc w:val="center"/>
            </w:pPr>
            <w:r>
              <w:t>22</w:t>
            </w:r>
          </w:p>
        </w:tc>
        <w:tc>
          <w:tcPr>
            <w:tcW w:w="1510" w:type="dxa"/>
            <w:vAlign w:val="center"/>
          </w:tcPr>
          <w:p w:rsidR="007D4727" w:rsidRPr="00DA6479" w:rsidRDefault="007D4727" w:rsidP="00756AAD">
            <w:pPr>
              <w:jc w:val="center"/>
            </w:pPr>
            <w:r>
              <w:t>17</w:t>
            </w:r>
          </w:p>
        </w:tc>
        <w:tc>
          <w:tcPr>
            <w:tcW w:w="1524" w:type="dxa"/>
            <w:vAlign w:val="center"/>
          </w:tcPr>
          <w:p w:rsidR="007D4727" w:rsidRPr="00DA6479" w:rsidRDefault="007D4727" w:rsidP="00756AAD">
            <w:pPr>
              <w:jc w:val="center"/>
            </w:pPr>
            <w:r>
              <w:t>0</w:t>
            </w:r>
          </w:p>
        </w:tc>
      </w:tr>
      <w:tr w:rsidR="007D4727" w:rsidTr="00756AAD"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20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20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17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14</w:t>
            </w:r>
          </w:p>
        </w:tc>
        <w:tc>
          <w:tcPr>
            <w:tcW w:w="1510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10</w:t>
            </w:r>
          </w:p>
        </w:tc>
        <w:tc>
          <w:tcPr>
            <w:tcW w:w="1524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0</w:t>
            </w:r>
          </w:p>
        </w:tc>
      </w:tr>
      <w:tr w:rsidR="007D4727" w:rsidTr="00756AAD"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15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15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13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10</w:t>
            </w:r>
          </w:p>
        </w:tc>
        <w:tc>
          <w:tcPr>
            <w:tcW w:w="1510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7</w:t>
            </w:r>
          </w:p>
        </w:tc>
        <w:tc>
          <w:tcPr>
            <w:tcW w:w="1524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0</w:t>
            </w:r>
          </w:p>
        </w:tc>
      </w:tr>
      <w:tr w:rsidR="007D4727" w:rsidTr="00756AAD"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10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10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8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6</w:t>
            </w:r>
          </w:p>
        </w:tc>
        <w:tc>
          <w:tcPr>
            <w:tcW w:w="1510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4</w:t>
            </w:r>
          </w:p>
        </w:tc>
        <w:tc>
          <w:tcPr>
            <w:tcW w:w="1524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2</w:t>
            </w:r>
          </w:p>
        </w:tc>
      </w:tr>
      <w:tr w:rsidR="007D4727" w:rsidTr="00756AAD"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5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5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4</w:t>
            </w:r>
          </w:p>
        </w:tc>
        <w:tc>
          <w:tcPr>
            <w:tcW w:w="1507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3</w:t>
            </w:r>
          </w:p>
        </w:tc>
        <w:tc>
          <w:tcPr>
            <w:tcW w:w="1510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2</w:t>
            </w:r>
          </w:p>
        </w:tc>
        <w:tc>
          <w:tcPr>
            <w:tcW w:w="1524" w:type="dxa"/>
            <w:vAlign w:val="center"/>
          </w:tcPr>
          <w:p w:rsidR="007D4727" w:rsidRDefault="007D4727" w:rsidP="00756AAD">
            <w:pPr>
              <w:jc w:val="center"/>
              <w:rPr>
                <w:b/>
                <w:bCs/>
              </w:rPr>
            </w:pPr>
            <w:r w:rsidRPr="00024FA9">
              <w:t>0</w:t>
            </w:r>
          </w:p>
        </w:tc>
      </w:tr>
    </w:tbl>
    <w:p w:rsidR="00C41FBA" w:rsidRDefault="00C41FBA" w:rsidP="00D17CF7">
      <w:pPr>
        <w:rPr>
          <w:b/>
          <w:bCs/>
          <w:sz w:val="28"/>
          <w:szCs w:val="28"/>
        </w:rPr>
      </w:pPr>
    </w:p>
    <w:p w:rsidR="00D17CF7" w:rsidRPr="00DA6479" w:rsidRDefault="00D17CF7" w:rsidP="00D17CF7">
      <w:pPr>
        <w:rPr>
          <w:b/>
          <w:bCs/>
          <w:sz w:val="28"/>
          <w:szCs w:val="28"/>
        </w:rPr>
      </w:pPr>
      <w:r w:rsidRPr="00DA6479">
        <w:rPr>
          <w:b/>
          <w:bCs/>
          <w:sz w:val="28"/>
          <w:szCs w:val="28"/>
        </w:rPr>
        <w:t>Enotna opisna metodologija za vse splošne in posebne kriterije</w:t>
      </w:r>
    </w:p>
    <w:p w:rsidR="00D17CF7" w:rsidRPr="00DA6479" w:rsidRDefault="00D17CF7" w:rsidP="00517F8B">
      <w:r w:rsidRPr="00DA6479">
        <w:rPr>
          <w:b/>
          <w:bCs/>
        </w:rPr>
        <w:t xml:space="preserve">Odlično </w:t>
      </w:r>
      <w:r w:rsidRPr="00DA6479">
        <w:rPr>
          <w:b/>
          <w:bCs/>
        </w:rPr>
        <w:br/>
      </w:r>
      <w:r w:rsidRPr="00DA6479">
        <w:t>Prijavitelj oziroma program v celoti ali skoraj v celoti izpolnjuje vse elemente kriterija. Dokazila so jasna, konkretna in nadpovprečna. Morebitne pomanjkljivosti so zanemarljive in ne vplivajo na kakovost.</w:t>
      </w:r>
    </w:p>
    <w:p w:rsidR="00D17CF7" w:rsidRPr="00DA6479" w:rsidRDefault="00D17CF7" w:rsidP="00517F8B">
      <w:r w:rsidRPr="00DA6479">
        <w:rPr>
          <w:b/>
          <w:bCs/>
        </w:rPr>
        <w:t xml:space="preserve">Zelo dobro </w:t>
      </w:r>
      <w:r w:rsidRPr="00DA6479">
        <w:rPr>
          <w:b/>
          <w:bCs/>
        </w:rPr>
        <w:br/>
      </w:r>
      <w:r w:rsidRPr="00DA6479">
        <w:t>Prijavitelj oziroma program izpolnjuje večino elementov kriterija. Dokazila izkazujejo visoko raven kakovosti, vendar so prisotne manjše pomanjkljivosti ali razvojne možnosti.</w:t>
      </w:r>
    </w:p>
    <w:p w:rsidR="00D17CF7" w:rsidRPr="00DA6479" w:rsidRDefault="00D17CF7" w:rsidP="00D17CF7">
      <w:r w:rsidRPr="00DA6479">
        <w:rPr>
          <w:b/>
          <w:bCs/>
        </w:rPr>
        <w:t xml:space="preserve">Dobro </w:t>
      </w:r>
      <w:r w:rsidRPr="00DA6479">
        <w:rPr>
          <w:b/>
          <w:bCs/>
        </w:rPr>
        <w:br/>
      </w:r>
      <w:r w:rsidRPr="00DA6479">
        <w:t>Temeljni elementi kriterija so izpolnjeni. Program oziroma prijavitelj izkazuje ustrezno raven kakovosti, vendar so posamezni vidiki manj razviti, manj prepričljivo utemeljeni ali omejeni.</w:t>
      </w:r>
    </w:p>
    <w:p w:rsidR="00D17CF7" w:rsidRPr="00DA6479" w:rsidRDefault="00D17CF7" w:rsidP="00D17CF7">
      <w:r w:rsidRPr="00DA6479">
        <w:rPr>
          <w:b/>
          <w:bCs/>
        </w:rPr>
        <w:t xml:space="preserve">Zadostno </w:t>
      </w:r>
      <w:r w:rsidRPr="00DA6479">
        <w:rPr>
          <w:b/>
          <w:bCs/>
        </w:rPr>
        <w:br/>
      </w:r>
      <w:r w:rsidRPr="00DA6479">
        <w:t>Izpolnjeni so le osnovni elementi kriterija. Prisotne so pomembnejše pomanjkljivosti, zaradi katerih so učinki, kakovost ali razvojni potencial programa omejeni.</w:t>
      </w:r>
    </w:p>
    <w:p w:rsidR="00D17CF7" w:rsidRPr="00DA6479" w:rsidRDefault="00D17CF7" w:rsidP="00D17CF7">
      <w:r w:rsidRPr="00DA6479">
        <w:rPr>
          <w:b/>
          <w:bCs/>
        </w:rPr>
        <w:t xml:space="preserve">Nezadostno </w:t>
      </w:r>
      <w:r w:rsidRPr="00DA6479">
        <w:rPr>
          <w:b/>
          <w:bCs/>
        </w:rPr>
        <w:br/>
      </w:r>
      <w:r w:rsidRPr="00DA6479">
        <w:t>Kriterij ni izpolnjen oziroma iz prijavne dokumentacije ni mogoče ugotoviti njegovega izpolnjevanja. Program oziroma prijavitelj ne izkazuje zadostnih podlag za pozitivno oceno.</w:t>
      </w:r>
    </w:p>
    <w:p w:rsidR="00024FA9" w:rsidRPr="00272D87" w:rsidRDefault="00024FA9" w:rsidP="00272D87"/>
    <w:sectPr w:rsidR="00024FA9" w:rsidRPr="00272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328"/>
    <w:multiLevelType w:val="hybridMultilevel"/>
    <w:tmpl w:val="A288AB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6F38"/>
    <w:multiLevelType w:val="hybridMultilevel"/>
    <w:tmpl w:val="265848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92D12"/>
    <w:multiLevelType w:val="hybridMultilevel"/>
    <w:tmpl w:val="85F81A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23961"/>
    <w:multiLevelType w:val="hybridMultilevel"/>
    <w:tmpl w:val="D5221E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22042"/>
    <w:multiLevelType w:val="hybridMultilevel"/>
    <w:tmpl w:val="8A50AA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973CB"/>
    <w:multiLevelType w:val="hybridMultilevel"/>
    <w:tmpl w:val="ED7AFC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05E6F"/>
    <w:multiLevelType w:val="hybridMultilevel"/>
    <w:tmpl w:val="225437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5348A"/>
    <w:multiLevelType w:val="hybridMultilevel"/>
    <w:tmpl w:val="91EA59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D6DEC"/>
    <w:multiLevelType w:val="hybridMultilevel"/>
    <w:tmpl w:val="861AF6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933EC"/>
    <w:multiLevelType w:val="hybridMultilevel"/>
    <w:tmpl w:val="30989B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43DDB"/>
    <w:multiLevelType w:val="hybridMultilevel"/>
    <w:tmpl w:val="7A847A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851FA"/>
    <w:multiLevelType w:val="hybridMultilevel"/>
    <w:tmpl w:val="397E12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03AF7"/>
    <w:multiLevelType w:val="hybridMultilevel"/>
    <w:tmpl w:val="B62668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820B1"/>
    <w:multiLevelType w:val="hybridMultilevel"/>
    <w:tmpl w:val="A5BE0F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E70B9"/>
    <w:multiLevelType w:val="hybridMultilevel"/>
    <w:tmpl w:val="956AAE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C4388"/>
    <w:multiLevelType w:val="hybridMultilevel"/>
    <w:tmpl w:val="0C902F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95D00"/>
    <w:multiLevelType w:val="hybridMultilevel"/>
    <w:tmpl w:val="404863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E1EED"/>
    <w:multiLevelType w:val="hybridMultilevel"/>
    <w:tmpl w:val="29C030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B1770"/>
    <w:multiLevelType w:val="hybridMultilevel"/>
    <w:tmpl w:val="D05ABC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372E4D"/>
    <w:multiLevelType w:val="hybridMultilevel"/>
    <w:tmpl w:val="DD220A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A6635"/>
    <w:multiLevelType w:val="hybridMultilevel"/>
    <w:tmpl w:val="760AC9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D352C"/>
    <w:multiLevelType w:val="multilevel"/>
    <w:tmpl w:val="4740F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9CF1787"/>
    <w:multiLevelType w:val="hybridMultilevel"/>
    <w:tmpl w:val="9BA82B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E30B6D"/>
    <w:multiLevelType w:val="hybridMultilevel"/>
    <w:tmpl w:val="16EE0D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B6963"/>
    <w:multiLevelType w:val="hybridMultilevel"/>
    <w:tmpl w:val="8FC878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00127"/>
    <w:multiLevelType w:val="hybridMultilevel"/>
    <w:tmpl w:val="A894BC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5A4C04"/>
    <w:multiLevelType w:val="hybridMultilevel"/>
    <w:tmpl w:val="D4704D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816DA3"/>
    <w:multiLevelType w:val="hybridMultilevel"/>
    <w:tmpl w:val="9926E8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33A86"/>
    <w:multiLevelType w:val="hybridMultilevel"/>
    <w:tmpl w:val="C2C47E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12A73"/>
    <w:multiLevelType w:val="hybridMultilevel"/>
    <w:tmpl w:val="5AD069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C2758"/>
    <w:multiLevelType w:val="hybridMultilevel"/>
    <w:tmpl w:val="0C56B6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2682E"/>
    <w:multiLevelType w:val="hybridMultilevel"/>
    <w:tmpl w:val="A694E7F2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35B74"/>
    <w:multiLevelType w:val="hybridMultilevel"/>
    <w:tmpl w:val="85EC43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C2388"/>
    <w:multiLevelType w:val="hybridMultilevel"/>
    <w:tmpl w:val="804EA9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857E6"/>
    <w:multiLevelType w:val="hybridMultilevel"/>
    <w:tmpl w:val="9B6602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546052"/>
    <w:multiLevelType w:val="hybridMultilevel"/>
    <w:tmpl w:val="FB64C6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0544FF"/>
    <w:multiLevelType w:val="hybridMultilevel"/>
    <w:tmpl w:val="145666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455E0"/>
    <w:multiLevelType w:val="hybridMultilevel"/>
    <w:tmpl w:val="8E5873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22C81"/>
    <w:multiLevelType w:val="hybridMultilevel"/>
    <w:tmpl w:val="262027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757787"/>
    <w:multiLevelType w:val="hybridMultilevel"/>
    <w:tmpl w:val="7DB88F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87027">
    <w:abstractNumId w:val="21"/>
  </w:num>
  <w:num w:numId="2" w16cid:durableId="1049457314">
    <w:abstractNumId w:val="36"/>
  </w:num>
  <w:num w:numId="3" w16cid:durableId="15739470">
    <w:abstractNumId w:val="6"/>
  </w:num>
  <w:num w:numId="4" w16cid:durableId="518393567">
    <w:abstractNumId w:val="15"/>
  </w:num>
  <w:num w:numId="5" w16cid:durableId="753206299">
    <w:abstractNumId w:val="16"/>
  </w:num>
  <w:num w:numId="6" w16cid:durableId="758134774">
    <w:abstractNumId w:val="7"/>
  </w:num>
  <w:num w:numId="7" w16cid:durableId="229389419">
    <w:abstractNumId w:val="12"/>
  </w:num>
  <w:num w:numId="8" w16cid:durableId="896861977">
    <w:abstractNumId w:val="35"/>
  </w:num>
  <w:num w:numId="9" w16cid:durableId="2082943053">
    <w:abstractNumId w:val="9"/>
  </w:num>
  <w:num w:numId="10" w16cid:durableId="1519461816">
    <w:abstractNumId w:val="10"/>
  </w:num>
  <w:num w:numId="11" w16cid:durableId="1316490991">
    <w:abstractNumId w:val="8"/>
  </w:num>
  <w:num w:numId="12" w16cid:durableId="582841530">
    <w:abstractNumId w:val="20"/>
  </w:num>
  <w:num w:numId="13" w16cid:durableId="1431197529">
    <w:abstractNumId w:val="17"/>
  </w:num>
  <w:num w:numId="14" w16cid:durableId="1854802632">
    <w:abstractNumId w:val="18"/>
  </w:num>
  <w:num w:numId="15" w16cid:durableId="226261195">
    <w:abstractNumId w:val="27"/>
  </w:num>
  <w:num w:numId="16" w16cid:durableId="2109688822">
    <w:abstractNumId w:val="34"/>
  </w:num>
  <w:num w:numId="17" w16cid:durableId="1263680854">
    <w:abstractNumId w:val="22"/>
  </w:num>
  <w:num w:numId="18" w16cid:durableId="796265630">
    <w:abstractNumId w:val="19"/>
  </w:num>
  <w:num w:numId="19" w16cid:durableId="1300914753">
    <w:abstractNumId w:val="11"/>
  </w:num>
  <w:num w:numId="20" w16cid:durableId="1629965930">
    <w:abstractNumId w:val="0"/>
  </w:num>
  <w:num w:numId="21" w16cid:durableId="1228416729">
    <w:abstractNumId w:val="1"/>
  </w:num>
  <w:num w:numId="22" w16cid:durableId="1193222978">
    <w:abstractNumId w:val="28"/>
  </w:num>
  <w:num w:numId="23" w16cid:durableId="523445730">
    <w:abstractNumId w:val="2"/>
  </w:num>
  <w:num w:numId="24" w16cid:durableId="1404719481">
    <w:abstractNumId w:val="24"/>
  </w:num>
  <w:num w:numId="25" w16cid:durableId="896554692">
    <w:abstractNumId w:val="33"/>
  </w:num>
  <w:num w:numId="26" w16cid:durableId="1839689131">
    <w:abstractNumId w:val="37"/>
  </w:num>
  <w:num w:numId="27" w16cid:durableId="510146526">
    <w:abstractNumId w:val="3"/>
  </w:num>
  <w:num w:numId="28" w16cid:durableId="184447685">
    <w:abstractNumId w:val="14"/>
  </w:num>
  <w:num w:numId="29" w16cid:durableId="336270223">
    <w:abstractNumId w:val="5"/>
  </w:num>
  <w:num w:numId="30" w16cid:durableId="1309475228">
    <w:abstractNumId w:val="25"/>
  </w:num>
  <w:num w:numId="31" w16cid:durableId="1088888653">
    <w:abstractNumId w:val="39"/>
  </w:num>
  <w:num w:numId="32" w16cid:durableId="1667588284">
    <w:abstractNumId w:val="23"/>
  </w:num>
  <w:num w:numId="33" w16cid:durableId="691810419">
    <w:abstractNumId w:val="29"/>
  </w:num>
  <w:num w:numId="34" w16cid:durableId="1190797147">
    <w:abstractNumId w:val="4"/>
  </w:num>
  <w:num w:numId="35" w16cid:durableId="204292993">
    <w:abstractNumId w:val="38"/>
  </w:num>
  <w:num w:numId="36" w16cid:durableId="635141704">
    <w:abstractNumId w:val="32"/>
  </w:num>
  <w:num w:numId="37" w16cid:durableId="520972750">
    <w:abstractNumId w:val="26"/>
  </w:num>
  <w:num w:numId="38" w16cid:durableId="170534396">
    <w:abstractNumId w:val="30"/>
  </w:num>
  <w:num w:numId="39" w16cid:durableId="1387409622">
    <w:abstractNumId w:val="13"/>
  </w:num>
  <w:num w:numId="40" w16cid:durableId="1041632698">
    <w:abstractNumId w:val="3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D87"/>
    <w:rsid w:val="000027F1"/>
    <w:rsid w:val="00003B0E"/>
    <w:rsid w:val="00024FA9"/>
    <w:rsid w:val="000C40CB"/>
    <w:rsid w:val="002559C3"/>
    <w:rsid w:val="00272D87"/>
    <w:rsid w:val="002E29AA"/>
    <w:rsid w:val="003C2EE0"/>
    <w:rsid w:val="003C69A1"/>
    <w:rsid w:val="003D5BF6"/>
    <w:rsid w:val="0050733E"/>
    <w:rsid w:val="00517F8B"/>
    <w:rsid w:val="005238F8"/>
    <w:rsid w:val="005242C2"/>
    <w:rsid w:val="00534B3E"/>
    <w:rsid w:val="00594794"/>
    <w:rsid w:val="005C755A"/>
    <w:rsid w:val="005D2D72"/>
    <w:rsid w:val="006023EA"/>
    <w:rsid w:val="00624ED4"/>
    <w:rsid w:val="00651B83"/>
    <w:rsid w:val="00696C19"/>
    <w:rsid w:val="0077137D"/>
    <w:rsid w:val="007A7823"/>
    <w:rsid w:val="007D4727"/>
    <w:rsid w:val="0081757C"/>
    <w:rsid w:val="00850975"/>
    <w:rsid w:val="008D7191"/>
    <w:rsid w:val="00912BE8"/>
    <w:rsid w:val="009406A5"/>
    <w:rsid w:val="009A66BF"/>
    <w:rsid w:val="009A674B"/>
    <w:rsid w:val="009E10CB"/>
    <w:rsid w:val="00A25D45"/>
    <w:rsid w:val="00B77979"/>
    <w:rsid w:val="00BB58DB"/>
    <w:rsid w:val="00BE0A18"/>
    <w:rsid w:val="00BF1970"/>
    <w:rsid w:val="00BF2B4F"/>
    <w:rsid w:val="00BF6965"/>
    <w:rsid w:val="00C104B0"/>
    <w:rsid w:val="00C41FBA"/>
    <w:rsid w:val="00C53A05"/>
    <w:rsid w:val="00CC5A58"/>
    <w:rsid w:val="00CE3C96"/>
    <w:rsid w:val="00CF1774"/>
    <w:rsid w:val="00D17CF7"/>
    <w:rsid w:val="00D2169B"/>
    <w:rsid w:val="00D85A53"/>
    <w:rsid w:val="00DA6479"/>
    <w:rsid w:val="00DB1B05"/>
    <w:rsid w:val="00E35FF5"/>
    <w:rsid w:val="00F93C25"/>
    <w:rsid w:val="00FB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4C5C"/>
  <w15:chartTrackingRefBased/>
  <w15:docId w15:val="{EA5DC00F-4573-492E-98E3-F05A254A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72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272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72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72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72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72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72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72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72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72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272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72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72D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72D8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72D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72D8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72D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72D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72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72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72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72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72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72D8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72D8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72D8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72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72D8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72D8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avaden"/>
    <w:rsid w:val="00C53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customStyle="1" w:styleId="normaltextrun">
    <w:name w:val="normaltextrun"/>
    <w:basedOn w:val="Privzetapisavaodstavka"/>
    <w:rsid w:val="00C53A05"/>
  </w:style>
  <w:style w:type="character" w:customStyle="1" w:styleId="eop">
    <w:name w:val="eop"/>
    <w:basedOn w:val="Privzetapisavaodstavka"/>
    <w:rsid w:val="00C53A05"/>
  </w:style>
  <w:style w:type="paragraph" w:styleId="Navadensplet">
    <w:name w:val="Normal (Web)"/>
    <w:basedOn w:val="Navaden"/>
    <w:uiPriority w:val="99"/>
    <w:semiHidden/>
    <w:unhideWhenUsed/>
    <w:rsid w:val="00DA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table" w:styleId="Tabelamrea">
    <w:name w:val="Table Grid"/>
    <w:basedOn w:val="Navadnatabela"/>
    <w:uiPriority w:val="39"/>
    <w:rsid w:val="0025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F93C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1711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GOLČAR</dc:creator>
  <cp:keywords/>
  <dc:description/>
  <cp:lastModifiedBy>Maja MARINČEK KANOP</cp:lastModifiedBy>
  <cp:revision>1</cp:revision>
  <cp:lastPrinted>2026-09-24T12:08:00Z</cp:lastPrinted>
  <dcterms:created xsi:type="dcterms:W3CDTF">2026-10-08T12:15:00Z</dcterms:created>
  <dcterms:modified xsi:type="dcterms:W3CDTF">2026-10-08T12:15:00Z</dcterms:modified>
</cp:coreProperties>
</file>