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2F032" w14:textId="3962FCF6" w:rsidR="006564FD" w:rsidRPr="005666EF" w:rsidRDefault="003440AF" w:rsidP="008543D3">
      <w:pPr>
        <w:pStyle w:val="Telobesedila"/>
        <w:rPr>
          <w:rFonts w:ascii="Arial" w:hAnsi="Arial" w:cs="Arial"/>
          <w:b/>
          <w:sz w:val="22"/>
          <w:szCs w:val="22"/>
        </w:rPr>
      </w:pPr>
      <w:r w:rsidRPr="005666EF">
        <w:rPr>
          <w:rFonts w:ascii="Arial" w:hAnsi="Arial" w:cs="Arial"/>
          <w:b/>
          <w:sz w:val="22"/>
          <w:szCs w:val="22"/>
        </w:rPr>
        <w:t xml:space="preserve">                             </w:t>
      </w:r>
      <w:r w:rsidR="006564FD" w:rsidRPr="005666EF">
        <w:rPr>
          <w:rFonts w:ascii="Arial" w:hAnsi="Arial" w:cs="Arial"/>
          <w:b/>
          <w:sz w:val="22"/>
          <w:szCs w:val="22"/>
        </w:rPr>
        <w:t>PONUDBENA DOKUMENTACIJA</w:t>
      </w:r>
    </w:p>
    <w:p w14:paraId="1EF58ADA" w14:textId="77777777" w:rsidR="00C16632" w:rsidRPr="005666EF" w:rsidRDefault="00C16632" w:rsidP="003440AF">
      <w:pPr>
        <w:pStyle w:val="Telobesedila"/>
        <w:jc w:val="center"/>
        <w:rPr>
          <w:rFonts w:ascii="Arial" w:hAnsi="Arial" w:cs="Arial"/>
          <w:sz w:val="22"/>
          <w:szCs w:val="22"/>
        </w:rPr>
      </w:pPr>
      <w:r w:rsidRPr="005666EF">
        <w:rPr>
          <w:rFonts w:ascii="Arial" w:hAnsi="Arial" w:cs="Arial"/>
          <w:b/>
          <w:sz w:val="22"/>
          <w:szCs w:val="22"/>
        </w:rPr>
        <w:t>Ponudba št:</w:t>
      </w:r>
      <w:r w:rsidRPr="005666EF">
        <w:rPr>
          <w:rFonts w:ascii="Arial" w:hAnsi="Arial" w:cs="Arial"/>
          <w:sz w:val="22"/>
          <w:szCs w:val="22"/>
          <w:shd w:val="clear" w:color="auto" w:fill="E0E0E0"/>
        </w:rPr>
        <w:t>………………………</w:t>
      </w:r>
    </w:p>
    <w:p w14:paraId="4637CA81" w14:textId="41A1E8AF" w:rsidR="00C16632" w:rsidRPr="005666EF" w:rsidRDefault="00C16632" w:rsidP="00C16632">
      <w:pPr>
        <w:widowControl w:val="0"/>
        <w:tabs>
          <w:tab w:val="left" w:pos="90"/>
          <w:tab w:val="left" w:pos="964"/>
        </w:tabs>
        <w:autoSpaceDE w:val="0"/>
        <w:autoSpaceDN w:val="0"/>
        <w:adjustRightInd w:val="0"/>
        <w:spacing w:before="48"/>
        <w:jc w:val="both"/>
        <w:rPr>
          <w:rFonts w:ascii="Arial" w:hAnsi="Arial" w:cs="Arial"/>
          <w:b/>
          <w:sz w:val="22"/>
          <w:szCs w:val="22"/>
        </w:rPr>
      </w:pPr>
      <w:r w:rsidRPr="005666EF">
        <w:rPr>
          <w:rFonts w:ascii="Arial" w:hAnsi="Arial" w:cs="Arial"/>
          <w:b/>
          <w:sz w:val="22"/>
          <w:szCs w:val="22"/>
        </w:rPr>
        <w:t xml:space="preserve">PREDMET JAVNEGA NAROČILA: </w:t>
      </w:r>
    </w:p>
    <w:p w14:paraId="20603B9E" w14:textId="77777777" w:rsidR="00F24EA3" w:rsidRPr="005666EF" w:rsidRDefault="00F24EA3" w:rsidP="00F24EA3">
      <w:pPr>
        <w:pStyle w:val="Default"/>
        <w:jc w:val="center"/>
        <w:rPr>
          <w:sz w:val="22"/>
          <w:szCs w:val="22"/>
        </w:rPr>
      </w:pPr>
    </w:p>
    <w:p w14:paraId="4B6CB1BE" w14:textId="1284FA74" w:rsidR="0010023D" w:rsidRPr="005666EF" w:rsidRDefault="0010023D" w:rsidP="0010023D">
      <w:pPr>
        <w:pStyle w:val="Default"/>
        <w:spacing w:line="480" w:lineRule="auto"/>
        <w:rPr>
          <w:b/>
          <w:sz w:val="22"/>
          <w:szCs w:val="22"/>
        </w:rPr>
      </w:pPr>
      <w:bookmarkStart w:id="0" w:name="_Hlk93557066"/>
      <w:bookmarkStart w:id="1" w:name="_Hlk101768946"/>
      <w:r w:rsidRPr="005666EF">
        <w:rPr>
          <w:b/>
          <w:bCs/>
          <w:sz w:val="22"/>
          <w:szCs w:val="22"/>
        </w:rPr>
        <w:t>»</w:t>
      </w:r>
      <w:bookmarkEnd w:id="0"/>
      <w:r w:rsidR="00E8227B" w:rsidRPr="00E8227B">
        <w:rPr>
          <w:b/>
          <w:bCs/>
          <w:sz w:val="22"/>
          <w:szCs w:val="22"/>
        </w:rPr>
        <w:t>Vzdrževanje nekategoriziranih cest v KS Bresternica-Gaj</w:t>
      </w:r>
      <w:r w:rsidR="00AD652E" w:rsidRPr="005666EF">
        <w:rPr>
          <w:b/>
          <w:bCs/>
          <w:sz w:val="22"/>
          <w:szCs w:val="22"/>
        </w:rPr>
        <w:t>«</w:t>
      </w:r>
    </w:p>
    <w:bookmarkEnd w:id="1"/>
    <w:p w14:paraId="270494EB" w14:textId="77777777" w:rsidR="00A012CF" w:rsidRPr="005666EF" w:rsidRDefault="00A012CF" w:rsidP="00A012CF">
      <w:pPr>
        <w:rPr>
          <w:rFonts w:ascii="Arial" w:hAnsi="Arial" w:cs="Arial"/>
          <w:b/>
          <w:sz w:val="22"/>
          <w:szCs w:val="22"/>
        </w:rPr>
      </w:pPr>
      <w:r w:rsidRPr="005666EF">
        <w:rPr>
          <w:rFonts w:ascii="Arial" w:hAnsi="Arial" w:cs="Arial"/>
          <w:b/>
          <w:sz w:val="22"/>
          <w:szCs w:val="22"/>
        </w:rPr>
        <w:t>PODATKI O PONUDNIKU</w:t>
      </w:r>
    </w:p>
    <w:p w14:paraId="75D1C0D4" w14:textId="77777777" w:rsidR="00A012CF" w:rsidRPr="005666EF" w:rsidRDefault="00A012CF" w:rsidP="00A012CF">
      <w:pPr>
        <w:jc w:val="both"/>
        <w:rPr>
          <w:rFonts w:ascii="Arial" w:hAnsi="Arial" w:cs="Arial"/>
          <w:sz w:val="22"/>
          <w:szCs w:val="22"/>
        </w:rPr>
      </w:pPr>
    </w:p>
    <w:p w14:paraId="0ADF6D78"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ponudnika:</w:t>
      </w:r>
    </w:p>
    <w:p w14:paraId="3877502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44B1E3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60D4193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e-naslov:</w:t>
      </w:r>
    </w:p>
    <w:p w14:paraId="43D789D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3ED03F3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6171F9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5022C2A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093989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195139E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C2778C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71527CE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48DC23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Kontaktna oseba za tolmačenje ponudbe:</w:t>
      </w:r>
    </w:p>
    <w:p w14:paraId="4D60A93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1047CE9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2DCE22A5"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Ponudbo oddajam s podizvajalci                   DA                     NE             (obkroži)</w:t>
      </w:r>
    </w:p>
    <w:p w14:paraId="5813E3F7"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E1D5446"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i/>
          <w:sz w:val="22"/>
          <w:szCs w:val="22"/>
        </w:rPr>
      </w:pPr>
      <w:r w:rsidRPr="005666EF">
        <w:rPr>
          <w:rFonts w:ascii="Arial" w:hAnsi="Arial" w:cs="Arial"/>
          <w:i/>
          <w:sz w:val="22"/>
          <w:szCs w:val="22"/>
        </w:rPr>
        <w:t>(izpolniti v primeru samostojne ponudbe)</w:t>
      </w:r>
    </w:p>
    <w:p w14:paraId="1636B73B"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p>
    <w:p w14:paraId="4C2015F2"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p>
    <w:p w14:paraId="05F6B1A5"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sidRPr="005666EF">
        <w:rPr>
          <w:rFonts w:ascii="Arial" w:hAnsi="Arial" w:cs="Arial"/>
          <w:b/>
          <w:sz w:val="22"/>
          <w:szCs w:val="22"/>
        </w:rPr>
        <w:t>PODATKI O PARTNERJIH</w:t>
      </w:r>
    </w:p>
    <w:p w14:paraId="6409BA6A" w14:textId="77777777" w:rsidR="00A012CF" w:rsidRPr="005666EF" w:rsidRDefault="00A012CF" w:rsidP="00A012CF">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p>
    <w:p w14:paraId="64416C8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partnerja:</w:t>
      </w:r>
    </w:p>
    <w:p w14:paraId="3CEDE9E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E3277B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41268D0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EFE1E0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75D42CB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7C37D4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51A929A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1B02CA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3EAF0BD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C652D6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Dela, ki jih bo partner opravljal:</w:t>
      </w:r>
    </w:p>
    <w:p w14:paraId="308B0E5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1B24EF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108B2887"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459E86A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6D9FA22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Vrednost del z DDV:</w:t>
      </w:r>
    </w:p>
    <w:p w14:paraId="201DBAC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2F93CFC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5497749D" w14:textId="3AAC1251" w:rsidR="00A012CF" w:rsidRPr="005666EF" w:rsidRDefault="00A012CF" w:rsidP="00A012CF">
      <w:pPr>
        <w:jc w:val="both"/>
        <w:rPr>
          <w:rFonts w:ascii="Arial" w:hAnsi="Arial" w:cs="Arial"/>
          <w:sz w:val="22"/>
          <w:szCs w:val="22"/>
        </w:rPr>
      </w:pPr>
    </w:p>
    <w:p w14:paraId="76476DB6" w14:textId="4FA80AA8" w:rsidR="004A0797" w:rsidRPr="005666EF" w:rsidRDefault="004A0797" w:rsidP="00A012CF">
      <w:pPr>
        <w:jc w:val="both"/>
        <w:rPr>
          <w:rFonts w:ascii="Arial" w:hAnsi="Arial" w:cs="Arial"/>
          <w:sz w:val="22"/>
          <w:szCs w:val="22"/>
        </w:rPr>
      </w:pPr>
    </w:p>
    <w:p w14:paraId="7CADA246" w14:textId="2C375011" w:rsidR="004A0797" w:rsidRPr="005666EF" w:rsidRDefault="004A0797" w:rsidP="00A012CF">
      <w:pPr>
        <w:jc w:val="both"/>
        <w:rPr>
          <w:rFonts w:ascii="Arial" w:hAnsi="Arial" w:cs="Arial"/>
          <w:sz w:val="22"/>
          <w:szCs w:val="22"/>
        </w:rPr>
      </w:pPr>
    </w:p>
    <w:p w14:paraId="610760BC" w14:textId="7316EDDA" w:rsidR="004A0797" w:rsidRPr="005666EF" w:rsidRDefault="004A0797" w:rsidP="00A012CF">
      <w:pPr>
        <w:jc w:val="both"/>
        <w:rPr>
          <w:rFonts w:ascii="Arial" w:hAnsi="Arial" w:cs="Arial"/>
          <w:sz w:val="22"/>
          <w:szCs w:val="22"/>
        </w:rPr>
      </w:pPr>
    </w:p>
    <w:p w14:paraId="51AFB111" w14:textId="5C28B02B" w:rsidR="004A0797" w:rsidRDefault="004A0797" w:rsidP="00A012CF">
      <w:pPr>
        <w:jc w:val="both"/>
        <w:rPr>
          <w:rFonts w:ascii="Arial" w:hAnsi="Arial" w:cs="Arial"/>
          <w:sz w:val="22"/>
          <w:szCs w:val="22"/>
        </w:rPr>
      </w:pPr>
    </w:p>
    <w:p w14:paraId="11241A9E" w14:textId="77777777" w:rsidR="00E03481" w:rsidRDefault="00E03481" w:rsidP="00A012CF">
      <w:pPr>
        <w:jc w:val="both"/>
        <w:rPr>
          <w:rFonts w:ascii="Arial" w:hAnsi="Arial" w:cs="Arial"/>
          <w:sz w:val="22"/>
          <w:szCs w:val="22"/>
        </w:rPr>
      </w:pPr>
    </w:p>
    <w:p w14:paraId="61FB985A" w14:textId="77777777" w:rsidR="00E03481" w:rsidRPr="005666EF" w:rsidRDefault="00E03481" w:rsidP="00A012CF">
      <w:pPr>
        <w:jc w:val="both"/>
        <w:rPr>
          <w:rFonts w:ascii="Arial" w:hAnsi="Arial" w:cs="Arial"/>
          <w:sz w:val="22"/>
          <w:szCs w:val="22"/>
        </w:rPr>
      </w:pPr>
    </w:p>
    <w:p w14:paraId="1FFB370B" w14:textId="037B572C" w:rsidR="004A0797" w:rsidRPr="005666EF" w:rsidRDefault="004A0797" w:rsidP="00A012CF">
      <w:pPr>
        <w:jc w:val="both"/>
        <w:rPr>
          <w:rFonts w:ascii="Arial" w:hAnsi="Arial" w:cs="Arial"/>
          <w:sz w:val="22"/>
          <w:szCs w:val="22"/>
        </w:rPr>
      </w:pPr>
    </w:p>
    <w:p w14:paraId="040AB144" w14:textId="77777777" w:rsidR="004A0797" w:rsidRDefault="004A0797" w:rsidP="00A012CF">
      <w:pPr>
        <w:jc w:val="both"/>
        <w:rPr>
          <w:rFonts w:ascii="Arial" w:hAnsi="Arial" w:cs="Arial"/>
          <w:sz w:val="22"/>
          <w:szCs w:val="22"/>
        </w:rPr>
      </w:pPr>
    </w:p>
    <w:p w14:paraId="059EC815" w14:textId="77777777" w:rsidR="008543D3" w:rsidRPr="005666EF" w:rsidRDefault="008543D3" w:rsidP="00A012CF">
      <w:pPr>
        <w:jc w:val="both"/>
        <w:rPr>
          <w:rFonts w:ascii="Arial" w:hAnsi="Arial" w:cs="Arial"/>
          <w:sz w:val="22"/>
          <w:szCs w:val="22"/>
        </w:rPr>
      </w:pPr>
    </w:p>
    <w:p w14:paraId="51618B0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partnerja:</w:t>
      </w:r>
    </w:p>
    <w:p w14:paraId="261F0C7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102D2BC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2FF5849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8ECE5D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3339E6B5"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4F548EC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79F6977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41DF0BA"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0BA8B51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238CD16"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Dela, ki jih bo partner opravljal:</w:t>
      </w:r>
    </w:p>
    <w:p w14:paraId="38209DA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64C251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4238E4D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1BB0BA85"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65F037B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Vrednost del z DDV:</w:t>
      </w:r>
    </w:p>
    <w:p w14:paraId="4B953DB1"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376C989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5C26211C" w14:textId="77777777" w:rsidR="00A012CF" w:rsidRPr="005666EF" w:rsidRDefault="00A012CF" w:rsidP="00A012CF">
      <w:pPr>
        <w:jc w:val="center"/>
        <w:rPr>
          <w:rFonts w:ascii="Arial" w:hAnsi="Arial" w:cs="Arial"/>
          <w:sz w:val="22"/>
          <w:szCs w:val="22"/>
        </w:rPr>
      </w:pPr>
      <w:r w:rsidRPr="005666EF">
        <w:rPr>
          <w:rFonts w:ascii="Arial" w:hAnsi="Arial" w:cs="Arial"/>
          <w:sz w:val="22"/>
          <w:szCs w:val="22"/>
        </w:rPr>
        <w:t>(izpolniti v primeru skupne ponudbe, po potrebi dodati polja za vpis)</w:t>
      </w:r>
    </w:p>
    <w:p w14:paraId="3DD1039E" w14:textId="77777777" w:rsidR="00A012CF" w:rsidRPr="005666EF" w:rsidRDefault="00A012CF" w:rsidP="00A012CF">
      <w:pPr>
        <w:ind w:left="540" w:hanging="540"/>
        <w:jc w:val="both"/>
        <w:rPr>
          <w:rFonts w:ascii="Arial" w:hAnsi="Arial" w:cs="Arial"/>
          <w:sz w:val="22"/>
          <w:szCs w:val="22"/>
        </w:rPr>
      </w:pPr>
    </w:p>
    <w:p w14:paraId="30FE7F7C" w14:textId="77777777" w:rsidR="00E03481" w:rsidRPr="005666EF" w:rsidRDefault="00E03481" w:rsidP="00A012CF">
      <w:pPr>
        <w:ind w:left="540" w:hanging="540"/>
        <w:jc w:val="both"/>
        <w:rPr>
          <w:rFonts w:ascii="Arial" w:hAnsi="Arial" w:cs="Arial"/>
          <w:sz w:val="22"/>
          <w:szCs w:val="22"/>
        </w:rPr>
      </w:pPr>
    </w:p>
    <w:p w14:paraId="770B0F19" w14:textId="77777777" w:rsidR="00A012CF" w:rsidRPr="005666EF" w:rsidRDefault="00A012CF" w:rsidP="00A012CF">
      <w:pPr>
        <w:rPr>
          <w:rFonts w:ascii="Arial" w:hAnsi="Arial" w:cs="Arial"/>
          <w:b/>
          <w:sz w:val="22"/>
          <w:szCs w:val="22"/>
        </w:rPr>
      </w:pPr>
      <w:r w:rsidRPr="005666EF">
        <w:rPr>
          <w:rFonts w:ascii="Arial" w:hAnsi="Arial" w:cs="Arial"/>
          <w:b/>
          <w:sz w:val="22"/>
          <w:szCs w:val="22"/>
        </w:rPr>
        <w:t>PODATKI O PODIZVAJALCU</w:t>
      </w:r>
    </w:p>
    <w:p w14:paraId="7E4F320E" w14:textId="77777777" w:rsidR="00A012CF" w:rsidRPr="005666EF" w:rsidRDefault="00A012CF" w:rsidP="00A012CF">
      <w:pPr>
        <w:jc w:val="both"/>
        <w:rPr>
          <w:rFonts w:ascii="Arial" w:hAnsi="Arial" w:cs="Arial"/>
          <w:sz w:val="22"/>
          <w:szCs w:val="22"/>
        </w:rPr>
      </w:pPr>
    </w:p>
    <w:p w14:paraId="3F404C9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Popoln naziv podizvajalca:</w:t>
      </w:r>
    </w:p>
    <w:p w14:paraId="20C6AF98"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14B2E4B"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Naslov:</w:t>
      </w:r>
    </w:p>
    <w:p w14:paraId="3C3B9F14"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652A612"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Matična številka:</w:t>
      </w:r>
    </w:p>
    <w:p w14:paraId="3BB9E3B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6562DCB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Davčna številka:</w:t>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r>
      <w:r w:rsidRPr="005666EF">
        <w:rPr>
          <w:rFonts w:ascii="Arial" w:hAnsi="Arial" w:cs="Arial"/>
          <w:sz w:val="22"/>
          <w:szCs w:val="22"/>
        </w:rPr>
        <w:tab/>
        <w:t>Pristojni finančni urad:</w:t>
      </w:r>
    </w:p>
    <w:p w14:paraId="1CBB545F"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59A070D7"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Številka transakcijskega računa:</w:t>
      </w:r>
    </w:p>
    <w:p w14:paraId="7B15C80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0DA7081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Dela, ki jih bo podizvajalec opravljal:</w:t>
      </w:r>
    </w:p>
    <w:p w14:paraId="5BEEFF19"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ABD559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4C8A920C"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7B11B5BD"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71761CA0"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Vrednost del z DDV:</w:t>
      </w:r>
    </w:p>
    <w:p w14:paraId="5B3527D3"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r w:rsidRPr="005666EF">
        <w:rPr>
          <w:rFonts w:ascii="Arial" w:hAnsi="Arial" w:cs="Arial"/>
          <w:sz w:val="22"/>
          <w:szCs w:val="22"/>
        </w:rPr>
        <w:t>-------------------------------------------------------------------------------------------------------------------</w:t>
      </w:r>
    </w:p>
    <w:p w14:paraId="2145B3AE" w14:textId="77777777" w:rsidR="00A012CF" w:rsidRPr="005666EF" w:rsidRDefault="00A012CF" w:rsidP="00A012CF">
      <w:pPr>
        <w:framePr w:hSpace="180" w:wrap="around" w:vAnchor="text" w:hAnchor="text" w:y="1"/>
        <w:pBdr>
          <w:top w:val="single" w:sz="6" w:space="1" w:color="auto"/>
          <w:left w:val="single" w:sz="6" w:space="1" w:color="auto"/>
          <w:bottom w:val="single" w:sz="6" w:space="1" w:color="auto"/>
          <w:right w:val="single" w:sz="6" w:space="1" w:color="auto"/>
        </w:pBdr>
        <w:jc w:val="both"/>
        <w:rPr>
          <w:rFonts w:ascii="Arial" w:hAnsi="Arial" w:cs="Arial"/>
          <w:sz w:val="22"/>
          <w:szCs w:val="22"/>
        </w:rPr>
      </w:pPr>
    </w:p>
    <w:p w14:paraId="0A0ACE84" w14:textId="77777777" w:rsidR="00A012CF" w:rsidRPr="005666EF" w:rsidRDefault="00A012CF" w:rsidP="00A012CF">
      <w:pPr>
        <w:jc w:val="center"/>
        <w:rPr>
          <w:rFonts w:ascii="Arial" w:hAnsi="Arial" w:cs="Arial"/>
          <w:sz w:val="22"/>
          <w:szCs w:val="22"/>
        </w:rPr>
      </w:pPr>
      <w:r w:rsidRPr="005666EF">
        <w:rPr>
          <w:rFonts w:ascii="Arial" w:hAnsi="Arial" w:cs="Arial"/>
          <w:sz w:val="22"/>
          <w:szCs w:val="22"/>
        </w:rPr>
        <w:t>(izpolniti v primeru nastopa s podizvajalci, po potrebi dodati polja za vpis)</w:t>
      </w:r>
    </w:p>
    <w:p w14:paraId="5BA1492F" w14:textId="77777777" w:rsidR="00A012CF" w:rsidRPr="005666EF" w:rsidRDefault="00A012CF" w:rsidP="00A012CF">
      <w:pPr>
        <w:ind w:left="540" w:hanging="540"/>
        <w:jc w:val="both"/>
        <w:rPr>
          <w:rFonts w:ascii="Arial" w:hAnsi="Arial" w:cs="Arial"/>
          <w:sz w:val="22"/>
          <w:szCs w:val="22"/>
        </w:rPr>
      </w:pPr>
    </w:p>
    <w:p w14:paraId="7DED8D0F" w14:textId="77777777" w:rsidR="00CC62F7" w:rsidRPr="005666EF" w:rsidRDefault="00CC62F7" w:rsidP="00CC62F7">
      <w:pPr>
        <w:jc w:val="both"/>
        <w:rPr>
          <w:rFonts w:ascii="Arial" w:hAnsi="Arial" w:cs="Arial"/>
          <w:b/>
          <w:sz w:val="22"/>
          <w:szCs w:val="22"/>
        </w:rPr>
      </w:pPr>
    </w:p>
    <w:p w14:paraId="0070EEA8" w14:textId="77777777" w:rsidR="00A25BF4" w:rsidRPr="005666EF" w:rsidRDefault="00A25BF4">
      <w:pPr>
        <w:spacing w:after="160" w:line="259" w:lineRule="auto"/>
        <w:rPr>
          <w:rFonts w:ascii="Arial" w:hAnsi="Arial" w:cs="Arial"/>
          <w:b/>
          <w:sz w:val="22"/>
          <w:szCs w:val="22"/>
        </w:rPr>
      </w:pPr>
      <w:r w:rsidRPr="005666EF">
        <w:rPr>
          <w:rFonts w:ascii="Arial" w:hAnsi="Arial" w:cs="Arial"/>
          <w:b/>
          <w:sz w:val="22"/>
          <w:szCs w:val="22"/>
        </w:rPr>
        <w:br w:type="page"/>
      </w:r>
    </w:p>
    <w:p w14:paraId="5FC31F13" w14:textId="77777777" w:rsidR="00A25BF4" w:rsidRPr="005666EF" w:rsidRDefault="00A25BF4" w:rsidP="008543D3">
      <w:pPr>
        <w:jc w:val="center"/>
        <w:rPr>
          <w:rFonts w:ascii="Arial" w:hAnsi="Arial" w:cs="Arial"/>
          <w:b/>
          <w:sz w:val="22"/>
          <w:szCs w:val="22"/>
        </w:rPr>
      </w:pPr>
    </w:p>
    <w:p w14:paraId="117A8998" w14:textId="77777777" w:rsidR="00A25BF4" w:rsidRPr="005666EF" w:rsidRDefault="00A25BF4" w:rsidP="00A25BF4">
      <w:pPr>
        <w:keepNext/>
        <w:jc w:val="center"/>
        <w:outlineLvl w:val="1"/>
        <w:rPr>
          <w:rFonts w:ascii="Arial" w:hAnsi="Arial" w:cs="Arial"/>
          <w:b/>
          <w:sz w:val="22"/>
          <w:szCs w:val="22"/>
        </w:rPr>
      </w:pPr>
      <w:r w:rsidRPr="005666EF">
        <w:rPr>
          <w:rFonts w:ascii="Arial" w:hAnsi="Arial" w:cs="Arial"/>
          <w:b/>
          <w:sz w:val="22"/>
          <w:szCs w:val="22"/>
        </w:rPr>
        <w:t>REKAPITULACIJA PONUDBENEGA PREDRAČUNA</w:t>
      </w:r>
    </w:p>
    <w:p w14:paraId="24FD5713" w14:textId="77777777" w:rsidR="00A25BF4" w:rsidRPr="005666EF" w:rsidRDefault="00A25BF4" w:rsidP="00A25BF4">
      <w:pPr>
        <w:keepNext/>
        <w:jc w:val="center"/>
        <w:outlineLvl w:val="1"/>
        <w:rPr>
          <w:rFonts w:ascii="Arial" w:hAnsi="Arial" w:cs="Arial"/>
          <w:b/>
          <w:sz w:val="22"/>
          <w:szCs w:val="22"/>
        </w:rPr>
      </w:pPr>
    </w:p>
    <w:p w14:paraId="260238FD" w14:textId="77777777" w:rsidR="00A25BF4" w:rsidRPr="005666EF" w:rsidRDefault="00A25BF4" w:rsidP="00A25BF4">
      <w:pPr>
        <w:widowControl w:val="0"/>
        <w:tabs>
          <w:tab w:val="left" w:pos="90"/>
          <w:tab w:val="left" w:pos="964"/>
        </w:tabs>
        <w:autoSpaceDE w:val="0"/>
        <w:autoSpaceDN w:val="0"/>
        <w:adjustRightInd w:val="0"/>
        <w:spacing w:before="48"/>
        <w:jc w:val="both"/>
        <w:rPr>
          <w:rFonts w:ascii="Arial" w:hAnsi="Arial" w:cs="Arial"/>
          <w:b/>
          <w:sz w:val="22"/>
          <w:szCs w:val="22"/>
        </w:rPr>
      </w:pPr>
    </w:p>
    <w:p w14:paraId="3E510785" w14:textId="79AA149B" w:rsidR="00A25BF4" w:rsidRPr="005666EF" w:rsidRDefault="00A25BF4" w:rsidP="00A25BF4">
      <w:pPr>
        <w:rPr>
          <w:rFonts w:ascii="Arial" w:hAnsi="Arial" w:cs="Arial"/>
          <w:b/>
          <w:sz w:val="22"/>
          <w:szCs w:val="22"/>
        </w:rPr>
      </w:pPr>
      <w:r w:rsidRPr="005666EF">
        <w:rPr>
          <w:rFonts w:ascii="Arial" w:hAnsi="Arial" w:cs="Arial"/>
          <w:b/>
          <w:sz w:val="22"/>
          <w:szCs w:val="22"/>
        </w:rPr>
        <w:t xml:space="preserve">PREDMET JAVNEGA NAROČILA: </w:t>
      </w:r>
    </w:p>
    <w:p w14:paraId="0CE58435" w14:textId="77777777" w:rsidR="00A25BF4" w:rsidRPr="005666EF" w:rsidRDefault="00A25BF4" w:rsidP="00A25BF4">
      <w:pPr>
        <w:rPr>
          <w:rFonts w:ascii="Arial" w:hAnsi="Arial" w:cs="Arial"/>
          <w:b/>
          <w:sz w:val="22"/>
          <w:szCs w:val="22"/>
        </w:rPr>
      </w:pPr>
    </w:p>
    <w:p w14:paraId="459A4957" w14:textId="532F5246" w:rsidR="00A25BF4" w:rsidRPr="005666EF" w:rsidRDefault="00051F36" w:rsidP="00A25BF4">
      <w:pPr>
        <w:rPr>
          <w:rFonts w:ascii="Arial" w:eastAsiaTheme="minorHAnsi" w:hAnsi="Arial" w:cs="Arial"/>
          <w:b/>
          <w:bCs/>
          <w:color w:val="000000"/>
          <w:sz w:val="22"/>
          <w:szCs w:val="22"/>
          <w:lang w:eastAsia="en-US"/>
        </w:rPr>
      </w:pPr>
      <w:r w:rsidRPr="005666EF">
        <w:rPr>
          <w:rFonts w:ascii="Arial" w:eastAsiaTheme="minorHAnsi" w:hAnsi="Arial" w:cs="Arial"/>
          <w:b/>
          <w:bCs/>
          <w:color w:val="000000"/>
          <w:sz w:val="22"/>
          <w:szCs w:val="22"/>
          <w:lang w:eastAsia="en-US"/>
        </w:rPr>
        <w:t>»</w:t>
      </w:r>
      <w:r w:rsidR="00E8227B" w:rsidRPr="00E8227B">
        <w:rPr>
          <w:rFonts w:ascii="Arial" w:hAnsi="Arial" w:cs="Arial"/>
          <w:b/>
          <w:bCs/>
          <w:color w:val="000000"/>
          <w:sz w:val="22"/>
          <w:szCs w:val="22"/>
        </w:rPr>
        <w:t>Vzdrževanje nekategoriziranih cest v KS Bresternica-Gaj</w:t>
      </w:r>
      <w:r w:rsidR="00552D36" w:rsidRPr="005666EF">
        <w:rPr>
          <w:rFonts w:ascii="Arial" w:hAnsi="Arial" w:cs="Arial"/>
          <w:b/>
          <w:bCs/>
          <w:color w:val="000000"/>
          <w:sz w:val="22"/>
          <w:szCs w:val="22"/>
        </w:rPr>
        <w:t>«</w:t>
      </w:r>
    </w:p>
    <w:p w14:paraId="24EFA49E" w14:textId="77777777" w:rsidR="00051F36" w:rsidRPr="005666EF" w:rsidRDefault="00051F36" w:rsidP="00A25BF4">
      <w:pPr>
        <w:rPr>
          <w:rFonts w:ascii="Arial" w:hAnsi="Arial" w:cs="Arial"/>
          <w:b/>
          <w:sz w:val="22"/>
          <w:szCs w:val="22"/>
        </w:rPr>
      </w:pPr>
    </w:p>
    <w:p w14:paraId="6F9D1FFC" w14:textId="77777777" w:rsidR="000A002E" w:rsidRPr="005666EF" w:rsidRDefault="000A002E" w:rsidP="00A25BF4">
      <w:pPr>
        <w:rPr>
          <w:rFonts w:ascii="Arial" w:hAnsi="Arial" w:cs="Arial"/>
          <w:b/>
          <w:sz w:val="22"/>
          <w:szCs w:val="22"/>
        </w:rPr>
      </w:pPr>
    </w:p>
    <w:p w14:paraId="7D1310D1" w14:textId="3BFD7511" w:rsidR="00A25BF4" w:rsidRPr="005666EF" w:rsidRDefault="00A25BF4" w:rsidP="00A25BF4">
      <w:pPr>
        <w:widowControl w:val="0"/>
        <w:tabs>
          <w:tab w:val="left" w:pos="90"/>
          <w:tab w:val="left" w:pos="964"/>
        </w:tabs>
        <w:autoSpaceDE w:val="0"/>
        <w:autoSpaceDN w:val="0"/>
        <w:adjustRightInd w:val="0"/>
        <w:spacing w:before="48" w:line="360" w:lineRule="auto"/>
        <w:jc w:val="both"/>
        <w:rPr>
          <w:rFonts w:ascii="Arial" w:hAnsi="Arial" w:cs="Arial"/>
          <w:b/>
          <w:sz w:val="22"/>
          <w:szCs w:val="22"/>
        </w:rPr>
      </w:pPr>
      <w:r w:rsidRPr="005666EF">
        <w:rPr>
          <w:rFonts w:ascii="Arial" w:hAnsi="Arial" w:cs="Arial"/>
          <w:b/>
          <w:sz w:val="22"/>
          <w:szCs w:val="22"/>
        </w:rPr>
        <w:t>PONUDBA</w:t>
      </w:r>
      <w:r w:rsidR="000A002E" w:rsidRPr="005666EF">
        <w:rPr>
          <w:rFonts w:ascii="Arial" w:hAnsi="Arial" w:cs="Arial"/>
          <w:b/>
          <w:sz w:val="22"/>
          <w:szCs w:val="22"/>
        </w:rPr>
        <w:t xml:space="preserve"> št.:</w:t>
      </w:r>
    </w:p>
    <w:p w14:paraId="3EAC84CC" w14:textId="77777777" w:rsidR="000A002E" w:rsidRPr="005666EF" w:rsidRDefault="000A002E" w:rsidP="00A25BF4">
      <w:pPr>
        <w:widowControl w:val="0"/>
        <w:tabs>
          <w:tab w:val="left" w:pos="90"/>
          <w:tab w:val="left" w:pos="964"/>
        </w:tabs>
        <w:autoSpaceDE w:val="0"/>
        <w:autoSpaceDN w:val="0"/>
        <w:adjustRightInd w:val="0"/>
        <w:spacing w:before="48" w:line="360" w:lineRule="auto"/>
        <w:jc w:val="both"/>
        <w:rPr>
          <w:rFonts w:ascii="Arial" w:hAnsi="Arial" w:cs="Arial"/>
          <w:b/>
          <w:sz w:val="22"/>
          <w:szCs w:val="22"/>
        </w:rPr>
      </w:pPr>
    </w:p>
    <w:tbl>
      <w:tblPr>
        <w:tblW w:w="9360" w:type="dxa"/>
        <w:tblInd w:w="81" w:type="dxa"/>
        <w:tblLayout w:type="fixed"/>
        <w:tblCellMar>
          <w:left w:w="81" w:type="dxa"/>
          <w:right w:w="81" w:type="dxa"/>
        </w:tblCellMar>
        <w:tblLook w:val="04A0" w:firstRow="1" w:lastRow="0" w:firstColumn="1" w:lastColumn="0" w:noHBand="0" w:noVBand="1"/>
      </w:tblPr>
      <w:tblGrid>
        <w:gridCol w:w="5040"/>
        <w:gridCol w:w="4320"/>
      </w:tblGrid>
      <w:tr w:rsidR="00F11497" w:rsidRPr="005666EF" w14:paraId="156F05DE" w14:textId="77777777" w:rsidTr="007E4F9E">
        <w:trPr>
          <w:trHeight w:val="403"/>
        </w:trPr>
        <w:tc>
          <w:tcPr>
            <w:tcW w:w="5040" w:type="dxa"/>
            <w:tcBorders>
              <w:top w:val="single" w:sz="6" w:space="0" w:color="auto"/>
              <w:left w:val="single" w:sz="6" w:space="0" w:color="auto"/>
              <w:bottom w:val="nil"/>
              <w:right w:val="nil"/>
            </w:tcBorders>
          </w:tcPr>
          <w:p w14:paraId="18A154CF" w14:textId="77777777" w:rsidR="00F11497" w:rsidRPr="005666EF" w:rsidRDefault="00F11497" w:rsidP="00F11497">
            <w:pPr>
              <w:jc w:val="both"/>
              <w:rPr>
                <w:rFonts w:ascii="Arial" w:hAnsi="Arial" w:cs="Arial"/>
                <w:sz w:val="22"/>
                <w:szCs w:val="22"/>
                <w:lang w:eastAsia="en-US"/>
              </w:rPr>
            </w:pPr>
            <w:r w:rsidRPr="005666EF">
              <w:rPr>
                <w:rFonts w:ascii="Arial" w:hAnsi="Arial" w:cs="Arial"/>
                <w:sz w:val="22"/>
                <w:szCs w:val="22"/>
                <w:lang w:eastAsia="en-US"/>
              </w:rPr>
              <w:t>Ponudbena cena brez DDV</w:t>
            </w:r>
          </w:p>
        </w:tc>
        <w:tc>
          <w:tcPr>
            <w:tcW w:w="4320" w:type="dxa"/>
            <w:tcBorders>
              <w:top w:val="single" w:sz="6" w:space="0" w:color="auto"/>
              <w:left w:val="single" w:sz="6" w:space="0" w:color="auto"/>
              <w:bottom w:val="nil"/>
              <w:right w:val="single" w:sz="6" w:space="0" w:color="auto"/>
            </w:tcBorders>
          </w:tcPr>
          <w:p w14:paraId="003F3F60" w14:textId="77777777" w:rsidR="00F11497" w:rsidRPr="005666EF" w:rsidRDefault="00F11497" w:rsidP="00F11497">
            <w:pPr>
              <w:jc w:val="both"/>
              <w:rPr>
                <w:rFonts w:ascii="Arial" w:hAnsi="Arial" w:cs="Arial"/>
                <w:sz w:val="22"/>
                <w:szCs w:val="22"/>
                <w:lang w:eastAsia="en-US"/>
              </w:rPr>
            </w:pPr>
          </w:p>
        </w:tc>
      </w:tr>
      <w:tr w:rsidR="00F11497" w:rsidRPr="005666EF" w14:paraId="7AAC1E4C" w14:textId="77777777" w:rsidTr="007E4F9E">
        <w:trPr>
          <w:trHeight w:val="403"/>
        </w:trPr>
        <w:tc>
          <w:tcPr>
            <w:tcW w:w="5040" w:type="dxa"/>
            <w:tcBorders>
              <w:top w:val="single" w:sz="6" w:space="0" w:color="auto"/>
              <w:left w:val="single" w:sz="6" w:space="0" w:color="auto"/>
              <w:bottom w:val="nil"/>
              <w:right w:val="nil"/>
            </w:tcBorders>
          </w:tcPr>
          <w:p w14:paraId="5F40CDC5" w14:textId="77777777" w:rsidR="00F11497" w:rsidRPr="005666EF" w:rsidRDefault="00F11497" w:rsidP="00F11497">
            <w:pPr>
              <w:jc w:val="both"/>
              <w:rPr>
                <w:rFonts w:ascii="Arial" w:hAnsi="Arial" w:cs="Arial"/>
                <w:sz w:val="22"/>
                <w:szCs w:val="22"/>
                <w:lang w:eastAsia="en-US"/>
              </w:rPr>
            </w:pPr>
            <w:r w:rsidRPr="005666EF">
              <w:rPr>
                <w:rFonts w:ascii="Arial" w:hAnsi="Arial" w:cs="Arial"/>
                <w:sz w:val="22"/>
                <w:szCs w:val="22"/>
                <w:lang w:eastAsia="en-US"/>
              </w:rPr>
              <w:t>DDV ……%</w:t>
            </w:r>
          </w:p>
          <w:p w14:paraId="5422E8A5" w14:textId="77777777" w:rsidR="00F11497" w:rsidRPr="005666EF" w:rsidRDefault="00F11497" w:rsidP="00F11497">
            <w:pPr>
              <w:jc w:val="both"/>
              <w:rPr>
                <w:rFonts w:ascii="Arial" w:hAnsi="Arial" w:cs="Arial"/>
                <w:sz w:val="22"/>
                <w:szCs w:val="22"/>
                <w:lang w:eastAsia="en-US"/>
              </w:rPr>
            </w:pPr>
          </w:p>
        </w:tc>
        <w:tc>
          <w:tcPr>
            <w:tcW w:w="4320" w:type="dxa"/>
            <w:tcBorders>
              <w:top w:val="single" w:sz="6" w:space="0" w:color="auto"/>
              <w:left w:val="single" w:sz="6" w:space="0" w:color="auto"/>
              <w:bottom w:val="nil"/>
              <w:right w:val="single" w:sz="6" w:space="0" w:color="auto"/>
            </w:tcBorders>
          </w:tcPr>
          <w:p w14:paraId="5A43EB70" w14:textId="77777777" w:rsidR="00F11497" w:rsidRPr="005666EF" w:rsidRDefault="00F11497" w:rsidP="00F11497">
            <w:pPr>
              <w:jc w:val="both"/>
              <w:rPr>
                <w:rFonts w:ascii="Arial" w:hAnsi="Arial" w:cs="Arial"/>
                <w:sz w:val="22"/>
                <w:szCs w:val="22"/>
                <w:lang w:eastAsia="en-US"/>
              </w:rPr>
            </w:pPr>
          </w:p>
        </w:tc>
      </w:tr>
      <w:tr w:rsidR="00F11497" w:rsidRPr="005666EF" w14:paraId="0954DEC5" w14:textId="77777777" w:rsidTr="007E4F9E">
        <w:trPr>
          <w:trHeight w:val="403"/>
        </w:trPr>
        <w:tc>
          <w:tcPr>
            <w:tcW w:w="5040" w:type="dxa"/>
            <w:tcBorders>
              <w:top w:val="single" w:sz="24" w:space="0" w:color="auto"/>
              <w:left w:val="single" w:sz="24" w:space="0" w:color="auto"/>
              <w:bottom w:val="single" w:sz="24" w:space="0" w:color="auto"/>
              <w:right w:val="nil"/>
            </w:tcBorders>
          </w:tcPr>
          <w:p w14:paraId="3813380E" w14:textId="77777777" w:rsidR="00F11497" w:rsidRPr="005666EF" w:rsidRDefault="00F11497" w:rsidP="00F11497">
            <w:pPr>
              <w:jc w:val="both"/>
              <w:rPr>
                <w:rFonts w:ascii="Arial" w:hAnsi="Arial" w:cs="Arial"/>
                <w:sz w:val="22"/>
                <w:szCs w:val="22"/>
                <w:lang w:eastAsia="en-US"/>
              </w:rPr>
            </w:pPr>
          </w:p>
          <w:p w14:paraId="545A4109" w14:textId="77777777" w:rsidR="00F11497" w:rsidRPr="005666EF" w:rsidRDefault="00F11497" w:rsidP="00F11497">
            <w:pPr>
              <w:jc w:val="both"/>
              <w:rPr>
                <w:rFonts w:ascii="Arial" w:hAnsi="Arial" w:cs="Arial"/>
                <w:sz w:val="22"/>
                <w:szCs w:val="22"/>
                <w:lang w:eastAsia="en-US"/>
              </w:rPr>
            </w:pPr>
            <w:r w:rsidRPr="005666EF">
              <w:rPr>
                <w:rFonts w:ascii="Arial" w:hAnsi="Arial" w:cs="Arial"/>
                <w:b/>
                <w:sz w:val="22"/>
                <w:szCs w:val="22"/>
                <w:lang w:eastAsia="en-US"/>
              </w:rPr>
              <w:t>Ponudbena cena z DDV</w:t>
            </w:r>
          </w:p>
          <w:p w14:paraId="257DC8D8" w14:textId="77777777" w:rsidR="00F11497" w:rsidRPr="005666EF" w:rsidRDefault="00F11497" w:rsidP="00F11497">
            <w:pPr>
              <w:jc w:val="both"/>
              <w:rPr>
                <w:rFonts w:ascii="Arial" w:hAnsi="Arial" w:cs="Arial"/>
                <w:sz w:val="22"/>
                <w:szCs w:val="22"/>
                <w:lang w:eastAsia="en-US"/>
              </w:rPr>
            </w:pPr>
          </w:p>
        </w:tc>
        <w:tc>
          <w:tcPr>
            <w:tcW w:w="4320" w:type="dxa"/>
            <w:tcBorders>
              <w:top w:val="single" w:sz="24" w:space="0" w:color="auto"/>
              <w:left w:val="single" w:sz="6" w:space="0" w:color="auto"/>
              <w:bottom w:val="single" w:sz="24" w:space="0" w:color="auto"/>
              <w:right w:val="single" w:sz="24" w:space="0" w:color="auto"/>
            </w:tcBorders>
          </w:tcPr>
          <w:p w14:paraId="658EC063" w14:textId="77777777" w:rsidR="00F11497" w:rsidRPr="005666EF" w:rsidRDefault="00F11497" w:rsidP="00F11497">
            <w:pPr>
              <w:jc w:val="both"/>
              <w:rPr>
                <w:rFonts w:ascii="Arial" w:hAnsi="Arial" w:cs="Arial"/>
                <w:b/>
                <w:sz w:val="22"/>
                <w:szCs w:val="22"/>
                <w:lang w:eastAsia="en-US"/>
              </w:rPr>
            </w:pPr>
          </w:p>
          <w:p w14:paraId="30777F77" w14:textId="77777777" w:rsidR="00F11497" w:rsidRPr="005666EF" w:rsidRDefault="00F11497" w:rsidP="00F11497">
            <w:pPr>
              <w:jc w:val="both"/>
              <w:rPr>
                <w:rFonts w:ascii="Arial" w:hAnsi="Arial" w:cs="Arial"/>
                <w:b/>
                <w:sz w:val="22"/>
                <w:szCs w:val="22"/>
                <w:lang w:eastAsia="en-US"/>
              </w:rPr>
            </w:pPr>
          </w:p>
          <w:p w14:paraId="7361C87A" w14:textId="77777777" w:rsidR="00F11497" w:rsidRPr="005666EF" w:rsidRDefault="00F11497" w:rsidP="00F11497">
            <w:pPr>
              <w:jc w:val="both"/>
              <w:rPr>
                <w:rFonts w:ascii="Arial" w:hAnsi="Arial" w:cs="Arial"/>
                <w:b/>
                <w:sz w:val="22"/>
                <w:szCs w:val="22"/>
                <w:lang w:eastAsia="en-US"/>
              </w:rPr>
            </w:pPr>
            <w:r w:rsidRPr="005666EF">
              <w:rPr>
                <w:rFonts w:ascii="Arial" w:hAnsi="Arial" w:cs="Arial"/>
                <w:b/>
                <w:sz w:val="22"/>
                <w:szCs w:val="22"/>
                <w:lang w:eastAsia="en-US"/>
              </w:rPr>
              <w:t>EUR</w:t>
            </w:r>
          </w:p>
        </w:tc>
      </w:tr>
      <w:tr w:rsidR="00F11497" w:rsidRPr="005666EF" w14:paraId="361731F2" w14:textId="77777777" w:rsidTr="007E4F9E">
        <w:trPr>
          <w:trHeight w:val="403"/>
        </w:trPr>
        <w:tc>
          <w:tcPr>
            <w:tcW w:w="9360" w:type="dxa"/>
            <w:gridSpan w:val="2"/>
            <w:tcBorders>
              <w:top w:val="single" w:sz="6" w:space="0" w:color="auto"/>
              <w:left w:val="single" w:sz="6" w:space="0" w:color="auto"/>
              <w:bottom w:val="single" w:sz="6" w:space="0" w:color="auto"/>
              <w:right w:val="single" w:sz="6" w:space="0" w:color="auto"/>
            </w:tcBorders>
            <w:tcMar>
              <w:top w:w="0" w:type="dxa"/>
              <w:left w:w="100" w:type="dxa"/>
              <w:bottom w:w="0" w:type="dxa"/>
              <w:right w:w="100" w:type="dxa"/>
            </w:tcMar>
          </w:tcPr>
          <w:p w14:paraId="17F2D528" w14:textId="77777777" w:rsidR="00F11497" w:rsidRPr="005666EF" w:rsidRDefault="00F11497" w:rsidP="00F11497">
            <w:pPr>
              <w:jc w:val="both"/>
              <w:rPr>
                <w:rFonts w:ascii="Arial" w:hAnsi="Arial" w:cs="Arial"/>
                <w:sz w:val="22"/>
                <w:szCs w:val="22"/>
                <w:lang w:eastAsia="en-US"/>
              </w:rPr>
            </w:pPr>
          </w:p>
          <w:p w14:paraId="59E80BBD" w14:textId="77777777" w:rsidR="00F11497" w:rsidRPr="005666EF" w:rsidRDefault="00F11497" w:rsidP="00F11497">
            <w:pPr>
              <w:jc w:val="both"/>
              <w:rPr>
                <w:rFonts w:ascii="Arial" w:hAnsi="Arial" w:cs="Arial"/>
                <w:sz w:val="22"/>
                <w:szCs w:val="22"/>
                <w:lang w:eastAsia="en-US"/>
              </w:rPr>
            </w:pPr>
            <w:r w:rsidRPr="005666EF">
              <w:rPr>
                <w:rFonts w:ascii="Arial" w:hAnsi="Arial" w:cs="Arial"/>
                <w:sz w:val="22"/>
                <w:szCs w:val="22"/>
                <w:lang w:eastAsia="en-US"/>
              </w:rPr>
              <w:t>z besedo: _______________________________________________ in .…/100 EUR</w:t>
            </w:r>
          </w:p>
        </w:tc>
      </w:tr>
    </w:tbl>
    <w:p w14:paraId="0F939A7F" w14:textId="77777777" w:rsidR="00A25BF4" w:rsidRPr="005666EF" w:rsidRDefault="00A25BF4" w:rsidP="00A25BF4">
      <w:pPr>
        <w:jc w:val="both"/>
        <w:rPr>
          <w:rFonts w:ascii="Arial" w:hAnsi="Arial" w:cs="Arial"/>
          <w:b/>
          <w:sz w:val="22"/>
          <w:szCs w:val="22"/>
        </w:rPr>
      </w:pPr>
    </w:p>
    <w:p w14:paraId="2966A3CA" w14:textId="77777777" w:rsidR="00A25BF4" w:rsidRPr="005666EF" w:rsidRDefault="00A25BF4" w:rsidP="00A25BF4">
      <w:pPr>
        <w:jc w:val="both"/>
        <w:rPr>
          <w:rFonts w:ascii="Arial" w:hAnsi="Arial" w:cs="Arial"/>
          <w:b/>
          <w:sz w:val="22"/>
          <w:szCs w:val="22"/>
        </w:rPr>
      </w:pPr>
      <w:r w:rsidRPr="005666EF">
        <w:rPr>
          <w:rFonts w:ascii="Arial" w:hAnsi="Arial" w:cs="Arial"/>
          <w:b/>
          <w:sz w:val="22"/>
          <w:szCs w:val="22"/>
        </w:rPr>
        <w:t>ČAS IZVAJANJA RAZPISANIH DEL</w:t>
      </w:r>
    </w:p>
    <w:p w14:paraId="62E44B6C" w14:textId="68018433" w:rsidR="00A25BF4" w:rsidRPr="005666EF" w:rsidRDefault="00A25BF4" w:rsidP="00F06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5666EF">
        <w:rPr>
          <w:rFonts w:ascii="Arial" w:hAnsi="Arial" w:cs="Arial"/>
          <w:sz w:val="22"/>
          <w:szCs w:val="22"/>
        </w:rPr>
        <w:t>-</w:t>
      </w:r>
      <w:r w:rsidRPr="005666EF">
        <w:rPr>
          <w:rFonts w:ascii="Arial" w:hAnsi="Arial" w:cs="Arial"/>
          <w:sz w:val="22"/>
          <w:szCs w:val="22"/>
        </w:rPr>
        <w:tab/>
        <w:t xml:space="preserve"> </w:t>
      </w:r>
      <w:r w:rsidR="00F069E0" w:rsidRPr="005666EF">
        <w:rPr>
          <w:rFonts w:ascii="Arial" w:hAnsi="Arial" w:cs="Arial"/>
          <w:sz w:val="22"/>
          <w:szCs w:val="22"/>
        </w:rPr>
        <w:t xml:space="preserve">izvajalec se obvezuje z izvajanjem pogodbenih del pričeti takoj po podpisu pogodbe in jih </w:t>
      </w:r>
      <w:r w:rsidR="00377C75">
        <w:rPr>
          <w:rFonts w:ascii="Arial" w:hAnsi="Arial" w:cs="Arial"/>
          <w:sz w:val="22"/>
          <w:szCs w:val="22"/>
        </w:rPr>
        <w:t>izvesti</w:t>
      </w:r>
      <w:r w:rsidR="00F069E0" w:rsidRPr="005666EF">
        <w:rPr>
          <w:rFonts w:ascii="Arial" w:hAnsi="Arial" w:cs="Arial"/>
          <w:sz w:val="22"/>
          <w:szCs w:val="22"/>
        </w:rPr>
        <w:t xml:space="preserve"> do </w:t>
      </w:r>
      <w:r w:rsidR="002342D0">
        <w:rPr>
          <w:rFonts w:ascii="Arial" w:hAnsi="Arial" w:cs="Arial"/>
          <w:sz w:val="22"/>
          <w:szCs w:val="22"/>
        </w:rPr>
        <w:t>3</w:t>
      </w:r>
      <w:r w:rsidR="00E8227B">
        <w:rPr>
          <w:rFonts w:ascii="Arial" w:hAnsi="Arial" w:cs="Arial"/>
          <w:sz w:val="22"/>
          <w:szCs w:val="22"/>
        </w:rPr>
        <w:t>0</w:t>
      </w:r>
      <w:r w:rsidR="002342D0">
        <w:rPr>
          <w:rFonts w:ascii="Arial" w:hAnsi="Arial" w:cs="Arial"/>
          <w:sz w:val="22"/>
          <w:szCs w:val="22"/>
        </w:rPr>
        <w:t>.</w:t>
      </w:r>
      <w:r w:rsidR="00E8227B">
        <w:rPr>
          <w:rFonts w:ascii="Arial" w:hAnsi="Arial" w:cs="Arial"/>
          <w:sz w:val="22"/>
          <w:szCs w:val="22"/>
        </w:rPr>
        <w:t>11</w:t>
      </w:r>
      <w:r w:rsidR="002342D0">
        <w:rPr>
          <w:rFonts w:ascii="Arial" w:hAnsi="Arial" w:cs="Arial"/>
          <w:sz w:val="22"/>
          <w:szCs w:val="22"/>
        </w:rPr>
        <w:t>.2026</w:t>
      </w:r>
      <w:r w:rsidR="005B5582" w:rsidRPr="005666EF">
        <w:rPr>
          <w:rFonts w:ascii="Arial" w:hAnsi="Arial" w:cs="Arial"/>
          <w:sz w:val="22"/>
          <w:szCs w:val="22"/>
        </w:rPr>
        <w:t>.</w:t>
      </w:r>
    </w:p>
    <w:p w14:paraId="36852D30" w14:textId="77777777" w:rsidR="00F069E0" w:rsidRPr="005666EF" w:rsidRDefault="00F069E0" w:rsidP="00F06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6B2E5BED" w14:textId="77777777" w:rsidR="00A25BF4" w:rsidRPr="00E244D5" w:rsidRDefault="00A25BF4" w:rsidP="00A25BF4">
      <w:pPr>
        <w:jc w:val="both"/>
        <w:rPr>
          <w:rFonts w:ascii="Arial" w:hAnsi="Arial" w:cs="Arial"/>
          <w:b/>
          <w:sz w:val="22"/>
          <w:szCs w:val="22"/>
        </w:rPr>
      </w:pPr>
      <w:r w:rsidRPr="00E244D5">
        <w:rPr>
          <w:rFonts w:ascii="Arial" w:hAnsi="Arial" w:cs="Arial"/>
          <w:b/>
          <w:sz w:val="22"/>
          <w:szCs w:val="22"/>
        </w:rPr>
        <w:t>VELJAVNOST PONUDBE</w:t>
      </w:r>
    </w:p>
    <w:p w14:paraId="6C89904D" w14:textId="01FAB6ED" w:rsidR="00A25BF4" w:rsidRPr="005666EF" w:rsidRDefault="00A25BF4" w:rsidP="00A25BF4">
      <w:pPr>
        <w:pStyle w:val="Telobesedila"/>
        <w:rPr>
          <w:rFonts w:ascii="Arial" w:hAnsi="Arial" w:cs="Arial"/>
          <w:sz w:val="22"/>
          <w:szCs w:val="22"/>
        </w:rPr>
      </w:pPr>
      <w:r w:rsidRPr="00E244D5">
        <w:rPr>
          <w:rFonts w:ascii="Arial" w:hAnsi="Arial" w:cs="Arial"/>
          <w:sz w:val="22"/>
          <w:szCs w:val="22"/>
        </w:rPr>
        <w:t xml:space="preserve">Naša ponudba velja </w:t>
      </w:r>
      <w:r w:rsidR="00377C75">
        <w:rPr>
          <w:rFonts w:ascii="Arial" w:hAnsi="Arial" w:cs="Arial"/>
          <w:sz w:val="22"/>
          <w:szCs w:val="22"/>
          <w:shd w:val="clear" w:color="auto" w:fill="E0E0E0"/>
        </w:rPr>
        <w:t>do 3</w:t>
      </w:r>
      <w:r w:rsidR="00E8227B">
        <w:rPr>
          <w:rFonts w:ascii="Arial" w:hAnsi="Arial" w:cs="Arial"/>
          <w:sz w:val="22"/>
          <w:szCs w:val="22"/>
          <w:shd w:val="clear" w:color="auto" w:fill="E0E0E0"/>
        </w:rPr>
        <w:t>0</w:t>
      </w:r>
      <w:r w:rsidR="00377C75">
        <w:rPr>
          <w:rFonts w:ascii="Arial" w:hAnsi="Arial" w:cs="Arial"/>
          <w:sz w:val="22"/>
          <w:szCs w:val="22"/>
          <w:shd w:val="clear" w:color="auto" w:fill="E0E0E0"/>
        </w:rPr>
        <w:t>.</w:t>
      </w:r>
      <w:r w:rsidR="00E8227B">
        <w:rPr>
          <w:rFonts w:ascii="Arial" w:hAnsi="Arial" w:cs="Arial"/>
          <w:sz w:val="22"/>
          <w:szCs w:val="22"/>
          <w:shd w:val="clear" w:color="auto" w:fill="E0E0E0"/>
        </w:rPr>
        <w:t>9</w:t>
      </w:r>
      <w:r w:rsidR="00377C75">
        <w:rPr>
          <w:rFonts w:ascii="Arial" w:hAnsi="Arial" w:cs="Arial"/>
          <w:sz w:val="22"/>
          <w:szCs w:val="22"/>
          <w:shd w:val="clear" w:color="auto" w:fill="E0E0E0"/>
        </w:rPr>
        <w:t>.2026.</w:t>
      </w:r>
    </w:p>
    <w:p w14:paraId="7471C7E4" w14:textId="77777777" w:rsidR="00A25BF4" w:rsidRPr="005666EF" w:rsidRDefault="00A25BF4" w:rsidP="00A25BF4">
      <w:pPr>
        <w:jc w:val="both"/>
        <w:rPr>
          <w:rFonts w:ascii="Arial" w:hAnsi="Arial" w:cs="Arial"/>
          <w:bCs/>
          <w:sz w:val="22"/>
          <w:szCs w:val="22"/>
        </w:rPr>
      </w:pPr>
    </w:p>
    <w:p w14:paraId="4C0E61A6" w14:textId="77777777" w:rsidR="00A25BF4" w:rsidRPr="005666EF" w:rsidRDefault="00A25BF4" w:rsidP="00A25BF4">
      <w:pPr>
        <w:ind w:left="540" w:hanging="540"/>
        <w:jc w:val="both"/>
        <w:rPr>
          <w:rFonts w:ascii="Arial" w:hAnsi="Arial" w:cs="Arial"/>
          <w:b/>
          <w:sz w:val="22"/>
          <w:szCs w:val="22"/>
        </w:rPr>
      </w:pPr>
      <w:r w:rsidRPr="005666EF">
        <w:rPr>
          <w:rFonts w:ascii="Arial" w:hAnsi="Arial" w:cs="Arial"/>
          <w:b/>
          <w:sz w:val="22"/>
          <w:szCs w:val="22"/>
        </w:rPr>
        <w:t>Ponudnik:</w:t>
      </w:r>
    </w:p>
    <w:p w14:paraId="470C7A1D" w14:textId="466E5B11" w:rsidR="00A25BF4" w:rsidRPr="005666EF" w:rsidRDefault="00A25BF4" w:rsidP="00A25BF4">
      <w:pPr>
        <w:ind w:left="540" w:hanging="540"/>
        <w:jc w:val="both"/>
        <w:rPr>
          <w:rFonts w:ascii="Arial" w:hAnsi="Arial" w:cs="Arial"/>
          <w:b/>
          <w:bCs/>
          <w:sz w:val="22"/>
          <w:szCs w:val="22"/>
        </w:rPr>
      </w:pPr>
      <w:r w:rsidRPr="005666EF">
        <w:rPr>
          <w:rFonts w:ascii="Arial" w:hAnsi="Arial" w:cs="Arial"/>
          <w:sz w:val="22"/>
          <w:szCs w:val="22"/>
        </w:rPr>
        <w:t>Datum:                                                  Žig                                   Podpis:</w:t>
      </w:r>
    </w:p>
    <w:p w14:paraId="44B57C5B" w14:textId="77777777" w:rsidR="00A25BF4" w:rsidRPr="005666EF" w:rsidRDefault="00A25BF4" w:rsidP="00A25BF4">
      <w:pPr>
        <w:spacing w:after="160" w:line="256" w:lineRule="auto"/>
        <w:rPr>
          <w:rFonts w:ascii="Arial" w:hAnsi="Arial" w:cs="Arial"/>
          <w:b/>
          <w:bCs/>
          <w:sz w:val="22"/>
          <w:szCs w:val="22"/>
        </w:rPr>
      </w:pPr>
      <w:r w:rsidRPr="005666EF">
        <w:rPr>
          <w:rFonts w:ascii="Arial" w:hAnsi="Arial" w:cs="Arial"/>
          <w:b/>
          <w:bCs/>
          <w:sz w:val="22"/>
          <w:szCs w:val="22"/>
        </w:rPr>
        <w:br w:type="page"/>
      </w:r>
    </w:p>
    <w:p w14:paraId="457F5380" w14:textId="3B7544E8" w:rsidR="004A0797" w:rsidRDefault="004A0797" w:rsidP="006B278B">
      <w:pPr>
        <w:jc w:val="right"/>
        <w:rPr>
          <w:rFonts w:ascii="Arial" w:eastAsiaTheme="minorEastAsia" w:hAnsi="Arial" w:cs="Arial"/>
          <w:sz w:val="22"/>
          <w:szCs w:val="22"/>
        </w:rPr>
      </w:pPr>
      <w:r w:rsidRPr="005666EF">
        <w:rPr>
          <w:rFonts w:ascii="Arial" w:eastAsiaTheme="minorEastAsia" w:hAnsi="Arial" w:cs="Arial"/>
          <w:sz w:val="22"/>
          <w:szCs w:val="22"/>
        </w:rPr>
        <w:t>VZOREC POGODBE</w:t>
      </w:r>
    </w:p>
    <w:p w14:paraId="6593047D" w14:textId="77777777" w:rsidR="00467309" w:rsidRDefault="00467309" w:rsidP="006B278B">
      <w:pPr>
        <w:jc w:val="right"/>
        <w:rPr>
          <w:rFonts w:ascii="Arial" w:eastAsiaTheme="minorEastAsia" w:hAnsi="Arial" w:cs="Arial"/>
          <w:sz w:val="22"/>
          <w:szCs w:val="22"/>
        </w:rPr>
      </w:pPr>
    </w:p>
    <w:p w14:paraId="2A9B6705"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P O G O D B A</w:t>
      </w:r>
    </w:p>
    <w:p w14:paraId="26CBF572"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Za redno vzdrževanje nekategoriziranih cest na območju KS Bresternica – Gaj za leto 2026</w:t>
      </w:r>
    </w:p>
    <w:p w14:paraId="7993ECF4" w14:textId="77777777" w:rsidR="00E8227B" w:rsidRPr="00E8227B" w:rsidRDefault="00E8227B" w:rsidP="00E8227B">
      <w:pPr>
        <w:jc w:val="both"/>
        <w:rPr>
          <w:rFonts w:ascii="Arial" w:hAnsi="Arial" w:cs="Arial"/>
          <w:sz w:val="22"/>
          <w:szCs w:val="22"/>
        </w:rPr>
      </w:pPr>
    </w:p>
    <w:p w14:paraId="3AF644FA"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POGODBENI STRANKI</w:t>
      </w:r>
    </w:p>
    <w:p w14:paraId="14C0F9DF" w14:textId="77777777" w:rsidR="00E8227B" w:rsidRPr="00E8227B" w:rsidRDefault="00E8227B" w:rsidP="00E8227B">
      <w:pPr>
        <w:jc w:val="both"/>
        <w:rPr>
          <w:rFonts w:ascii="Arial" w:hAnsi="Arial" w:cs="Arial"/>
          <w:sz w:val="22"/>
          <w:szCs w:val="22"/>
        </w:rPr>
      </w:pPr>
    </w:p>
    <w:tbl>
      <w:tblPr>
        <w:tblW w:w="0" w:type="auto"/>
        <w:tblLook w:val="01E0" w:firstRow="1" w:lastRow="1" w:firstColumn="1" w:lastColumn="1" w:noHBand="0" w:noVBand="0"/>
      </w:tblPr>
      <w:tblGrid>
        <w:gridCol w:w="1891"/>
        <w:gridCol w:w="7181"/>
      </w:tblGrid>
      <w:tr w:rsidR="00E8227B" w:rsidRPr="00E8227B" w14:paraId="62999660" w14:textId="77777777">
        <w:tc>
          <w:tcPr>
            <w:tcW w:w="1908" w:type="dxa"/>
            <w:hideMark/>
          </w:tcPr>
          <w:p w14:paraId="4A3EABB0"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Naročnik :</w:t>
            </w:r>
          </w:p>
        </w:tc>
        <w:tc>
          <w:tcPr>
            <w:tcW w:w="7304" w:type="dxa"/>
            <w:hideMark/>
          </w:tcPr>
          <w:p w14:paraId="6A7FD69F" w14:textId="77777777" w:rsidR="00DD29BA" w:rsidRDefault="00DD29BA" w:rsidP="00E8227B">
            <w:pPr>
              <w:jc w:val="both"/>
              <w:rPr>
                <w:rFonts w:ascii="Arial" w:hAnsi="Arial" w:cs="Arial"/>
                <w:sz w:val="22"/>
                <w:szCs w:val="22"/>
              </w:rPr>
            </w:pPr>
            <w:r>
              <w:rPr>
                <w:rFonts w:ascii="Arial" w:hAnsi="Arial" w:cs="Arial"/>
                <w:sz w:val="22"/>
                <w:szCs w:val="22"/>
              </w:rPr>
              <w:t>Mestna občina Maribor</w:t>
            </w:r>
          </w:p>
          <w:p w14:paraId="614D6A4F" w14:textId="74A7F571" w:rsidR="00E8227B" w:rsidRPr="00E8227B" w:rsidRDefault="00E8227B" w:rsidP="00E8227B">
            <w:pPr>
              <w:jc w:val="both"/>
              <w:rPr>
                <w:rFonts w:ascii="Arial" w:hAnsi="Arial" w:cs="Arial"/>
                <w:sz w:val="22"/>
                <w:szCs w:val="22"/>
              </w:rPr>
            </w:pPr>
            <w:r w:rsidRPr="00E8227B">
              <w:rPr>
                <w:rFonts w:ascii="Arial" w:hAnsi="Arial" w:cs="Arial"/>
                <w:sz w:val="22"/>
                <w:szCs w:val="22"/>
              </w:rPr>
              <w:t xml:space="preserve">Krajevna skupnost Bresternica - Gaj </w:t>
            </w:r>
          </w:p>
          <w:p w14:paraId="71F43DB3"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Na Gaj 2, 2354 Bresternica</w:t>
            </w:r>
          </w:p>
          <w:p w14:paraId="41EFF689"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ki jo zastopa predsednik Primož Hedl</w:t>
            </w:r>
          </w:p>
          <w:p w14:paraId="2DD1BF03"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matična številka 5181534000, davčna številka 16402898</w:t>
            </w:r>
          </w:p>
        </w:tc>
      </w:tr>
      <w:tr w:rsidR="00E8227B" w:rsidRPr="00E8227B" w14:paraId="1922C61C" w14:textId="77777777">
        <w:tc>
          <w:tcPr>
            <w:tcW w:w="1908" w:type="dxa"/>
          </w:tcPr>
          <w:p w14:paraId="392ADB3C" w14:textId="77777777" w:rsidR="00E8227B" w:rsidRPr="00E8227B" w:rsidRDefault="00E8227B" w:rsidP="00E8227B">
            <w:pPr>
              <w:jc w:val="both"/>
              <w:rPr>
                <w:rFonts w:ascii="Arial" w:hAnsi="Arial" w:cs="Arial"/>
                <w:sz w:val="22"/>
                <w:szCs w:val="22"/>
              </w:rPr>
            </w:pPr>
          </w:p>
        </w:tc>
        <w:tc>
          <w:tcPr>
            <w:tcW w:w="7304" w:type="dxa"/>
          </w:tcPr>
          <w:p w14:paraId="3C295807" w14:textId="77777777" w:rsidR="00E8227B" w:rsidRPr="00E8227B" w:rsidRDefault="00E8227B" w:rsidP="00E8227B">
            <w:pPr>
              <w:jc w:val="both"/>
              <w:rPr>
                <w:rFonts w:ascii="Arial" w:hAnsi="Arial" w:cs="Arial"/>
                <w:sz w:val="22"/>
                <w:szCs w:val="22"/>
              </w:rPr>
            </w:pPr>
          </w:p>
        </w:tc>
      </w:tr>
      <w:tr w:rsidR="00E8227B" w:rsidRPr="00E8227B" w14:paraId="47C8A1D1" w14:textId="77777777">
        <w:tc>
          <w:tcPr>
            <w:tcW w:w="1908" w:type="dxa"/>
            <w:hideMark/>
          </w:tcPr>
          <w:p w14:paraId="6616D12C"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in</w:t>
            </w:r>
          </w:p>
        </w:tc>
        <w:tc>
          <w:tcPr>
            <w:tcW w:w="7304" w:type="dxa"/>
          </w:tcPr>
          <w:p w14:paraId="14637D3F" w14:textId="77777777" w:rsidR="00E8227B" w:rsidRPr="00E8227B" w:rsidRDefault="00E8227B" w:rsidP="00E8227B">
            <w:pPr>
              <w:jc w:val="both"/>
              <w:rPr>
                <w:rFonts w:ascii="Arial" w:hAnsi="Arial" w:cs="Arial"/>
                <w:sz w:val="22"/>
                <w:szCs w:val="22"/>
              </w:rPr>
            </w:pPr>
          </w:p>
        </w:tc>
      </w:tr>
      <w:tr w:rsidR="00E8227B" w:rsidRPr="00E8227B" w14:paraId="4F912DEC" w14:textId="77777777">
        <w:tc>
          <w:tcPr>
            <w:tcW w:w="1908" w:type="dxa"/>
          </w:tcPr>
          <w:p w14:paraId="76F4B726" w14:textId="77777777" w:rsidR="00E8227B" w:rsidRPr="00E8227B" w:rsidRDefault="00E8227B" w:rsidP="00E8227B">
            <w:pPr>
              <w:jc w:val="both"/>
              <w:rPr>
                <w:rFonts w:ascii="Arial" w:hAnsi="Arial" w:cs="Arial"/>
                <w:sz w:val="22"/>
                <w:szCs w:val="22"/>
              </w:rPr>
            </w:pPr>
          </w:p>
        </w:tc>
        <w:tc>
          <w:tcPr>
            <w:tcW w:w="7304" w:type="dxa"/>
          </w:tcPr>
          <w:p w14:paraId="2523200C" w14:textId="77777777" w:rsidR="00E8227B" w:rsidRPr="00E8227B" w:rsidRDefault="00E8227B" w:rsidP="00E8227B">
            <w:pPr>
              <w:jc w:val="both"/>
              <w:rPr>
                <w:rFonts w:ascii="Arial" w:hAnsi="Arial" w:cs="Arial"/>
                <w:sz w:val="22"/>
                <w:szCs w:val="22"/>
              </w:rPr>
            </w:pPr>
          </w:p>
        </w:tc>
      </w:tr>
      <w:tr w:rsidR="00E8227B" w:rsidRPr="00E8227B" w14:paraId="4D7C8FC8" w14:textId="77777777">
        <w:tc>
          <w:tcPr>
            <w:tcW w:w="1908" w:type="dxa"/>
            <w:hideMark/>
          </w:tcPr>
          <w:p w14:paraId="0F9B8E1B"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w:t>
            </w:r>
          </w:p>
        </w:tc>
        <w:tc>
          <w:tcPr>
            <w:tcW w:w="7304" w:type="dxa"/>
          </w:tcPr>
          <w:p w14:paraId="5DA74D57" w14:textId="77777777" w:rsidR="00E8227B" w:rsidRPr="00E8227B" w:rsidRDefault="00E8227B" w:rsidP="00E8227B">
            <w:pPr>
              <w:pBdr>
                <w:bottom w:val="single" w:sz="12" w:space="1" w:color="auto"/>
              </w:pBdr>
              <w:jc w:val="both"/>
              <w:rPr>
                <w:rFonts w:ascii="Arial" w:hAnsi="Arial" w:cs="Arial"/>
                <w:sz w:val="22"/>
                <w:szCs w:val="22"/>
              </w:rPr>
            </w:pPr>
          </w:p>
          <w:p w14:paraId="764EF0E6" w14:textId="77777777" w:rsidR="00E8227B" w:rsidRPr="00E8227B" w:rsidRDefault="00E8227B" w:rsidP="00E8227B">
            <w:pPr>
              <w:jc w:val="both"/>
              <w:rPr>
                <w:rFonts w:ascii="Arial" w:hAnsi="Arial" w:cs="Arial"/>
                <w:sz w:val="22"/>
                <w:szCs w:val="22"/>
              </w:rPr>
            </w:pPr>
          </w:p>
        </w:tc>
      </w:tr>
    </w:tbl>
    <w:p w14:paraId="3EA4B89C" w14:textId="77777777" w:rsidR="00E8227B" w:rsidRPr="00E8227B" w:rsidRDefault="00E8227B" w:rsidP="00E8227B">
      <w:pPr>
        <w:jc w:val="both"/>
        <w:rPr>
          <w:rFonts w:ascii="Arial" w:hAnsi="Arial" w:cs="Arial"/>
          <w:sz w:val="22"/>
          <w:szCs w:val="22"/>
        </w:rPr>
      </w:pPr>
    </w:p>
    <w:p w14:paraId="504B010D" w14:textId="77777777" w:rsidR="00E8227B" w:rsidRPr="00E8227B" w:rsidRDefault="00E8227B" w:rsidP="00E8227B">
      <w:pPr>
        <w:jc w:val="both"/>
        <w:rPr>
          <w:rFonts w:ascii="Arial" w:hAnsi="Arial" w:cs="Arial"/>
          <w:sz w:val="22"/>
          <w:szCs w:val="22"/>
        </w:rPr>
      </w:pPr>
    </w:p>
    <w:p w14:paraId="68743B64"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 PREDMET POGODBE</w:t>
      </w:r>
    </w:p>
    <w:p w14:paraId="4E176C34" w14:textId="77777777" w:rsidR="00E8227B" w:rsidRPr="00E8227B" w:rsidRDefault="00E8227B" w:rsidP="00E8227B">
      <w:pPr>
        <w:jc w:val="both"/>
        <w:rPr>
          <w:rFonts w:ascii="Arial" w:hAnsi="Arial" w:cs="Arial"/>
          <w:sz w:val="22"/>
          <w:szCs w:val="22"/>
        </w:rPr>
      </w:pPr>
    </w:p>
    <w:p w14:paraId="739EF0E9"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1. člen</w:t>
      </w:r>
    </w:p>
    <w:p w14:paraId="338D1BAC" w14:textId="77777777" w:rsidR="00E8227B" w:rsidRPr="00E8227B" w:rsidRDefault="00E8227B" w:rsidP="00E8227B">
      <w:pPr>
        <w:jc w:val="both"/>
        <w:rPr>
          <w:rFonts w:ascii="Arial" w:hAnsi="Arial" w:cs="Arial"/>
          <w:sz w:val="22"/>
          <w:szCs w:val="22"/>
        </w:rPr>
      </w:pPr>
    </w:p>
    <w:p w14:paraId="476B673B"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S to pogodbo naročnik zagotavlja potrebna finančna sredstva, izvajalec pa prevzame izvedbo redno vzdrževanje nekategoriziranih cest na območju KS Bresternica – Gaj za leto 2026.</w:t>
      </w:r>
    </w:p>
    <w:p w14:paraId="7E6422CA" w14:textId="77777777" w:rsidR="00E8227B" w:rsidRPr="00E8227B" w:rsidRDefault="00E8227B" w:rsidP="00E8227B">
      <w:pPr>
        <w:jc w:val="both"/>
        <w:rPr>
          <w:rFonts w:ascii="Arial" w:hAnsi="Arial" w:cs="Arial"/>
          <w:sz w:val="22"/>
          <w:szCs w:val="22"/>
        </w:rPr>
      </w:pPr>
    </w:p>
    <w:p w14:paraId="62978FD9" w14:textId="77777777" w:rsidR="00E8227B" w:rsidRPr="00E8227B" w:rsidRDefault="00E8227B" w:rsidP="00E8227B">
      <w:pPr>
        <w:jc w:val="both"/>
        <w:rPr>
          <w:rFonts w:ascii="Arial" w:eastAsia="Calibri" w:hAnsi="Arial" w:cs="Arial"/>
          <w:sz w:val="22"/>
        </w:rPr>
      </w:pPr>
      <w:r w:rsidRPr="00E8227B">
        <w:rPr>
          <w:rFonts w:ascii="Arial" w:eastAsia="Calibri" w:hAnsi="Arial" w:cs="Arial"/>
          <w:sz w:val="22"/>
        </w:rPr>
        <w:t>Po postopku zbiranja ponudb, ki ga je izvedel naročnik v skladu z Navodili za oddajo javnih naročil št. 4300-1/2021-1 z dne 7. 5. 2021 ter Sprememb in dopolnitev navodil za oddajo javnih naročil št. 43000-1/2021-4 z dne 22. 11. 2022, je bil za izvedbo pogodbenih del kot najugodnejši ponudnik izbran izvajalec po tej pogodbi.</w:t>
      </w:r>
    </w:p>
    <w:p w14:paraId="6B766A65" w14:textId="77777777" w:rsidR="00E8227B" w:rsidRPr="00E8227B" w:rsidRDefault="00E8227B" w:rsidP="00E8227B">
      <w:pPr>
        <w:jc w:val="both"/>
        <w:rPr>
          <w:rFonts w:ascii="Arial" w:hAnsi="Arial" w:cs="Arial"/>
          <w:sz w:val="22"/>
          <w:szCs w:val="22"/>
        </w:rPr>
      </w:pPr>
    </w:p>
    <w:p w14:paraId="38DC9A7B" w14:textId="77777777" w:rsidR="00E8227B" w:rsidRPr="00E8227B" w:rsidRDefault="00E8227B" w:rsidP="00E8227B">
      <w:pPr>
        <w:jc w:val="both"/>
        <w:rPr>
          <w:rFonts w:ascii="Arial" w:hAnsi="Arial" w:cs="Arial"/>
          <w:sz w:val="22"/>
          <w:szCs w:val="22"/>
        </w:rPr>
      </w:pPr>
    </w:p>
    <w:p w14:paraId="021F28D8"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Pogodbena dela se bodo vršila na osnovi:</w:t>
      </w:r>
    </w:p>
    <w:p w14:paraId="737EFD20" w14:textId="472BFBCC" w:rsidR="00DD29BA" w:rsidRDefault="00DD29BA" w:rsidP="00B73313">
      <w:pPr>
        <w:numPr>
          <w:ilvl w:val="0"/>
          <w:numId w:val="1"/>
        </w:numPr>
        <w:jc w:val="both"/>
        <w:rPr>
          <w:rFonts w:ascii="Arial" w:hAnsi="Arial" w:cs="Arial"/>
          <w:sz w:val="22"/>
          <w:szCs w:val="22"/>
        </w:rPr>
      </w:pPr>
      <w:r w:rsidRPr="00E8227B">
        <w:rPr>
          <w:rFonts w:ascii="Arial" w:hAnsi="Arial" w:cs="Arial"/>
          <w:sz w:val="22"/>
          <w:szCs w:val="22"/>
        </w:rPr>
        <w:t>P</w:t>
      </w:r>
    </w:p>
    <w:p w14:paraId="0ADB4C03" w14:textId="77777777" w:rsidR="00DD29BA" w:rsidRDefault="00DD29BA" w:rsidP="00B73313">
      <w:pPr>
        <w:numPr>
          <w:ilvl w:val="0"/>
          <w:numId w:val="1"/>
        </w:numPr>
        <w:jc w:val="both"/>
        <w:rPr>
          <w:rFonts w:ascii="Arial" w:hAnsi="Arial" w:cs="Arial"/>
          <w:sz w:val="22"/>
          <w:szCs w:val="22"/>
        </w:rPr>
      </w:pPr>
    </w:p>
    <w:p w14:paraId="006E96E0" w14:textId="7D679C12" w:rsidR="00E8227B" w:rsidRPr="00E8227B" w:rsidRDefault="00E8227B" w:rsidP="00B73313">
      <w:pPr>
        <w:numPr>
          <w:ilvl w:val="0"/>
          <w:numId w:val="1"/>
        </w:numPr>
        <w:jc w:val="both"/>
        <w:rPr>
          <w:rFonts w:ascii="Arial" w:hAnsi="Arial" w:cs="Arial"/>
          <w:sz w:val="22"/>
          <w:szCs w:val="22"/>
        </w:rPr>
      </w:pPr>
      <w:r w:rsidRPr="00E8227B">
        <w:rPr>
          <w:rFonts w:ascii="Arial" w:hAnsi="Arial" w:cs="Arial"/>
          <w:sz w:val="22"/>
          <w:szCs w:val="22"/>
        </w:rPr>
        <w:t>onudbe izvajalca del z dne  _________________________, ki je sestavni del pogodbe.</w:t>
      </w:r>
    </w:p>
    <w:p w14:paraId="2D9ECFE4" w14:textId="77777777" w:rsidR="00E8227B" w:rsidRPr="00E8227B" w:rsidRDefault="00E8227B" w:rsidP="00E8227B">
      <w:pPr>
        <w:jc w:val="both"/>
        <w:rPr>
          <w:rFonts w:ascii="Arial" w:hAnsi="Arial" w:cs="Arial"/>
          <w:sz w:val="22"/>
          <w:szCs w:val="22"/>
        </w:rPr>
      </w:pPr>
    </w:p>
    <w:p w14:paraId="409A375D" w14:textId="77777777" w:rsidR="00E8227B" w:rsidRPr="00E8227B" w:rsidRDefault="00E8227B" w:rsidP="00E8227B">
      <w:pPr>
        <w:jc w:val="both"/>
        <w:rPr>
          <w:rFonts w:ascii="Arial" w:hAnsi="Arial" w:cs="Arial"/>
          <w:sz w:val="22"/>
          <w:szCs w:val="22"/>
        </w:rPr>
      </w:pPr>
    </w:p>
    <w:p w14:paraId="774AB3CD"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II. VREDNOST POGODBENIH DEL</w:t>
      </w:r>
    </w:p>
    <w:p w14:paraId="07E0ACDF" w14:textId="77777777" w:rsidR="00E8227B" w:rsidRPr="00E8227B" w:rsidRDefault="00E8227B" w:rsidP="00E8227B">
      <w:pPr>
        <w:jc w:val="both"/>
        <w:rPr>
          <w:rFonts w:ascii="Arial" w:hAnsi="Arial" w:cs="Arial"/>
          <w:sz w:val="22"/>
          <w:szCs w:val="22"/>
        </w:rPr>
      </w:pPr>
    </w:p>
    <w:p w14:paraId="5154A1FB"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2. člen</w:t>
      </w:r>
    </w:p>
    <w:p w14:paraId="36D6F226" w14:textId="77777777" w:rsidR="00E8227B" w:rsidRPr="00E8227B" w:rsidRDefault="00E8227B" w:rsidP="00E8227B">
      <w:pPr>
        <w:jc w:val="both"/>
        <w:rPr>
          <w:rFonts w:ascii="Arial" w:hAnsi="Arial" w:cs="Arial"/>
          <w:sz w:val="22"/>
          <w:szCs w:val="22"/>
        </w:rPr>
      </w:pPr>
    </w:p>
    <w:p w14:paraId="6F147F15"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Vrednost pogodbenih del za redno vzdrževanje nekategoriziranih cest na območju KS Bresternica – Gaj za leto 2026 kot je opredeljeno v predhodnem členu te pogodbe znaša:</w:t>
      </w:r>
    </w:p>
    <w:p w14:paraId="005C3C53" w14:textId="77777777" w:rsidR="00E8227B" w:rsidRPr="00E8227B" w:rsidRDefault="00E8227B" w:rsidP="00E8227B">
      <w:pPr>
        <w:jc w:val="both"/>
        <w:rPr>
          <w:rFonts w:ascii="Arial" w:hAnsi="Arial" w:cs="Arial"/>
          <w:sz w:val="22"/>
          <w:szCs w:val="22"/>
        </w:rPr>
      </w:pPr>
    </w:p>
    <w:p w14:paraId="6D82DAA5"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_________ EUR</w:t>
      </w:r>
    </w:p>
    <w:p w14:paraId="500AE95F"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 z besedo: _________EUR)</w:t>
      </w:r>
    </w:p>
    <w:p w14:paraId="4DA7CC49" w14:textId="77777777" w:rsidR="00E8227B" w:rsidRPr="00E8227B" w:rsidRDefault="00E8227B" w:rsidP="00E8227B">
      <w:pPr>
        <w:jc w:val="both"/>
        <w:rPr>
          <w:rFonts w:ascii="Arial" w:hAnsi="Arial" w:cs="Arial"/>
          <w:sz w:val="22"/>
          <w:szCs w:val="22"/>
        </w:rPr>
      </w:pPr>
    </w:p>
    <w:p w14:paraId="3954E024" w14:textId="77777777" w:rsidR="00E8227B" w:rsidRPr="00E8227B" w:rsidRDefault="00E8227B" w:rsidP="00E8227B">
      <w:pPr>
        <w:jc w:val="both"/>
        <w:rPr>
          <w:rFonts w:ascii="Arial" w:hAnsi="Arial" w:cs="Arial"/>
          <w:sz w:val="22"/>
          <w:szCs w:val="22"/>
        </w:rPr>
      </w:pPr>
    </w:p>
    <w:p w14:paraId="082793D5"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Pogodbena cena izhaja iz:</w:t>
      </w:r>
    </w:p>
    <w:p w14:paraId="715F022E" w14:textId="77777777" w:rsidR="00E8227B" w:rsidRPr="00E8227B" w:rsidRDefault="00E8227B" w:rsidP="00E8227B">
      <w:pPr>
        <w:jc w:val="both"/>
        <w:rPr>
          <w:rFonts w:ascii="Arial" w:hAnsi="Arial" w:cs="Arial"/>
          <w:sz w:val="22"/>
          <w:szCs w:val="22"/>
        </w:rPr>
      </w:pPr>
    </w:p>
    <w:tbl>
      <w:tblPr>
        <w:tblW w:w="0" w:type="auto"/>
        <w:tblLook w:val="01E0" w:firstRow="1" w:lastRow="1" w:firstColumn="1" w:lastColumn="1" w:noHBand="0" w:noVBand="0"/>
      </w:tblPr>
      <w:tblGrid>
        <w:gridCol w:w="6308"/>
        <w:gridCol w:w="2764"/>
      </w:tblGrid>
      <w:tr w:rsidR="00E8227B" w:rsidRPr="00E8227B" w14:paraId="3F83F6D0" w14:textId="77777777">
        <w:tc>
          <w:tcPr>
            <w:tcW w:w="6408" w:type="dxa"/>
            <w:tcBorders>
              <w:top w:val="nil"/>
              <w:left w:val="nil"/>
              <w:bottom w:val="single" w:sz="4" w:space="0" w:color="auto"/>
              <w:right w:val="nil"/>
            </w:tcBorders>
            <w:hideMark/>
          </w:tcPr>
          <w:p w14:paraId="64E39A91"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 xml:space="preserve">vrednost del po ponudbi izvajalca z dne </w:t>
            </w:r>
          </w:p>
        </w:tc>
        <w:tc>
          <w:tcPr>
            <w:tcW w:w="2804" w:type="dxa"/>
            <w:tcBorders>
              <w:top w:val="nil"/>
              <w:left w:val="nil"/>
              <w:bottom w:val="single" w:sz="4" w:space="0" w:color="auto"/>
              <w:right w:val="nil"/>
            </w:tcBorders>
            <w:hideMark/>
          </w:tcPr>
          <w:p w14:paraId="0AAD9042" w14:textId="77777777" w:rsidR="00E8227B" w:rsidRPr="00E8227B" w:rsidRDefault="00E8227B" w:rsidP="00E8227B">
            <w:pPr>
              <w:jc w:val="right"/>
              <w:rPr>
                <w:rFonts w:ascii="Arial" w:hAnsi="Arial" w:cs="Arial"/>
                <w:sz w:val="22"/>
                <w:szCs w:val="22"/>
              </w:rPr>
            </w:pPr>
            <w:r w:rsidRPr="00E8227B">
              <w:rPr>
                <w:rFonts w:ascii="Arial" w:hAnsi="Arial" w:cs="Arial"/>
                <w:sz w:val="22"/>
                <w:szCs w:val="22"/>
              </w:rPr>
              <w:t>EUR</w:t>
            </w:r>
          </w:p>
        </w:tc>
      </w:tr>
      <w:tr w:rsidR="00E8227B" w:rsidRPr="00E8227B" w14:paraId="794B9A6E" w14:textId="77777777">
        <w:tc>
          <w:tcPr>
            <w:tcW w:w="6408" w:type="dxa"/>
            <w:tcBorders>
              <w:top w:val="single" w:sz="4" w:space="0" w:color="auto"/>
              <w:left w:val="nil"/>
              <w:bottom w:val="single" w:sz="4" w:space="0" w:color="auto"/>
              <w:right w:val="nil"/>
            </w:tcBorders>
            <w:hideMark/>
          </w:tcPr>
          <w:p w14:paraId="44A0644D"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davek na dodano vrednost</w:t>
            </w:r>
          </w:p>
        </w:tc>
        <w:tc>
          <w:tcPr>
            <w:tcW w:w="2804" w:type="dxa"/>
            <w:tcBorders>
              <w:top w:val="single" w:sz="4" w:space="0" w:color="auto"/>
              <w:left w:val="nil"/>
              <w:bottom w:val="single" w:sz="4" w:space="0" w:color="auto"/>
              <w:right w:val="nil"/>
            </w:tcBorders>
            <w:hideMark/>
          </w:tcPr>
          <w:p w14:paraId="5834B689" w14:textId="77777777" w:rsidR="00E8227B" w:rsidRPr="00E8227B" w:rsidRDefault="00E8227B" w:rsidP="00E8227B">
            <w:pPr>
              <w:jc w:val="right"/>
              <w:rPr>
                <w:rFonts w:ascii="Arial" w:hAnsi="Arial" w:cs="Arial"/>
                <w:sz w:val="22"/>
                <w:szCs w:val="22"/>
              </w:rPr>
            </w:pPr>
            <w:r w:rsidRPr="00E8227B">
              <w:rPr>
                <w:rFonts w:ascii="Arial" w:hAnsi="Arial" w:cs="Arial"/>
                <w:sz w:val="22"/>
                <w:szCs w:val="22"/>
              </w:rPr>
              <w:t>EUR</w:t>
            </w:r>
          </w:p>
        </w:tc>
      </w:tr>
      <w:tr w:rsidR="00E8227B" w:rsidRPr="00E8227B" w14:paraId="4AA4C23D" w14:textId="77777777">
        <w:tc>
          <w:tcPr>
            <w:tcW w:w="6408" w:type="dxa"/>
            <w:tcBorders>
              <w:top w:val="single" w:sz="4" w:space="0" w:color="auto"/>
              <w:left w:val="nil"/>
              <w:bottom w:val="double" w:sz="4" w:space="0" w:color="auto"/>
              <w:right w:val="nil"/>
            </w:tcBorders>
            <w:hideMark/>
          </w:tcPr>
          <w:p w14:paraId="6470670B"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SKUPAJ CENA Z DDV</w:t>
            </w:r>
          </w:p>
        </w:tc>
        <w:tc>
          <w:tcPr>
            <w:tcW w:w="2804" w:type="dxa"/>
            <w:tcBorders>
              <w:top w:val="single" w:sz="4" w:space="0" w:color="auto"/>
              <w:left w:val="nil"/>
              <w:bottom w:val="double" w:sz="4" w:space="0" w:color="auto"/>
              <w:right w:val="nil"/>
            </w:tcBorders>
            <w:hideMark/>
          </w:tcPr>
          <w:p w14:paraId="472DFF37" w14:textId="77777777" w:rsidR="00E8227B" w:rsidRPr="00E8227B" w:rsidRDefault="00E8227B" w:rsidP="00E8227B">
            <w:pPr>
              <w:jc w:val="right"/>
              <w:rPr>
                <w:rFonts w:ascii="Arial" w:hAnsi="Arial" w:cs="Arial"/>
                <w:sz w:val="22"/>
                <w:szCs w:val="22"/>
              </w:rPr>
            </w:pPr>
            <w:r w:rsidRPr="00E8227B">
              <w:rPr>
                <w:rFonts w:ascii="Arial" w:hAnsi="Arial" w:cs="Arial"/>
                <w:sz w:val="22"/>
                <w:szCs w:val="22"/>
              </w:rPr>
              <w:t>EUR</w:t>
            </w:r>
          </w:p>
        </w:tc>
      </w:tr>
    </w:tbl>
    <w:p w14:paraId="2DBC6F29" w14:textId="77777777" w:rsidR="00E8227B" w:rsidRPr="00E8227B" w:rsidRDefault="00E8227B" w:rsidP="00E8227B">
      <w:pPr>
        <w:jc w:val="both"/>
        <w:rPr>
          <w:rFonts w:ascii="Arial" w:hAnsi="Arial" w:cs="Arial"/>
          <w:sz w:val="22"/>
          <w:szCs w:val="22"/>
        </w:rPr>
      </w:pPr>
    </w:p>
    <w:p w14:paraId="310138EF" w14:textId="77777777" w:rsidR="00E8227B" w:rsidRPr="00E8227B" w:rsidRDefault="00E8227B" w:rsidP="00E8227B">
      <w:pPr>
        <w:jc w:val="both"/>
        <w:rPr>
          <w:rFonts w:ascii="Arial" w:hAnsi="Arial" w:cs="Arial"/>
          <w:sz w:val="22"/>
          <w:szCs w:val="22"/>
        </w:rPr>
      </w:pPr>
    </w:p>
    <w:p w14:paraId="16F1F5C7" w14:textId="77777777" w:rsidR="00E8227B" w:rsidRPr="00E8227B" w:rsidRDefault="00E8227B" w:rsidP="00E8227B">
      <w:pPr>
        <w:jc w:val="both"/>
        <w:rPr>
          <w:rFonts w:ascii="Arial" w:hAnsi="Arial" w:cs="Arial"/>
          <w:sz w:val="22"/>
          <w:szCs w:val="22"/>
        </w:rPr>
      </w:pPr>
    </w:p>
    <w:p w14:paraId="5B6E9BAC" w14:textId="77777777" w:rsidR="00E8227B" w:rsidRDefault="00E8227B" w:rsidP="00E8227B">
      <w:pPr>
        <w:jc w:val="both"/>
        <w:rPr>
          <w:rFonts w:ascii="Arial" w:hAnsi="Arial" w:cs="Arial"/>
          <w:sz w:val="22"/>
          <w:szCs w:val="22"/>
        </w:rPr>
      </w:pPr>
    </w:p>
    <w:p w14:paraId="13CF359E" w14:textId="77777777" w:rsidR="00DD29BA" w:rsidRPr="00E8227B" w:rsidRDefault="00DD29BA" w:rsidP="00E8227B">
      <w:pPr>
        <w:jc w:val="both"/>
        <w:rPr>
          <w:rFonts w:ascii="Arial" w:hAnsi="Arial" w:cs="Arial"/>
          <w:sz w:val="22"/>
          <w:szCs w:val="22"/>
        </w:rPr>
      </w:pPr>
    </w:p>
    <w:p w14:paraId="3D570128"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III. NAČIN  OBRAČUNAVANJA IN PLAČEVANJA OPRAVLJENIH DEL</w:t>
      </w:r>
    </w:p>
    <w:p w14:paraId="4DD4360B" w14:textId="77777777" w:rsidR="00E8227B" w:rsidRPr="00E8227B" w:rsidRDefault="00E8227B" w:rsidP="00E8227B">
      <w:pPr>
        <w:jc w:val="both"/>
        <w:rPr>
          <w:rFonts w:ascii="Arial" w:hAnsi="Arial" w:cs="Arial"/>
          <w:sz w:val="22"/>
          <w:szCs w:val="22"/>
        </w:rPr>
      </w:pPr>
    </w:p>
    <w:p w14:paraId="612A2E05"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3. člen</w:t>
      </w:r>
    </w:p>
    <w:p w14:paraId="2A34507B" w14:textId="77777777" w:rsidR="00E8227B" w:rsidRPr="00E8227B" w:rsidRDefault="00E8227B" w:rsidP="00E8227B">
      <w:pPr>
        <w:jc w:val="both"/>
        <w:rPr>
          <w:rFonts w:ascii="Arial" w:hAnsi="Arial" w:cs="Arial"/>
          <w:sz w:val="22"/>
          <w:szCs w:val="22"/>
        </w:rPr>
      </w:pPr>
    </w:p>
    <w:p w14:paraId="34005048"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Naročnik se obvezuje zagotoviti potrebna finančna sredstva za realizacijo pogodbene obveznosti v višini _________ EUR iz proračunskih sredstev za leto 2026 in nakazati na račun izvajalca po naslednji dinamiki:</w:t>
      </w:r>
    </w:p>
    <w:p w14:paraId="0B14AC95" w14:textId="77777777" w:rsidR="00E8227B" w:rsidRPr="00E8227B" w:rsidRDefault="00E8227B" w:rsidP="00E8227B">
      <w:pPr>
        <w:jc w:val="both"/>
        <w:rPr>
          <w:rFonts w:ascii="Arial" w:hAnsi="Arial" w:cs="Arial"/>
          <w:sz w:val="22"/>
          <w:szCs w:val="22"/>
        </w:rPr>
      </w:pPr>
    </w:p>
    <w:p w14:paraId="332D7C1D" w14:textId="6AF1765E" w:rsidR="00E8227B" w:rsidRPr="00E8227B" w:rsidRDefault="00E8227B" w:rsidP="00B73313">
      <w:pPr>
        <w:numPr>
          <w:ilvl w:val="0"/>
          <w:numId w:val="2"/>
        </w:numPr>
        <w:jc w:val="both"/>
        <w:rPr>
          <w:rFonts w:ascii="Arial" w:hAnsi="Arial" w:cs="Arial"/>
          <w:sz w:val="22"/>
          <w:szCs w:val="22"/>
        </w:rPr>
      </w:pPr>
      <w:r w:rsidRPr="00E8227B">
        <w:rPr>
          <w:rFonts w:ascii="Arial" w:hAnsi="Arial" w:cs="Arial"/>
          <w:sz w:val="22"/>
          <w:szCs w:val="22"/>
        </w:rPr>
        <w:t xml:space="preserve">po mesečnih situacijah </w:t>
      </w:r>
      <w:r w:rsidR="00DD29BA">
        <w:rPr>
          <w:rFonts w:ascii="Arial" w:hAnsi="Arial" w:cs="Arial"/>
          <w:sz w:val="22"/>
          <w:szCs w:val="22"/>
        </w:rPr>
        <w:t xml:space="preserve">največ </w:t>
      </w:r>
      <w:r w:rsidRPr="00E8227B">
        <w:rPr>
          <w:rFonts w:ascii="Arial" w:hAnsi="Arial" w:cs="Arial"/>
          <w:sz w:val="22"/>
          <w:szCs w:val="22"/>
        </w:rPr>
        <w:t>30. dan od prejema e – računa pri naročniku.</w:t>
      </w:r>
    </w:p>
    <w:p w14:paraId="72FF2FE9" w14:textId="77777777" w:rsidR="00E8227B" w:rsidRPr="00E8227B" w:rsidRDefault="00E8227B" w:rsidP="00E8227B">
      <w:pPr>
        <w:jc w:val="both"/>
        <w:rPr>
          <w:rFonts w:ascii="Arial" w:hAnsi="Arial" w:cs="Arial"/>
          <w:sz w:val="22"/>
          <w:szCs w:val="22"/>
        </w:rPr>
      </w:pPr>
    </w:p>
    <w:p w14:paraId="42DDF382"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Pogodbeni stranki sta sporazumni, da so cene za enoto mere izvedenih del dokončne in fiksne za celoten obseg pogodbenih del.</w:t>
      </w:r>
    </w:p>
    <w:p w14:paraId="57D3916D" w14:textId="77777777" w:rsidR="00E8227B" w:rsidRPr="00E8227B" w:rsidRDefault="00E8227B" w:rsidP="00E8227B">
      <w:pPr>
        <w:jc w:val="both"/>
        <w:rPr>
          <w:rFonts w:ascii="Arial" w:hAnsi="Arial" w:cs="Arial"/>
          <w:sz w:val="22"/>
          <w:szCs w:val="22"/>
        </w:rPr>
      </w:pPr>
    </w:p>
    <w:p w14:paraId="6A7EDC36"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4. člen</w:t>
      </w:r>
    </w:p>
    <w:p w14:paraId="1FD2E6C0" w14:textId="77777777" w:rsidR="00E8227B" w:rsidRPr="00E8227B" w:rsidRDefault="00E8227B" w:rsidP="00E8227B">
      <w:pPr>
        <w:jc w:val="both"/>
        <w:rPr>
          <w:rFonts w:ascii="Arial" w:hAnsi="Arial" w:cs="Arial"/>
          <w:sz w:val="22"/>
          <w:szCs w:val="22"/>
        </w:rPr>
      </w:pPr>
    </w:p>
    <w:p w14:paraId="78EB1323"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Opravljena dela bo izvajalec obračunaval po fiksnih cenah iz potrjenega predračuna in po dejansko izvršenih količinah evidentiranih v knjigi obračunskih izmer (gradbena knjiga).</w:t>
      </w:r>
    </w:p>
    <w:p w14:paraId="6D4A192D" w14:textId="77777777" w:rsidR="00E8227B" w:rsidRPr="00E8227B" w:rsidRDefault="00E8227B" w:rsidP="00E8227B">
      <w:pPr>
        <w:jc w:val="both"/>
        <w:rPr>
          <w:rFonts w:ascii="Arial" w:hAnsi="Arial" w:cs="Arial"/>
          <w:sz w:val="22"/>
          <w:szCs w:val="22"/>
        </w:rPr>
      </w:pPr>
    </w:p>
    <w:p w14:paraId="4EB4D01A" w14:textId="77777777" w:rsidR="00E8227B" w:rsidRPr="00E8227B" w:rsidRDefault="00E8227B" w:rsidP="00E8227B">
      <w:pPr>
        <w:jc w:val="both"/>
        <w:rPr>
          <w:rFonts w:ascii="Arial" w:hAnsi="Arial" w:cs="Arial"/>
          <w:sz w:val="22"/>
          <w:szCs w:val="22"/>
        </w:rPr>
      </w:pPr>
    </w:p>
    <w:p w14:paraId="09A05FEC"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5. člen</w:t>
      </w:r>
    </w:p>
    <w:p w14:paraId="688C987B" w14:textId="77777777" w:rsidR="00E8227B" w:rsidRPr="00E8227B" w:rsidRDefault="00E8227B" w:rsidP="00E8227B">
      <w:pPr>
        <w:jc w:val="both"/>
        <w:rPr>
          <w:rFonts w:ascii="Arial" w:hAnsi="Arial" w:cs="Arial"/>
          <w:sz w:val="22"/>
          <w:szCs w:val="22"/>
        </w:rPr>
      </w:pPr>
    </w:p>
    <w:p w14:paraId="74C285EA"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je obvezen dostaviti začasno mesečno situacijo naročniku najkasneje do 10. v mesecu za pretekli mesec. Naročnik jo pregleda in potrdi v roku 8 dni od prejema in če ji ne ugovarja, se šteje, da je potrjena s potekom tega roka.</w:t>
      </w:r>
    </w:p>
    <w:p w14:paraId="65985D0A" w14:textId="77777777" w:rsidR="00E8227B" w:rsidRPr="00E8227B" w:rsidRDefault="00E8227B" w:rsidP="00E8227B">
      <w:pPr>
        <w:jc w:val="both"/>
        <w:rPr>
          <w:rFonts w:ascii="Arial" w:hAnsi="Arial" w:cs="Arial"/>
          <w:sz w:val="22"/>
          <w:szCs w:val="22"/>
        </w:rPr>
      </w:pPr>
    </w:p>
    <w:p w14:paraId="21362C5D"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6. člen</w:t>
      </w:r>
    </w:p>
    <w:p w14:paraId="3650BC8F" w14:textId="77777777" w:rsidR="00E8227B" w:rsidRPr="00E8227B" w:rsidRDefault="00E8227B" w:rsidP="00E8227B">
      <w:pPr>
        <w:jc w:val="both"/>
        <w:rPr>
          <w:rFonts w:ascii="Arial" w:hAnsi="Arial" w:cs="Arial"/>
          <w:sz w:val="22"/>
          <w:szCs w:val="22"/>
        </w:rPr>
      </w:pPr>
    </w:p>
    <w:p w14:paraId="525E8C72" w14:textId="3A252660" w:rsidR="00E8227B" w:rsidRPr="00E8227B" w:rsidRDefault="00E8227B" w:rsidP="00E8227B">
      <w:pPr>
        <w:jc w:val="both"/>
        <w:rPr>
          <w:rFonts w:ascii="Arial" w:hAnsi="Arial" w:cs="Arial"/>
          <w:sz w:val="22"/>
          <w:szCs w:val="22"/>
        </w:rPr>
      </w:pPr>
      <w:r w:rsidRPr="00E8227B">
        <w:rPr>
          <w:rFonts w:ascii="Arial" w:hAnsi="Arial" w:cs="Arial"/>
          <w:sz w:val="22"/>
          <w:szCs w:val="22"/>
        </w:rPr>
        <w:t xml:space="preserve">Naročnik bo nesporni del situacije po zahtevku plačal izvajalcu </w:t>
      </w:r>
      <w:r w:rsidR="00DD29BA">
        <w:rPr>
          <w:rFonts w:ascii="Arial" w:hAnsi="Arial" w:cs="Arial"/>
          <w:sz w:val="22"/>
          <w:szCs w:val="22"/>
        </w:rPr>
        <w:t xml:space="preserve">največ </w:t>
      </w:r>
      <w:r w:rsidRPr="00E8227B">
        <w:rPr>
          <w:rFonts w:ascii="Arial" w:hAnsi="Arial" w:cs="Arial"/>
          <w:sz w:val="22"/>
          <w:szCs w:val="22"/>
        </w:rPr>
        <w:t xml:space="preserve">30. dan od prejema e-računa za potrjeno situacijo. </w:t>
      </w:r>
    </w:p>
    <w:p w14:paraId="103ECABB" w14:textId="77777777" w:rsidR="00E8227B" w:rsidRPr="00E8227B" w:rsidRDefault="00E8227B" w:rsidP="00E8227B">
      <w:pPr>
        <w:jc w:val="both"/>
        <w:rPr>
          <w:rFonts w:ascii="Arial" w:hAnsi="Arial" w:cs="Arial"/>
          <w:sz w:val="22"/>
          <w:szCs w:val="22"/>
        </w:rPr>
      </w:pPr>
    </w:p>
    <w:p w14:paraId="53F42F31"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Če naročnik ne plača pravočasno zneskov po potrjenih situacijah, je dolžan plačati zakonite zamudne obresti od dneva zapadlosti situacije do dneva plačila.</w:t>
      </w:r>
    </w:p>
    <w:p w14:paraId="59C33AAC" w14:textId="77777777" w:rsidR="00E8227B" w:rsidRPr="00E8227B" w:rsidRDefault="00E8227B" w:rsidP="00E8227B">
      <w:pPr>
        <w:jc w:val="both"/>
        <w:rPr>
          <w:rFonts w:ascii="Arial" w:hAnsi="Arial" w:cs="Arial"/>
          <w:sz w:val="22"/>
          <w:szCs w:val="22"/>
        </w:rPr>
      </w:pPr>
    </w:p>
    <w:p w14:paraId="31AECA74" w14:textId="77777777" w:rsidR="00E8227B" w:rsidRPr="00E8227B" w:rsidRDefault="00E8227B" w:rsidP="00E8227B">
      <w:pPr>
        <w:jc w:val="both"/>
        <w:rPr>
          <w:rFonts w:ascii="Arial" w:hAnsi="Arial" w:cs="Arial"/>
          <w:sz w:val="22"/>
          <w:szCs w:val="22"/>
        </w:rPr>
      </w:pPr>
    </w:p>
    <w:p w14:paraId="1999822F"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IV. OBVEZNOSTI NAROČNIKA</w:t>
      </w:r>
    </w:p>
    <w:p w14:paraId="312407D6"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7. člen</w:t>
      </w:r>
    </w:p>
    <w:p w14:paraId="4E4D7083" w14:textId="77777777" w:rsidR="00E8227B" w:rsidRPr="00E8227B" w:rsidRDefault="00E8227B" w:rsidP="00E8227B">
      <w:pPr>
        <w:jc w:val="both"/>
        <w:rPr>
          <w:rFonts w:ascii="Arial" w:hAnsi="Arial" w:cs="Arial"/>
          <w:sz w:val="22"/>
          <w:szCs w:val="22"/>
        </w:rPr>
      </w:pPr>
    </w:p>
    <w:p w14:paraId="0BE22E48"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Naročnik je dolžan pred pričetkom izvajanja del izročiti izvajalcu:</w:t>
      </w:r>
    </w:p>
    <w:p w14:paraId="7F1627B7" w14:textId="77777777" w:rsidR="00E8227B" w:rsidRPr="00E8227B" w:rsidRDefault="00E8227B" w:rsidP="00B73313">
      <w:pPr>
        <w:numPr>
          <w:ilvl w:val="0"/>
          <w:numId w:val="2"/>
        </w:numPr>
        <w:jc w:val="both"/>
        <w:rPr>
          <w:rFonts w:ascii="Arial" w:hAnsi="Arial" w:cs="Arial"/>
          <w:sz w:val="22"/>
          <w:szCs w:val="22"/>
        </w:rPr>
      </w:pPr>
      <w:r w:rsidRPr="00E8227B">
        <w:rPr>
          <w:rFonts w:ascii="Arial" w:hAnsi="Arial" w:cs="Arial"/>
          <w:sz w:val="22"/>
          <w:szCs w:val="22"/>
        </w:rPr>
        <w:t>popis cest oz. zemljišč potrebnih za izvedbo pogodbenih del,</w:t>
      </w:r>
    </w:p>
    <w:p w14:paraId="0FFE9417" w14:textId="77777777" w:rsidR="00E8227B" w:rsidRPr="00E8227B" w:rsidRDefault="00E8227B" w:rsidP="00B73313">
      <w:pPr>
        <w:numPr>
          <w:ilvl w:val="0"/>
          <w:numId w:val="2"/>
        </w:numPr>
        <w:jc w:val="both"/>
        <w:rPr>
          <w:rFonts w:ascii="Arial" w:hAnsi="Arial" w:cs="Arial"/>
          <w:sz w:val="22"/>
          <w:szCs w:val="22"/>
        </w:rPr>
      </w:pPr>
      <w:r w:rsidRPr="00E8227B">
        <w:rPr>
          <w:rFonts w:ascii="Arial" w:hAnsi="Arial" w:cs="Arial"/>
          <w:sz w:val="22"/>
          <w:szCs w:val="22"/>
        </w:rPr>
        <w:t>upravno dokumentacijo oz. letni plan vzdrževanja krajevnih cest.</w:t>
      </w:r>
    </w:p>
    <w:p w14:paraId="3483EC88" w14:textId="77777777" w:rsidR="00E8227B" w:rsidRPr="00E8227B" w:rsidRDefault="00E8227B" w:rsidP="00E8227B">
      <w:pPr>
        <w:jc w:val="both"/>
        <w:rPr>
          <w:rFonts w:ascii="Arial" w:hAnsi="Arial" w:cs="Arial"/>
          <w:sz w:val="22"/>
          <w:szCs w:val="22"/>
        </w:rPr>
      </w:pPr>
    </w:p>
    <w:p w14:paraId="4415DD65"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8. člen</w:t>
      </w:r>
    </w:p>
    <w:p w14:paraId="15DB4A2E" w14:textId="77777777" w:rsidR="00E8227B" w:rsidRPr="00E8227B" w:rsidRDefault="00E8227B" w:rsidP="00E8227B">
      <w:pPr>
        <w:jc w:val="both"/>
        <w:rPr>
          <w:rFonts w:ascii="Arial" w:hAnsi="Arial" w:cs="Arial"/>
          <w:sz w:val="22"/>
          <w:szCs w:val="22"/>
        </w:rPr>
      </w:pPr>
    </w:p>
    <w:p w14:paraId="18B97C10"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Naročnik se obvezuje pravočasno dostaviti dokumentacijo, skladno z načrtom dinamike del izvajalca, kar se evidentira z vpisom v gradbeni dnevnik.</w:t>
      </w:r>
    </w:p>
    <w:p w14:paraId="1ED931E1" w14:textId="77777777" w:rsidR="00E8227B" w:rsidRPr="00E8227B" w:rsidRDefault="00E8227B" w:rsidP="00E8227B">
      <w:pPr>
        <w:jc w:val="both"/>
        <w:rPr>
          <w:rFonts w:ascii="Arial" w:hAnsi="Arial" w:cs="Arial"/>
          <w:sz w:val="22"/>
          <w:szCs w:val="22"/>
        </w:rPr>
      </w:pPr>
    </w:p>
    <w:p w14:paraId="0D5B43D5" w14:textId="77777777" w:rsidR="00E8227B" w:rsidRPr="00E8227B" w:rsidRDefault="00E8227B" w:rsidP="00E8227B">
      <w:pPr>
        <w:jc w:val="both"/>
        <w:rPr>
          <w:rFonts w:ascii="Arial" w:hAnsi="Arial" w:cs="Arial"/>
          <w:sz w:val="22"/>
          <w:szCs w:val="22"/>
        </w:rPr>
      </w:pPr>
    </w:p>
    <w:p w14:paraId="0145F39C"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 OBVEZNOSTI IZVAJALCA</w:t>
      </w:r>
    </w:p>
    <w:p w14:paraId="739F681B" w14:textId="77777777" w:rsidR="00E8227B" w:rsidRPr="00E8227B" w:rsidRDefault="00E8227B" w:rsidP="00E8227B">
      <w:pPr>
        <w:jc w:val="both"/>
        <w:rPr>
          <w:rFonts w:ascii="Arial" w:hAnsi="Arial" w:cs="Arial"/>
          <w:sz w:val="22"/>
          <w:szCs w:val="22"/>
        </w:rPr>
      </w:pPr>
    </w:p>
    <w:p w14:paraId="4569DC1B"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9. člen</w:t>
      </w:r>
    </w:p>
    <w:p w14:paraId="092DC669" w14:textId="77777777" w:rsidR="00E8227B" w:rsidRPr="00E8227B" w:rsidRDefault="00E8227B" w:rsidP="00E8227B">
      <w:pPr>
        <w:jc w:val="both"/>
        <w:rPr>
          <w:rFonts w:ascii="Arial" w:hAnsi="Arial" w:cs="Arial"/>
          <w:sz w:val="22"/>
          <w:szCs w:val="22"/>
        </w:rPr>
      </w:pPr>
    </w:p>
    <w:p w14:paraId="3C217260"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izjavlja, da mu je poznan predmet pogodbe in je spoznal vse rizike, ki bodo spremljali delo, da je seznanjen s prejeto dokumentacijo ter, da so mu razumljivi in jasni pogoji in okoliščine za pravilno izvedbo del.</w:t>
      </w:r>
    </w:p>
    <w:p w14:paraId="6A2DAA9C" w14:textId="77777777" w:rsidR="00E8227B" w:rsidRPr="00E8227B" w:rsidRDefault="00E8227B" w:rsidP="00E8227B">
      <w:pPr>
        <w:jc w:val="both"/>
        <w:rPr>
          <w:rFonts w:ascii="Arial" w:hAnsi="Arial" w:cs="Arial"/>
          <w:sz w:val="22"/>
          <w:szCs w:val="22"/>
        </w:rPr>
      </w:pPr>
    </w:p>
    <w:p w14:paraId="74F7056D"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10. člen</w:t>
      </w:r>
    </w:p>
    <w:p w14:paraId="43980FDF" w14:textId="77777777" w:rsidR="00E8227B" w:rsidRPr="00E8227B" w:rsidRDefault="00E8227B" w:rsidP="00E8227B">
      <w:pPr>
        <w:jc w:val="both"/>
        <w:rPr>
          <w:rFonts w:ascii="Arial" w:hAnsi="Arial" w:cs="Arial"/>
          <w:sz w:val="22"/>
          <w:szCs w:val="22"/>
        </w:rPr>
      </w:pPr>
    </w:p>
    <w:p w14:paraId="3BA5BFCB"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 zvezi z izvajanjem pogodbenih del se izvajalec obvezuje:</w:t>
      </w:r>
    </w:p>
    <w:p w14:paraId="60BBAA28" w14:textId="77777777" w:rsidR="00E8227B" w:rsidRPr="00E8227B" w:rsidRDefault="00E8227B" w:rsidP="00E8227B">
      <w:pPr>
        <w:jc w:val="both"/>
        <w:rPr>
          <w:rFonts w:ascii="Arial" w:hAnsi="Arial" w:cs="Arial"/>
          <w:sz w:val="22"/>
          <w:szCs w:val="22"/>
        </w:rPr>
      </w:pPr>
    </w:p>
    <w:p w14:paraId="1A7BB173" w14:textId="77777777" w:rsidR="00E8227B" w:rsidRPr="00E8227B" w:rsidRDefault="00E8227B" w:rsidP="00B73313">
      <w:pPr>
        <w:numPr>
          <w:ilvl w:val="0"/>
          <w:numId w:val="3"/>
        </w:numPr>
        <w:jc w:val="both"/>
        <w:rPr>
          <w:rFonts w:ascii="Arial" w:hAnsi="Arial" w:cs="Arial"/>
          <w:sz w:val="22"/>
          <w:szCs w:val="22"/>
        </w:rPr>
      </w:pPr>
      <w:r w:rsidRPr="00E8227B">
        <w:rPr>
          <w:rFonts w:ascii="Arial" w:hAnsi="Arial" w:cs="Arial"/>
          <w:sz w:val="22"/>
          <w:szCs w:val="22"/>
        </w:rPr>
        <w:t>izvršiti pogodbena dela solidno in kvalitetno v skladu z dokumentacijo, veljavnimi tehničnimi predpisi, standardi in gradbenimi normativi,</w:t>
      </w:r>
    </w:p>
    <w:p w14:paraId="1653585B" w14:textId="77777777" w:rsidR="00E8227B" w:rsidRPr="00E8227B" w:rsidRDefault="00E8227B" w:rsidP="00B73313">
      <w:pPr>
        <w:numPr>
          <w:ilvl w:val="0"/>
          <w:numId w:val="3"/>
        </w:numPr>
        <w:jc w:val="both"/>
        <w:rPr>
          <w:rFonts w:ascii="Arial" w:hAnsi="Arial" w:cs="Arial"/>
          <w:sz w:val="22"/>
          <w:szCs w:val="22"/>
        </w:rPr>
      </w:pPr>
      <w:r w:rsidRPr="00E8227B">
        <w:rPr>
          <w:rFonts w:ascii="Arial" w:hAnsi="Arial" w:cs="Arial"/>
          <w:sz w:val="22"/>
          <w:szCs w:val="22"/>
        </w:rPr>
        <w:t>izročiti naročniku dokazila – certifikat za tamponski agregat,</w:t>
      </w:r>
    </w:p>
    <w:p w14:paraId="16714ACA" w14:textId="77777777" w:rsidR="00E8227B" w:rsidRPr="00E8227B" w:rsidRDefault="00E8227B" w:rsidP="00B73313">
      <w:pPr>
        <w:numPr>
          <w:ilvl w:val="0"/>
          <w:numId w:val="3"/>
        </w:numPr>
        <w:jc w:val="both"/>
        <w:rPr>
          <w:rFonts w:ascii="Arial" w:hAnsi="Arial" w:cs="Arial"/>
          <w:sz w:val="22"/>
          <w:szCs w:val="22"/>
        </w:rPr>
      </w:pPr>
      <w:r w:rsidRPr="00E8227B">
        <w:rPr>
          <w:rFonts w:ascii="Arial" w:hAnsi="Arial" w:cs="Arial"/>
          <w:sz w:val="22"/>
          <w:szCs w:val="22"/>
        </w:rPr>
        <w:t>voditi gradbeni dnevnik in knjigo obračunskih izmer ažurno za ves čas gradnje,</w:t>
      </w:r>
    </w:p>
    <w:p w14:paraId="134EF5E9" w14:textId="77777777" w:rsidR="00E8227B" w:rsidRPr="00E8227B" w:rsidRDefault="00E8227B" w:rsidP="00B73313">
      <w:pPr>
        <w:numPr>
          <w:ilvl w:val="0"/>
          <w:numId w:val="3"/>
        </w:numPr>
        <w:jc w:val="both"/>
        <w:rPr>
          <w:rFonts w:ascii="Arial" w:hAnsi="Arial" w:cs="Arial"/>
          <w:sz w:val="22"/>
          <w:szCs w:val="22"/>
        </w:rPr>
      </w:pPr>
      <w:r w:rsidRPr="00E8227B">
        <w:rPr>
          <w:rFonts w:ascii="Arial" w:hAnsi="Arial" w:cs="Arial"/>
          <w:sz w:val="22"/>
          <w:szCs w:val="22"/>
        </w:rPr>
        <w:t>zapisniško predati predmetne ceste naročniku.</w:t>
      </w:r>
    </w:p>
    <w:p w14:paraId="573CACE8" w14:textId="77777777" w:rsidR="00E8227B" w:rsidRPr="00E8227B" w:rsidRDefault="00E8227B" w:rsidP="00E8227B">
      <w:pPr>
        <w:jc w:val="both"/>
        <w:rPr>
          <w:rFonts w:ascii="Arial" w:hAnsi="Arial" w:cs="Arial"/>
          <w:sz w:val="22"/>
          <w:szCs w:val="22"/>
        </w:rPr>
      </w:pPr>
    </w:p>
    <w:p w14:paraId="4DC22223"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VI. ROKI DOKONČANJA DEL</w:t>
      </w:r>
    </w:p>
    <w:p w14:paraId="2BA47B19" w14:textId="77777777" w:rsidR="00E8227B" w:rsidRPr="00E8227B" w:rsidRDefault="00E8227B" w:rsidP="00E8227B">
      <w:pPr>
        <w:jc w:val="both"/>
        <w:rPr>
          <w:rFonts w:ascii="Arial" w:hAnsi="Arial" w:cs="Arial"/>
          <w:sz w:val="22"/>
          <w:szCs w:val="22"/>
        </w:rPr>
      </w:pPr>
    </w:p>
    <w:p w14:paraId="60133483"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11. člen</w:t>
      </w:r>
    </w:p>
    <w:p w14:paraId="5BD27BE6" w14:textId="77777777" w:rsidR="00E8227B" w:rsidRPr="00E8227B" w:rsidRDefault="00E8227B" w:rsidP="00E8227B">
      <w:pPr>
        <w:jc w:val="both"/>
        <w:rPr>
          <w:rFonts w:ascii="Arial" w:hAnsi="Arial" w:cs="Arial"/>
          <w:sz w:val="22"/>
          <w:szCs w:val="22"/>
        </w:rPr>
      </w:pPr>
    </w:p>
    <w:p w14:paraId="34E81F7D"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se obvezuje z izvajanjem pogodbenih del pričeti takoj po podpisu te pogodbe. Rok izvedbe del je do 30.11.2026.</w:t>
      </w:r>
    </w:p>
    <w:p w14:paraId="480CDEB1" w14:textId="77777777" w:rsidR="00E8227B" w:rsidRPr="00E8227B" w:rsidRDefault="00E8227B" w:rsidP="00E8227B">
      <w:pPr>
        <w:jc w:val="both"/>
        <w:rPr>
          <w:rFonts w:ascii="Arial" w:hAnsi="Arial" w:cs="Arial"/>
          <w:sz w:val="22"/>
          <w:szCs w:val="22"/>
        </w:rPr>
      </w:pPr>
    </w:p>
    <w:p w14:paraId="30C815CD" w14:textId="77777777" w:rsidR="00E8227B" w:rsidRPr="00E8227B" w:rsidRDefault="00E8227B" w:rsidP="00E8227B">
      <w:pPr>
        <w:jc w:val="center"/>
        <w:rPr>
          <w:rFonts w:ascii="Arial" w:hAnsi="Arial" w:cs="Arial"/>
          <w:sz w:val="22"/>
          <w:szCs w:val="22"/>
        </w:rPr>
      </w:pPr>
      <w:r w:rsidRPr="00E8227B">
        <w:rPr>
          <w:rFonts w:ascii="Arial" w:hAnsi="Arial" w:cs="Arial"/>
          <w:sz w:val="22"/>
          <w:szCs w:val="22"/>
        </w:rPr>
        <w:t>12. člen</w:t>
      </w:r>
    </w:p>
    <w:p w14:paraId="06F929BA" w14:textId="77777777" w:rsidR="00E8227B" w:rsidRPr="00E8227B" w:rsidRDefault="00E8227B" w:rsidP="00E8227B">
      <w:pPr>
        <w:jc w:val="both"/>
        <w:rPr>
          <w:rFonts w:ascii="Arial" w:hAnsi="Arial" w:cs="Arial"/>
          <w:sz w:val="22"/>
          <w:szCs w:val="22"/>
        </w:rPr>
      </w:pPr>
    </w:p>
    <w:p w14:paraId="1FC2664A"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Rok za dokončanje del se podaljša v primerih, naštetih v 41. točki »Posebnih gradbenih uzanc 2020«. V kolikor izvajalec zamuja glede na rok izvedbe, je o tem dolžan takoj pisno obvestiti naročnika in ga zaprositi za dovoljenje oziroma podaljšanje roka. Sporazumno podaljšanje roka dokončanja ne daje pravice podražitev pogodbene vrednosti.</w:t>
      </w:r>
    </w:p>
    <w:p w14:paraId="7FDAF4AE" w14:textId="77777777" w:rsidR="00E8227B" w:rsidRPr="00E8227B" w:rsidRDefault="00E8227B" w:rsidP="00E8227B">
      <w:pPr>
        <w:jc w:val="both"/>
        <w:rPr>
          <w:rFonts w:ascii="Arial" w:hAnsi="Arial" w:cs="Arial"/>
          <w:sz w:val="22"/>
          <w:szCs w:val="22"/>
        </w:rPr>
      </w:pPr>
    </w:p>
    <w:p w14:paraId="0DE9A236" w14:textId="77777777" w:rsidR="00E8227B" w:rsidRPr="00E8227B" w:rsidRDefault="00E8227B" w:rsidP="00E8227B">
      <w:pPr>
        <w:jc w:val="both"/>
        <w:rPr>
          <w:rFonts w:ascii="Arial" w:hAnsi="Arial" w:cs="Arial"/>
          <w:sz w:val="22"/>
          <w:szCs w:val="22"/>
        </w:rPr>
      </w:pPr>
    </w:p>
    <w:p w14:paraId="5700B3C7"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VII. PODIZVAJALCI</w:t>
      </w:r>
    </w:p>
    <w:p w14:paraId="50FDC20B" w14:textId="77777777" w:rsidR="00E8227B" w:rsidRDefault="00E8227B" w:rsidP="00E8227B">
      <w:pPr>
        <w:jc w:val="both"/>
        <w:rPr>
          <w:rFonts w:ascii="Arial" w:hAnsi="Arial" w:cs="Arial"/>
          <w:sz w:val="22"/>
          <w:szCs w:val="22"/>
        </w:rPr>
      </w:pPr>
    </w:p>
    <w:p w14:paraId="3085789A" w14:textId="15A0A72F" w:rsidR="00E8227B" w:rsidRPr="00E8227B" w:rsidRDefault="00E8227B" w:rsidP="00E8227B">
      <w:pPr>
        <w:jc w:val="center"/>
        <w:rPr>
          <w:rFonts w:ascii="Arial" w:hAnsi="Arial" w:cs="Arial"/>
          <w:sz w:val="22"/>
          <w:szCs w:val="22"/>
        </w:rPr>
      </w:pPr>
      <w:r w:rsidRPr="00E8227B">
        <w:rPr>
          <w:rFonts w:ascii="Arial" w:hAnsi="Arial" w:cs="Arial"/>
          <w:sz w:val="22"/>
          <w:szCs w:val="22"/>
        </w:rPr>
        <w:t>1</w:t>
      </w:r>
      <w:r>
        <w:rPr>
          <w:rFonts w:ascii="Arial" w:hAnsi="Arial" w:cs="Arial"/>
          <w:sz w:val="22"/>
          <w:szCs w:val="22"/>
        </w:rPr>
        <w:t>3</w:t>
      </w:r>
      <w:r w:rsidRPr="00E8227B">
        <w:rPr>
          <w:rFonts w:ascii="Arial" w:hAnsi="Arial" w:cs="Arial"/>
          <w:sz w:val="22"/>
          <w:szCs w:val="22"/>
        </w:rPr>
        <w:t>. člen</w:t>
      </w:r>
    </w:p>
    <w:p w14:paraId="5F28850F" w14:textId="77777777" w:rsidR="00E8227B" w:rsidRPr="00E8227B" w:rsidRDefault="00E8227B" w:rsidP="00E8227B">
      <w:pPr>
        <w:jc w:val="both"/>
        <w:rPr>
          <w:rFonts w:ascii="Arial" w:hAnsi="Arial" w:cs="Arial"/>
          <w:sz w:val="22"/>
          <w:szCs w:val="22"/>
        </w:rPr>
      </w:pPr>
    </w:p>
    <w:p w14:paraId="4CA0D0BD" w14:textId="77777777" w:rsidR="00E8227B" w:rsidRPr="00E8227B" w:rsidRDefault="00E8227B" w:rsidP="00E8227B">
      <w:pPr>
        <w:spacing w:line="288" w:lineRule="auto"/>
        <w:jc w:val="both"/>
        <w:rPr>
          <w:rFonts w:ascii="Calibri" w:hAnsi="Calibri" w:cs="Calibri"/>
          <w:color w:val="1F497D"/>
          <w:sz w:val="20"/>
          <w:szCs w:val="20"/>
        </w:rPr>
      </w:pPr>
      <w:r w:rsidRPr="00E8227B">
        <w:rPr>
          <w:rFonts w:ascii="Calibri Light" w:hAnsi="Calibri Light" w:cs="Calibri Light"/>
          <w:i/>
          <w:iCs/>
          <w:color w:val="FF0000"/>
          <w:sz w:val="20"/>
          <w:szCs w:val="20"/>
        </w:rPr>
        <w:t>(to vsebino naročnik vključi v pogodbo, če ponudnik pri izvajanju naročila ne nastopa s podizvajalci)</w:t>
      </w:r>
    </w:p>
    <w:p w14:paraId="5074D3F3" w14:textId="77777777" w:rsidR="00E8227B" w:rsidRPr="00E8227B" w:rsidRDefault="00E8227B" w:rsidP="00E8227B">
      <w:pPr>
        <w:autoSpaceDE w:val="0"/>
        <w:autoSpaceDN w:val="0"/>
        <w:spacing w:before="52" w:line="288" w:lineRule="auto"/>
        <w:jc w:val="both"/>
        <w:rPr>
          <w:rFonts w:ascii="Arial" w:hAnsi="Arial" w:cs="Arial"/>
          <w:sz w:val="22"/>
          <w:szCs w:val="22"/>
        </w:rPr>
      </w:pPr>
      <w:r w:rsidRPr="00E8227B">
        <w:rPr>
          <w:rFonts w:ascii="Arial" w:hAnsi="Arial" w:cs="Arial"/>
          <w:sz w:val="22"/>
          <w:szCs w:val="22"/>
        </w:rPr>
        <w:t>Izvajalec bo dela po tej pogodbi izvajal sam. V dela po tej pogodbi izvajalec ne sme samovoljno vključiti podizvajalca. Izvajalec lahko v primerih, ko je to nujno za nemoteno in kvalitetno izvedbo potrebnih del, naročniku predlaga vključitev podizvajalca za izvedbo del po tej pogodbi, ki izpolnjuje vse pogoje in zahteve naročnika vezane na podizvajalca iz dokumentacije v postopku oddaje javnega naročila. Vključitev podizvajalca za izvedbo del po tej pogodbi je mogoča po predhodnem soglasju naročnika s sklenitvijo aneksa k tej pogodbi, sicer se šteje, da naročnik ni dal soglasja za vključitev podizvajalca v dela po tej pogodbi.</w:t>
      </w:r>
    </w:p>
    <w:p w14:paraId="2CF403B2" w14:textId="77777777" w:rsidR="00E8227B" w:rsidRPr="00E8227B" w:rsidRDefault="00E8227B" w:rsidP="00E8227B">
      <w:pPr>
        <w:autoSpaceDE w:val="0"/>
        <w:autoSpaceDN w:val="0"/>
        <w:spacing w:before="52" w:line="288" w:lineRule="auto"/>
        <w:jc w:val="both"/>
        <w:rPr>
          <w:rFonts w:ascii="Arial" w:hAnsi="Arial" w:cs="Arial"/>
          <w:sz w:val="22"/>
          <w:szCs w:val="22"/>
        </w:rPr>
      </w:pPr>
    </w:p>
    <w:p w14:paraId="283E8527" w14:textId="77777777" w:rsidR="00E8227B" w:rsidRPr="00E8227B" w:rsidRDefault="00E8227B" w:rsidP="00E8227B">
      <w:pPr>
        <w:autoSpaceDE w:val="0"/>
        <w:autoSpaceDN w:val="0"/>
        <w:spacing w:before="52" w:line="288" w:lineRule="auto"/>
        <w:ind w:left="414" w:right="423"/>
        <w:jc w:val="both"/>
        <w:rPr>
          <w:rFonts w:ascii="Arial" w:hAnsi="Arial" w:cs="Arial"/>
          <w:color w:val="FF0000"/>
          <w:sz w:val="22"/>
          <w:szCs w:val="22"/>
        </w:rPr>
      </w:pPr>
      <w:r w:rsidRPr="00E8227B">
        <w:rPr>
          <w:rFonts w:ascii="Arial" w:hAnsi="Arial" w:cs="Arial"/>
          <w:color w:val="FF0000"/>
          <w:sz w:val="22"/>
          <w:szCs w:val="22"/>
        </w:rPr>
        <w:t>ALI</w:t>
      </w:r>
    </w:p>
    <w:p w14:paraId="0186F992" w14:textId="77777777" w:rsidR="00E8227B" w:rsidRPr="00E8227B" w:rsidRDefault="00E8227B" w:rsidP="00E8227B">
      <w:pPr>
        <w:autoSpaceDE w:val="0"/>
        <w:autoSpaceDN w:val="0"/>
        <w:spacing w:before="52" w:line="288" w:lineRule="auto"/>
        <w:ind w:left="414" w:right="423"/>
        <w:jc w:val="both"/>
        <w:rPr>
          <w:rFonts w:ascii="Arial" w:hAnsi="Arial" w:cs="Arial"/>
          <w:color w:val="FF0000"/>
          <w:sz w:val="22"/>
          <w:szCs w:val="22"/>
        </w:rPr>
      </w:pPr>
    </w:p>
    <w:p w14:paraId="322105B2" w14:textId="77777777" w:rsidR="00E8227B" w:rsidRPr="00E8227B" w:rsidRDefault="00E8227B" w:rsidP="00E8227B">
      <w:pPr>
        <w:spacing w:line="288" w:lineRule="auto"/>
        <w:jc w:val="both"/>
        <w:rPr>
          <w:rFonts w:ascii="Tahoma" w:hAnsi="Tahoma"/>
          <w:sz w:val="20"/>
          <w:szCs w:val="20"/>
        </w:rPr>
      </w:pPr>
      <w:r w:rsidRPr="00E8227B">
        <w:rPr>
          <w:rFonts w:ascii="Calibri Light" w:hAnsi="Calibri Light" w:cs="Calibri Light"/>
          <w:i/>
          <w:iCs/>
          <w:color w:val="FF0000"/>
          <w:sz w:val="20"/>
          <w:szCs w:val="20"/>
        </w:rPr>
        <w:t>(naročnik to vsebino vključi v pogodbo, če ponudnik pri izvajanju naročila nastopa s podizvajalci)</w:t>
      </w:r>
    </w:p>
    <w:p w14:paraId="37E44539" w14:textId="77777777" w:rsidR="00E8227B" w:rsidRPr="00E8227B" w:rsidRDefault="00E8227B" w:rsidP="00E8227B">
      <w:pPr>
        <w:jc w:val="both"/>
        <w:rPr>
          <w:rFonts w:ascii="Arial" w:hAnsi="Arial" w:cs="Arial"/>
          <w:sz w:val="22"/>
          <w:szCs w:val="22"/>
        </w:rPr>
      </w:pPr>
    </w:p>
    <w:p w14:paraId="4B406C97"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 xml:space="preserve">Poleg izvajalca sodelujejo pri izvedbi tudi naslednji podizvajalci: </w:t>
      </w:r>
    </w:p>
    <w:p w14:paraId="0192CCF4" w14:textId="77777777" w:rsidR="00E8227B" w:rsidRPr="00E8227B" w:rsidRDefault="00E8227B" w:rsidP="00E8227B">
      <w:pPr>
        <w:overflowPunct w:val="0"/>
        <w:autoSpaceDE w:val="0"/>
        <w:autoSpaceDN w:val="0"/>
        <w:adjustRightInd w:val="0"/>
        <w:spacing w:line="252" w:lineRule="auto"/>
        <w:jc w:val="both"/>
        <w:textAlignment w:val="baseline"/>
        <w:rPr>
          <w:rFonts w:ascii="Arial" w:hAnsi="Arial" w:cs="Arial"/>
          <w:sz w:val="22"/>
          <w:szCs w:val="22"/>
          <w:lang w:eastAsia="en-US"/>
        </w:rPr>
      </w:pPr>
    </w:p>
    <w:p w14:paraId="77CD55EC"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 xml:space="preserve">Izvajalec mora imeti ob sklenitvi te pogodbe ali v času njenega izvajanja sklenjene pogodbe s podizvajalci in jih naročniku skupaj s popisi pogodbenih obveznosti, ki jih bo opravil podizvajalec, predložiti v potrditev. </w:t>
      </w:r>
    </w:p>
    <w:p w14:paraId="1B66422A" w14:textId="77777777" w:rsidR="00E8227B" w:rsidRPr="00E8227B" w:rsidRDefault="00E8227B" w:rsidP="00E8227B">
      <w:pPr>
        <w:jc w:val="both"/>
        <w:rPr>
          <w:rFonts w:ascii="Arial" w:hAnsi="Arial" w:cs="Arial"/>
          <w:sz w:val="22"/>
          <w:szCs w:val="22"/>
        </w:rPr>
      </w:pPr>
    </w:p>
    <w:p w14:paraId="3D04F4D6"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Pri izvedbi javnega naročila bodo sodelovali naslednji podizvajalci:</w:t>
      </w:r>
    </w:p>
    <w:p w14:paraId="02319CB3" w14:textId="77777777" w:rsidR="00E8227B" w:rsidRPr="00E8227B" w:rsidRDefault="00E8227B" w:rsidP="00E8227B">
      <w:pPr>
        <w:jc w:val="both"/>
        <w:rPr>
          <w:rFonts w:ascii="Arial" w:hAnsi="Arial" w:cs="Arial"/>
          <w:sz w:val="22"/>
          <w:szCs w:val="22"/>
        </w:rPr>
      </w:pPr>
    </w:p>
    <w:p w14:paraId="4455222B" w14:textId="77777777" w:rsidR="00E8227B" w:rsidRPr="00E8227B" w:rsidRDefault="00E8227B" w:rsidP="00E8227B">
      <w:pPr>
        <w:ind w:left="360"/>
        <w:rPr>
          <w:rFonts w:ascii="Arial" w:hAnsi="Arial" w:cs="Arial"/>
          <w:sz w:val="22"/>
          <w:szCs w:val="22"/>
        </w:rPr>
      </w:pPr>
    </w:p>
    <w:p w14:paraId="110CACBC"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 (naziv, polni naslov, matična številka, davčna številka in transakcijski račun).</w:t>
      </w:r>
    </w:p>
    <w:p w14:paraId="2E4B5C00" w14:textId="77777777" w:rsidR="00E8227B" w:rsidRDefault="00E8227B" w:rsidP="00E8227B">
      <w:pPr>
        <w:jc w:val="both"/>
        <w:rPr>
          <w:rFonts w:ascii="Arial" w:hAnsi="Arial" w:cs="Arial"/>
          <w:sz w:val="22"/>
          <w:szCs w:val="22"/>
        </w:rPr>
      </w:pPr>
    </w:p>
    <w:p w14:paraId="6B31170A" w14:textId="77777777" w:rsidR="00DD29BA" w:rsidRDefault="00DD29BA" w:rsidP="00E8227B">
      <w:pPr>
        <w:jc w:val="both"/>
        <w:rPr>
          <w:rFonts w:ascii="Arial" w:hAnsi="Arial" w:cs="Arial"/>
          <w:sz w:val="22"/>
          <w:szCs w:val="22"/>
        </w:rPr>
      </w:pPr>
    </w:p>
    <w:p w14:paraId="26D3F549" w14:textId="77777777" w:rsidR="00DD29BA" w:rsidRPr="00E8227B" w:rsidRDefault="00DD29BA" w:rsidP="00E8227B">
      <w:pPr>
        <w:jc w:val="both"/>
        <w:rPr>
          <w:rFonts w:ascii="Arial" w:hAnsi="Arial" w:cs="Arial"/>
          <w:sz w:val="22"/>
          <w:szCs w:val="22"/>
        </w:rPr>
      </w:pPr>
    </w:p>
    <w:p w14:paraId="1C152C37"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Za izvajalca bo podizvajalec opravil naslednja dela:</w:t>
      </w:r>
    </w:p>
    <w:p w14:paraId="734E0701" w14:textId="77777777" w:rsidR="00E8227B" w:rsidRPr="00E8227B" w:rsidRDefault="00E8227B" w:rsidP="00E8227B">
      <w:pPr>
        <w:jc w:val="both"/>
        <w:rPr>
          <w:rFonts w:ascii="Arial" w:hAnsi="Arial" w:cs="Arial"/>
          <w:sz w:val="22"/>
          <w:szCs w:val="22"/>
        </w:rPr>
      </w:pPr>
    </w:p>
    <w:p w14:paraId="136FA714"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 (predmet, količina, vrednost, kraj in rok izvedbe teh del).</w:t>
      </w:r>
    </w:p>
    <w:p w14:paraId="3D696B87" w14:textId="77777777" w:rsidR="00E8227B" w:rsidRPr="00E8227B" w:rsidRDefault="00E8227B" w:rsidP="00E8227B">
      <w:pPr>
        <w:jc w:val="both"/>
        <w:rPr>
          <w:rFonts w:ascii="Arial" w:hAnsi="Arial" w:cs="Arial"/>
          <w:sz w:val="22"/>
          <w:szCs w:val="22"/>
        </w:rPr>
      </w:pPr>
    </w:p>
    <w:p w14:paraId="104EFBE7"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se obvezuje, da bo pogodbene obveznosti izvedel v sodelovanju s podizvajalci, navedenimi v ponudbi in da ne bo zamenjal katerega od navedenih podizvajalcev brez predhodnega pisnega soglasja naročnika.</w:t>
      </w:r>
    </w:p>
    <w:p w14:paraId="412288F0" w14:textId="77777777" w:rsidR="00E8227B" w:rsidRPr="00E8227B" w:rsidRDefault="00E8227B" w:rsidP="00E8227B">
      <w:pPr>
        <w:jc w:val="both"/>
        <w:rPr>
          <w:rFonts w:ascii="Arial" w:hAnsi="Arial" w:cs="Arial"/>
          <w:sz w:val="22"/>
          <w:szCs w:val="22"/>
        </w:rPr>
      </w:pPr>
    </w:p>
    <w:p w14:paraId="64EC259E"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mora v primeru morebitne zamenjave podizvajalca ali sklenitve pogodbe z novim podizvajalcem, pred spremembo oz. uvedbo podizvajalca o tem pridobiti pisno privolitev naročnika.</w:t>
      </w:r>
    </w:p>
    <w:p w14:paraId="526C14B6" w14:textId="77777777" w:rsidR="00E8227B" w:rsidRPr="00E8227B" w:rsidRDefault="00E8227B" w:rsidP="00E8227B">
      <w:pPr>
        <w:jc w:val="both"/>
        <w:rPr>
          <w:rFonts w:ascii="Arial" w:hAnsi="Arial" w:cs="Arial"/>
          <w:sz w:val="22"/>
          <w:szCs w:val="22"/>
        </w:rPr>
      </w:pPr>
    </w:p>
    <w:p w14:paraId="17635CB1"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Če naročnik ugotovi, da pogodbene obveznosti izvaja podizvajalec, ki ga izvajalec ni navedel v svoji ponudbi oziroma ni dogovorjen s to pogodbo, ima pravico  odstopiti od te pogodbe.</w:t>
      </w:r>
    </w:p>
    <w:p w14:paraId="59E7AC38" w14:textId="77777777" w:rsidR="00E8227B" w:rsidRPr="00E8227B" w:rsidRDefault="00E8227B" w:rsidP="00E8227B">
      <w:pPr>
        <w:jc w:val="both"/>
        <w:rPr>
          <w:sz w:val="22"/>
        </w:rPr>
      </w:pPr>
    </w:p>
    <w:p w14:paraId="6804FA03" w14:textId="77777777" w:rsidR="00E8227B" w:rsidRPr="00E8227B" w:rsidRDefault="00E8227B" w:rsidP="00E8227B">
      <w:pPr>
        <w:jc w:val="both"/>
        <w:rPr>
          <w:rFonts w:ascii="Arial" w:hAnsi="Arial" w:cs="Arial"/>
          <w:sz w:val="22"/>
          <w:szCs w:val="22"/>
        </w:rPr>
      </w:pPr>
    </w:p>
    <w:p w14:paraId="21F844EB"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VIII. POGODBENA KAZEN</w:t>
      </w:r>
    </w:p>
    <w:p w14:paraId="4C78C090" w14:textId="77777777" w:rsidR="00E8227B" w:rsidRPr="00E8227B" w:rsidRDefault="00E8227B" w:rsidP="00E8227B">
      <w:pPr>
        <w:jc w:val="both"/>
        <w:rPr>
          <w:rFonts w:ascii="Arial" w:hAnsi="Arial" w:cs="Arial"/>
          <w:sz w:val="22"/>
          <w:szCs w:val="22"/>
        </w:rPr>
      </w:pPr>
    </w:p>
    <w:p w14:paraId="4F80424E" w14:textId="10D8C1EA" w:rsidR="00E8227B" w:rsidRPr="00E8227B" w:rsidRDefault="00E8227B" w:rsidP="00E8227B">
      <w:pPr>
        <w:jc w:val="center"/>
        <w:rPr>
          <w:rFonts w:ascii="Arial" w:hAnsi="Arial" w:cs="Arial"/>
          <w:sz w:val="22"/>
          <w:szCs w:val="22"/>
        </w:rPr>
      </w:pPr>
      <w:r w:rsidRPr="00E8227B">
        <w:rPr>
          <w:rFonts w:ascii="Arial" w:hAnsi="Arial" w:cs="Arial"/>
          <w:sz w:val="22"/>
          <w:szCs w:val="22"/>
        </w:rPr>
        <w:t>1</w:t>
      </w:r>
      <w:r>
        <w:rPr>
          <w:rFonts w:ascii="Arial" w:hAnsi="Arial" w:cs="Arial"/>
          <w:sz w:val="22"/>
          <w:szCs w:val="22"/>
        </w:rPr>
        <w:t>4</w:t>
      </w:r>
      <w:r w:rsidRPr="00E8227B">
        <w:rPr>
          <w:rFonts w:ascii="Arial" w:hAnsi="Arial" w:cs="Arial"/>
          <w:sz w:val="22"/>
          <w:szCs w:val="22"/>
        </w:rPr>
        <w:t>. člen</w:t>
      </w:r>
    </w:p>
    <w:p w14:paraId="067C9D0E" w14:textId="77777777" w:rsidR="00E8227B" w:rsidRPr="00E8227B" w:rsidRDefault="00E8227B" w:rsidP="00E8227B">
      <w:pPr>
        <w:jc w:val="both"/>
        <w:rPr>
          <w:rFonts w:ascii="Arial" w:hAnsi="Arial" w:cs="Arial"/>
          <w:sz w:val="22"/>
          <w:szCs w:val="22"/>
        </w:rPr>
      </w:pPr>
    </w:p>
    <w:p w14:paraId="75A1D915"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Če izvajalec ne bo izvršil pogodbenih del v dogovorjenem ali sporazumno podaljšanem roku, je dolžan plačati naročniku pogodbeno kazen v višini 2 o/oo (dveh promil)  od vrednosti pogodbenih del za vsak zamujen koledarski dan.</w:t>
      </w:r>
    </w:p>
    <w:p w14:paraId="5D11E0E8" w14:textId="77777777" w:rsidR="00E8227B" w:rsidRPr="00E8227B" w:rsidRDefault="00E8227B" w:rsidP="00E8227B">
      <w:pPr>
        <w:jc w:val="both"/>
        <w:rPr>
          <w:rFonts w:ascii="Arial" w:hAnsi="Arial" w:cs="Arial"/>
          <w:sz w:val="22"/>
          <w:szCs w:val="22"/>
        </w:rPr>
      </w:pPr>
    </w:p>
    <w:p w14:paraId="11EDFBE0"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Vrednost pogodbenih del, v smislu predhodnega odstavka, se ugotavlja na podlagi končne situacije.</w:t>
      </w:r>
    </w:p>
    <w:p w14:paraId="71E480D0" w14:textId="77777777" w:rsidR="00E8227B" w:rsidRPr="00E8227B" w:rsidRDefault="00E8227B" w:rsidP="00E8227B">
      <w:pPr>
        <w:jc w:val="both"/>
        <w:rPr>
          <w:rFonts w:ascii="Arial" w:hAnsi="Arial" w:cs="Arial"/>
          <w:sz w:val="22"/>
          <w:szCs w:val="22"/>
        </w:rPr>
      </w:pPr>
    </w:p>
    <w:p w14:paraId="662E8D7E"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Skupni znesek pogodbene kazni ne sme presegati 10% od vrednosti pogodbenih del. Pogodbena kazen se obračunava s končno obračunsko situacijo.</w:t>
      </w:r>
    </w:p>
    <w:p w14:paraId="22F70433" w14:textId="77777777" w:rsidR="00E8227B" w:rsidRPr="00E8227B" w:rsidRDefault="00E8227B" w:rsidP="00E8227B">
      <w:pPr>
        <w:jc w:val="both"/>
        <w:rPr>
          <w:rFonts w:ascii="Arial" w:hAnsi="Arial" w:cs="Arial"/>
          <w:sz w:val="22"/>
          <w:szCs w:val="22"/>
        </w:rPr>
      </w:pPr>
    </w:p>
    <w:p w14:paraId="7968E1CE"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Pogodbeni stranki soglašata, da pravica zaračunavati pogodbeno kazen ni pogojena z nastankom škode naročniku. Povračilo tako nastale škode bo naročnik uveljavljal po splošnih načelih odškodninske odgovornosti, neodvisno od uveljavljene pogodbene kazni.</w:t>
      </w:r>
    </w:p>
    <w:p w14:paraId="47AB8E67" w14:textId="77777777" w:rsidR="00E8227B" w:rsidRPr="00E8227B" w:rsidRDefault="00E8227B" w:rsidP="00E8227B">
      <w:pPr>
        <w:jc w:val="both"/>
        <w:rPr>
          <w:rFonts w:ascii="Arial" w:hAnsi="Arial" w:cs="Arial"/>
          <w:sz w:val="22"/>
          <w:szCs w:val="22"/>
        </w:rPr>
      </w:pPr>
    </w:p>
    <w:p w14:paraId="1B82D4EB" w14:textId="77777777" w:rsidR="00E8227B" w:rsidRPr="00E8227B" w:rsidRDefault="00E8227B" w:rsidP="00E8227B">
      <w:pPr>
        <w:jc w:val="both"/>
        <w:rPr>
          <w:rFonts w:ascii="Arial" w:hAnsi="Arial" w:cs="Arial"/>
          <w:sz w:val="22"/>
          <w:szCs w:val="22"/>
        </w:rPr>
      </w:pPr>
    </w:p>
    <w:p w14:paraId="052F0A80"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 kolikor naročnik ugotovi, da dela ne potekajo skladno s pogodbenimi določili in zato izvajalec pogodbene obveznosti ne more dokončati v pogodbenem oziroma sporazumno podaljšanem roku ter dogovorjeni kakovosti, bo naročnik dokončanje del oddal drugemu na račun izvajalca.</w:t>
      </w:r>
    </w:p>
    <w:p w14:paraId="78B27CC8" w14:textId="77777777" w:rsidR="00E8227B" w:rsidRPr="00E8227B" w:rsidRDefault="00E8227B" w:rsidP="00E8227B">
      <w:pPr>
        <w:jc w:val="both"/>
        <w:rPr>
          <w:rFonts w:ascii="Arial" w:hAnsi="Arial" w:cs="Arial"/>
          <w:sz w:val="22"/>
          <w:szCs w:val="22"/>
        </w:rPr>
      </w:pPr>
    </w:p>
    <w:p w14:paraId="7269EBE8"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IX. GARANCIJSKA DOBA</w:t>
      </w:r>
    </w:p>
    <w:p w14:paraId="648C08CF" w14:textId="77777777" w:rsidR="00E8227B" w:rsidRPr="00E8227B" w:rsidRDefault="00E8227B" w:rsidP="00E8227B">
      <w:pPr>
        <w:jc w:val="both"/>
        <w:rPr>
          <w:rFonts w:ascii="Arial" w:hAnsi="Arial" w:cs="Arial"/>
          <w:sz w:val="22"/>
          <w:szCs w:val="22"/>
        </w:rPr>
      </w:pPr>
    </w:p>
    <w:p w14:paraId="6B3ACBD5" w14:textId="50ABB5D3" w:rsidR="00E8227B" w:rsidRPr="00E8227B" w:rsidRDefault="00E8227B" w:rsidP="00E8227B">
      <w:pPr>
        <w:jc w:val="center"/>
        <w:rPr>
          <w:rFonts w:ascii="Arial" w:hAnsi="Arial" w:cs="Arial"/>
          <w:sz w:val="22"/>
          <w:szCs w:val="22"/>
        </w:rPr>
      </w:pPr>
      <w:r w:rsidRPr="00E8227B">
        <w:rPr>
          <w:rFonts w:ascii="Arial" w:hAnsi="Arial" w:cs="Arial"/>
          <w:sz w:val="22"/>
          <w:szCs w:val="22"/>
        </w:rPr>
        <w:t>1</w:t>
      </w:r>
      <w:r>
        <w:rPr>
          <w:rFonts w:ascii="Arial" w:hAnsi="Arial" w:cs="Arial"/>
          <w:sz w:val="22"/>
          <w:szCs w:val="22"/>
        </w:rPr>
        <w:t>5</w:t>
      </w:r>
      <w:r w:rsidRPr="00E8227B">
        <w:rPr>
          <w:rFonts w:ascii="Arial" w:hAnsi="Arial" w:cs="Arial"/>
          <w:sz w:val="22"/>
          <w:szCs w:val="22"/>
        </w:rPr>
        <w:t>. člen</w:t>
      </w:r>
    </w:p>
    <w:p w14:paraId="49AA9407" w14:textId="77777777" w:rsidR="00E8227B" w:rsidRPr="00E8227B" w:rsidRDefault="00E8227B" w:rsidP="00E8227B">
      <w:pPr>
        <w:jc w:val="both"/>
        <w:rPr>
          <w:rFonts w:ascii="Arial" w:hAnsi="Arial" w:cs="Arial"/>
          <w:sz w:val="22"/>
          <w:szCs w:val="22"/>
        </w:rPr>
      </w:pPr>
    </w:p>
    <w:p w14:paraId="2FFDAEE1"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daje v skladu z Obligacijskim zakonikom 1. letno garancijo za kakovost izvedbenih del. Garancijski rok teče od prevzema del. V primeru, da se v tem času pojavijo napake zaradi nekvalitetnega dela, materiala ali skritih napak, jih mora izvajalec odpraviti na svoje stroške v roku, ki je naveden v pisnem obvestilu naročnika.</w:t>
      </w:r>
    </w:p>
    <w:p w14:paraId="322ABB84"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Za vgrajeno opremo, naprave  in industrijske objekte veljajo garancijski roki proizvajalcev oz. dobaviteljev.</w:t>
      </w:r>
    </w:p>
    <w:p w14:paraId="2C687F43" w14:textId="77777777" w:rsidR="00E8227B" w:rsidRDefault="00E8227B" w:rsidP="00E8227B">
      <w:pPr>
        <w:rPr>
          <w:rFonts w:ascii="Arial" w:hAnsi="Arial" w:cs="Arial"/>
          <w:sz w:val="22"/>
          <w:szCs w:val="22"/>
        </w:rPr>
      </w:pPr>
    </w:p>
    <w:p w14:paraId="3D5801FC" w14:textId="77777777" w:rsidR="00DD29BA" w:rsidRDefault="00DD29BA" w:rsidP="00E8227B">
      <w:pPr>
        <w:rPr>
          <w:rFonts w:ascii="Arial" w:hAnsi="Arial" w:cs="Arial"/>
          <w:sz w:val="22"/>
          <w:szCs w:val="22"/>
        </w:rPr>
      </w:pPr>
    </w:p>
    <w:p w14:paraId="5EFEF807" w14:textId="77777777" w:rsidR="00DD29BA" w:rsidRDefault="00DD29BA" w:rsidP="00E8227B">
      <w:pPr>
        <w:rPr>
          <w:rFonts w:ascii="Arial" w:hAnsi="Arial" w:cs="Arial"/>
          <w:sz w:val="22"/>
          <w:szCs w:val="22"/>
        </w:rPr>
      </w:pPr>
    </w:p>
    <w:p w14:paraId="5BEDB7C1" w14:textId="77777777" w:rsidR="00DD29BA" w:rsidRDefault="00DD29BA" w:rsidP="00E8227B">
      <w:pPr>
        <w:rPr>
          <w:rFonts w:ascii="Arial" w:hAnsi="Arial" w:cs="Arial"/>
          <w:sz w:val="22"/>
          <w:szCs w:val="22"/>
        </w:rPr>
      </w:pPr>
    </w:p>
    <w:p w14:paraId="63F11B96" w14:textId="77777777" w:rsidR="00DD29BA" w:rsidRDefault="00DD29BA" w:rsidP="00E8227B">
      <w:pPr>
        <w:rPr>
          <w:rFonts w:ascii="Arial" w:hAnsi="Arial" w:cs="Arial"/>
          <w:sz w:val="22"/>
          <w:szCs w:val="22"/>
        </w:rPr>
      </w:pPr>
    </w:p>
    <w:p w14:paraId="55F46AE9" w14:textId="77777777" w:rsidR="00DD29BA" w:rsidRPr="00E8227B" w:rsidRDefault="00DD29BA" w:rsidP="00E8227B">
      <w:pPr>
        <w:rPr>
          <w:rFonts w:ascii="Arial" w:hAnsi="Arial" w:cs="Arial"/>
          <w:sz w:val="22"/>
          <w:szCs w:val="22"/>
        </w:rPr>
      </w:pPr>
    </w:p>
    <w:p w14:paraId="3FE6EBAE" w14:textId="77777777" w:rsidR="00E8227B" w:rsidRPr="00E8227B" w:rsidRDefault="00E8227B" w:rsidP="00E8227B">
      <w:pPr>
        <w:jc w:val="both"/>
        <w:rPr>
          <w:rFonts w:ascii="Arial" w:hAnsi="Arial" w:cs="Arial"/>
          <w:sz w:val="22"/>
          <w:szCs w:val="22"/>
        </w:rPr>
      </w:pPr>
    </w:p>
    <w:p w14:paraId="18EC50D9" w14:textId="637A9F3B" w:rsidR="00E8227B" w:rsidRPr="00E8227B" w:rsidRDefault="00E8227B" w:rsidP="00E8227B">
      <w:pPr>
        <w:jc w:val="both"/>
        <w:rPr>
          <w:rFonts w:ascii="Arial" w:hAnsi="Arial" w:cs="Arial"/>
          <w:sz w:val="22"/>
          <w:szCs w:val="22"/>
        </w:rPr>
      </w:pPr>
      <w:r w:rsidRPr="00E8227B">
        <w:rPr>
          <w:rFonts w:ascii="Arial" w:hAnsi="Arial" w:cs="Arial"/>
          <w:sz w:val="22"/>
          <w:szCs w:val="22"/>
        </w:rPr>
        <w:t>X. ODGOVORNOST POGODBENIH STRANK ZA ŠKODO TRETJIM</w:t>
      </w:r>
      <w:r w:rsidR="00DD29BA">
        <w:rPr>
          <w:rFonts w:ascii="Arial" w:hAnsi="Arial" w:cs="Arial"/>
          <w:sz w:val="22"/>
          <w:szCs w:val="22"/>
        </w:rPr>
        <w:t xml:space="preserve"> OSEBAM</w:t>
      </w:r>
    </w:p>
    <w:p w14:paraId="3CE6581E" w14:textId="77777777" w:rsidR="00E8227B" w:rsidRPr="00E8227B" w:rsidRDefault="00E8227B" w:rsidP="00E8227B">
      <w:pPr>
        <w:jc w:val="both"/>
        <w:rPr>
          <w:rFonts w:ascii="Arial" w:hAnsi="Arial" w:cs="Arial"/>
          <w:sz w:val="22"/>
          <w:szCs w:val="22"/>
        </w:rPr>
      </w:pPr>
    </w:p>
    <w:p w14:paraId="6BCF5515" w14:textId="3AB1A6A3" w:rsidR="00E8227B" w:rsidRPr="00E8227B" w:rsidRDefault="00E8227B" w:rsidP="00E8227B">
      <w:pPr>
        <w:jc w:val="center"/>
        <w:rPr>
          <w:rFonts w:ascii="Arial" w:hAnsi="Arial" w:cs="Arial"/>
          <w:sz w:val="22"/>
          <w:szCs w:val="22"/>
        </w:rPr>
      </w:pPr>
      <w:r w:rsidRPr="00E8227B">
        <w:rPr>
          <w:rFonts w:ascii="Arial" w:hAnsi="Arial" w:cs="Arial"/>
          <w:sz w:val="22"/>
          <w:szCs w:val="22"/>
        </w:rPr>
        <w:t>1</w:t>
      </w:r>
      <w:r>
        <w:rPr>
          <w:rFonts w:ascii="Arial" w:hAnsi="Arial" w:cs="Arial"/>
          <w:sz w:val="22"/>
          <w:szCs w:val="22"/>
        </w:rPr>
        <w:t>6</w:t>
      </w:r>
      <w:r w:rsidRPr="00E8227B">
        <w:rPr>
          <w:rFonts w:ascii="Arial" w:hAnsi="Arial" w:cs="Arial"/>
          <w:sz w:val="22"/>
          <w:szCs w:val="22"/>
        </w:rPr>
        <w:t>. člen</w:t>
      </w:r>
    </w:p>
    <w:p w14:paraId="0BFFECD6" w14:textId="77777777" w:rsidR="00E8227B" w:rsidRPr="00E8227B" w:rsidRDefault="00E8227B" w:rsidP="00E8227B">
      <w:pPr>
        <w:jc w:val="both"/>
        <w:rPr>
          <w:rFonts w:ascii="Arial" w:hAnsi="Arial" w:cs="Arial"/>
          <w:sz w:val="22"/>
          <w:szCs w:val="22"/>
        </w:rPr>
      </w:pPr>
    </w:p>
    <w:p w14:paraId="742D77ED"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Vsaka stranka je dolžna takoj obvestiti drugo stranko o morebitnem zahtevku tretje osebe, ki se tiče izvrševanja pravic in obveznosti po tej pogodbi.</w:t>
      </w:r>
    </w:p>
    <w:p w14:paraId="0F5EA30E" w14:textId="77777777" w:rsidR="00E8227B" w:rsidRDefault="00E8227B" w:rsidP="00E8227B">
      <w:pPr>
        <w:jc w:val="both"/>
        <w:rPr>
          <w:rFonts w:ascii="Arial" w:hAnsi="Arial" w:cs="Arial"/>
          <w:sz w:val="22"/>
          <w:szCs w:val="22"/>
        </w:rPr>
      </w:pPr>
    </w:p>
    <w:p w14:paraId="5A3E3DCF" w14:textId="77777777" w:rsidR="00E8227B" w:rsidRPr="00E8227B" w:rsidRDefault="00E8227B" w:rsidP="00E8227B">
      <w:pPr>
        <w:jc w:val="both"/>
        <w:rPr>
          <w:rFonts w:ascii="Arial" w:hAnsi="Arial" w:cs="Arial"/>
          <w:sz w:val="22"/>
          <w:szCs w:val="22"/>
        </w:rPr>
      </w:pPr>
    </w:p>
    <w:p w14:paraId="3CA20F8D" w14:textId="14362DE7" w:rsidR="00E8227B" w:rsidRPr="00E8227B" w:rsidRDefault="00E8227B" w:rsidP="00E8227B">
      <w:pPr>
        <w:jc w:val="center"/>
        <w:rPr>
          <w:rFonts w:ascii="Arial" w:hAnsi="Arial" w:cs="Arial"/>
          <w:sz w:val="22"/>
          <w:szCs w:val="22"/>
        </w:rPr>
      </w:pPr>
      <w:r w:rsidRPr="00E8227B">
        <w:rPr>
          <w:rFonts w:ascii="Arial" w:hAnsi="Arial" w:cs="Arial"/>
          <w:sz w:val="22"/>
          <w:szCs w:val="22"/>
        </w:rPr>
        <w:t>1</w:t>
      </w:r>
      <w:r>
        <w:rPr>
          <w:rFonts w:ascii="Arial" w:hAnsi="Arial" w:cs="Arial"/>
          <w:sz w:val="22"/>
          <w:szCs w:val="22"/>
        </w:rPr>
        <w:t>7</w:t>
      </w:r>
      <w:r w:rsidRPr="00E8227B">
        <w:rPr>
          <w:rFonts w:ascii="Arial" w:hAnsi="Arial" w:cs="Arial"/>
          <w:sz w:val="22"/>
          <w:szCs w:val="22"/>
        </w:rPr>
        <w:t>. člen</w:t>
      </w:r>
    </w:p>
    <w:p w14:paraId="303B684B" w14:textId="77777777" w:rsidR="00E8227B" w:rsidRPr="00E8227B" w:rsidRDefault="00E8227B" w:rsidP="00E8227B">
      <w:pPr>
        <w:jc w:val="both"/>
        <w:rPr>
          <w:rFonts w:ascii="Arial" w:hAnsi="Arial" w:cs="Arial"/>
          <w:sz w:val="22"/>
          <w:szCs w:val="22"/>
        </w:rPr>
      </w:pPr>
    </w:p>
    <w:p w14:paraId="721CD771"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je odgovoren za škodo, ki jo v zvezi z izvrševanjem te pogodbe povzročijo pri njem zaposleni ljudje ali njegovi podizvajalci naročniku ali tretji osebi.</w:t>
      </w:r>
    </w:p>
    <w:p w14:paraId="5781EDDB" w14:textId="77777777" w:rsidR="00E8227B" w:rsidRPr="00E8227B" w:rsidRDefault="00E8227B" w:rsidP="00E8227B">
      <w:pPr>
        <w:jc w:val="both"/>
        <w:rPr>
          <w:rFonts w:ascii="Arial" w:hAnsi="Arial" w:cs="Arial"/>
          <w:sz w:val="22"/>
          <w:szCs w:val="22"/>
        </w:rPr>
      </w:pPr>
    </w:p>
    <w:p w14:paraId="2E8EC24D"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mora biti ustrezno zavarovan za škodo, ki jo v zvezi z izvrševanjem te pogodbe povzročijo pri njem zaposleni ljudje ali njegovi podizvajalci naročniku ali tretji osebi.</w:t>
      </w:r>
    </w:p>
    <w:p w14:paraId="35C0D259" w14:textId="77777777" w:rsidR="00E8227B" w:rsidRPr="00E8227B" w:rsidRDefault="00E8227B" w:rsidP="00E8227B">
      <w:pPr>
        <w:jc w:val="both"/>
        <w:rPr>
          <w:rFonts w:ascii="Arial" w:hAnsi="Arial" w:cs="Arial"/>
          <w:sz w:val="22"/>
          <w:szCs w:val="22"/>
        </w:rPr>
      </w:pPr>
    </w:p>
    <w:p w14:paraId="41527A05"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mora imeti sklenjeno pogodbo za zavarovanje civilne odgovornosti, kot posledice izvajanja dejavnosti v času trajanja pogodbe.</w:t>
      </w:r>
    </w:p>
    <w:p w14:paraId="141FFBEB" w14:textId="77777777" w:rsidR="00E8227B" w:rsidRPr="00E8227B" w:rsidRDefault="00E8227B" w:rsidP="00E8227B">
      <w:pPr>
        <w:jc w:val="both"/>
        <w:rPr>
          <w:rFonts w:ascii="Arial" w:hAnsi="Arial" w:cs="Arial"/>
          <w:sz w:val="22"/>
          <w:szCs w:val="22"/>
        </w:rPr>
      </w:pPr>
    </w:p>
    <w:p w14:paraId="2A1021A4" w14:textId="77777777" w:rsidR="00E8227B" w:rsidRPr="00E8227B" w:rsidRDefault="00E8227B" w:rsidP="00E8227B">
      <w:pPr>
        <w:jc w:val="both"/>
        <w:rPr>
          <w:rFonts w:ascii="Arial" w:hAnsi="Arial" w:cs="Arial"/>
          <w:sz w:val="22"/>
          <w:szCs w:val="22"/>
        </w:rPr>
      </w:pPr>
    </w:p>
    <w:p w14:paraId="47E75E0E" w14:textId="77777777" w:rsidR="00E8227B" w:rsidRPr="00E8227B" w:rsidRDefault="00E8227B" w:rsidP="00E8227B">
      <w:pPr>
        <w:rPr>
          <w:rFonts w:ascii="Arial" w:hAnsi="Arial" w:cs="Arial"/>
          <w:sz w:val="22"/>
          <w:szCs w:val="22"/>
        </w:rPr>
      </w:pPr>
      <w:r w:rsidRPr="00E8227B">
        <w:rPr>
          <w:rFonts w:ascii="Arial" w:hAnsi="Arial" w:cs="Arial"/>
          <w:sz w:val="22"/>
          <w:szCs w:val="22"/>
        </w:rPr>
        <w:t>XI. PREDSTAVNIKI POGODBENIH STRANK</w:t>
      </w:r>
    </w:p>
    <w:p w14:paraId="121011E3" w14:textId="77777777" w:rsidR="00E8227B" w:rsidRPr="00E8227B" w:rsidRDefault="00E8227B" w:rsidP="00E8227B">
      <w:pPr>
        <w:jc w:val="both"/>
        <w:rPr>
          <w:rFonts w:ascii="Arial" w:hAnsi="Arial" w:cs="Arial"/>
          <w:sz w:val="22"/>
          <w:szCs w:val="22"/>
        </w:rPr>
      </w:pPr>
    </w:p>
    <w:p w14:paraId="0D8AD9EE" w14:textId="74145F57" w:rsidR="00E8227B" w:rsidRPr="00E8227B" w:rsidRDefault="00E8227B" w:rsidP="00E8227B">
      <w:pPr>
        <w:jc w:val="center"/>
        <w:rPr>
          <w:rFonts w:ascii="Arial" w:hAnsi="Arial" w:cs="Arial"/>
          <w:sz w:val="22"/>
          <w:szCs w:val="22"/>
        </w:rPr>
      </w:pPr>
      <w:r w:rsidRPr="00E8227B">
        <w:rPr>
          <w:rFonts w:ascii="Arial" w:hAnsi="Arial" w:cs="Arial"/>
          <w:sz w:val="22"/>
          <w:szCs w:val="22"/>
        </w:rPr>
        <w:t>1</w:t>
      </w:r>
      <w:r>
        <w:rPr>
          <w:rFonts w:ascii="Arial" w:hAnsi="Arial" w:cs="Arial"/>
          <w:sz w:val="22"/>
          <w:szCs w:val="22"/>
        </w:rPr>
        <w:t>8</w:t>
      </w:r>
      <w:r w:rsidRPr="00E8227B">
        <w:rPr>
          <w:rFonts w:ascii="Arial" w:hAnsi="Arial" w:cs="Arial"/>
          <w:sz w:val="22"/>
          <w:szCs w:val="22"/>
        </w:rPr>
        <w:t>. člen</w:t>
      </w:r>
    </w:p>
    <w:p w14:paraId="22D7363C" w14:textId="77777777" w:rsidR="00E8227B" w:rsidRPr="00E8227B" w:rsidRDefault="00E8227B" w:rsidP="00E8227B">
      <w:pPr>
        <w:jc w:val="both"/>
        <w:rPr>
          <w:rFonts w:ascii="Arial" w:hAnsi="Arial" w:cs="Arial"/>
          <w:sz w:val="22"/>
          <w:szCs w:val="22"/>
        </w:rPr>
      </w:pPr>
    </w:p>
    <w:p w14:paraId="732116F6" w14:textId="77777777" w:rsidR="00DD29BA" w:rsidRDefault="00E8227B" w:rsidP="00E8227B">
      <w:pPr>
        <w:jc w:val="both"/>
        <w:rPr>
          <w:rFonts w:ascii="Arial" w:hAnsi="Arial" w:cs="Arial"/>
          <w:sz w:val="22"/>
          <w:szCs w:val="22"/>
        </w:rPr>
      </w:pPr>
      <w:r w:rsidRPr="00E8227B">
        <w:rPr>
          <w:rFonts w:ascii="Arial" w:hAnsi="Arial" w:cs="Arial"/>
          <w:sz w:val="22"/>
          <w:szCs w:val="22"/>
        </w:rPr>
        <w:t xml:space="preserve">Naročnik določa, da je za urejanje vseh vprašanj, ki bodo nastala pri izvajanju te pogodbe, predstavnik in skrbnik pogodbe ga. Marjetka Hauptman, referentka  KS Bresternica - Gaj. </w:t>
      </w:r>
    </w:p>
    <w:p w14:paraId="1F7FBF34" w14:textId="77777777" w:rsidR="00DD29BA" w:rsidRDefault="00DD29BA" w:rsidP="00E8227B">
      <w:pPr>
        <w:jc w:val="both"/>
        <w:rPr>
          <w:rFonts w:ascii="Arial" w:hAnsi="Arial" w:cs="Arial"/>
          <w:sz w:val="22"/>
          <w:szCs w:val="22"/>
        </w:rPr>
      </w:pPr>
    </w:p>
    <w:p w14:paraId="35486D2C" w14:textId="577ADD11" w:rsidR="00E8227B" w:rsidRDefault="00E8227B" w:rsidP="00E8227B">
      <w:pPr>
        <w:jc w:val="both"/>
        <w:rPr>
          <w:rFonts w:ascii="Arial" w:hAnsi="Arial" w:cs="Arial"/>
          <w:sz w:val="22"/>
          <w:szCs w:val="22"/>
        </w:rPr>
      </w:pPr>
      <w:r w:rsidRPr="00E8227B">
        <w:rPr>
          <w:rFonts w:ascii="Arial" w:hAnsi="Arial" w:cs="Arial"/>
          <w:sz w:val="22"/>
          <w:szCs w:val="22"/>
        </w:rPr>
        <w:t>Nadzor nad izvajanjem del vrši g. Primož Hedl, predsednik KS Bresternica – Gaj.</w:t>
      </w:r>
    </w:p>
    <w:p w14:paraId="08B04367" w14:textId="77777777" w:rsidR="00DD29BA" w:rsidRPr="00E8227B" w:rsidRDefault="00DD29BA" w:rsidP="00E8227B">
      <w:pPr>
        <w:jc w:val="both"/>
        <w:rPr>
          <w:rFonts w:ascii="Arial" w:hAnsi="Arial" w:cs="Arial"/>
          <w:sz w:val="22"/>
          <w:szCs w:val="22"/>
        </w:rPr>
      </w:pPr>
    </w:p>
    <w:p w14:paraId="3690EE80"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 xml:space="preserve">Izvajalec določi za svojega skrbnika _____________________.                 </w:t>
      </w:r>
    </w:p>
    <w:p w14:paraId="711A8335" w14:textId="77777777" w:rsidR="00E8227B" w:rsidRPr="00E8227B" w:rsidRDefault="00E8227B" w:rsidP="00E8227B">
      <w:pPr>
        <w:jc w:val="both"/>
        <w:rPr>
          <w:rFonts w:ascii="Arial" w:hAnsi="Arial" w:cs="Arial"/>
          <w:sz w:val="22"/>
          <w:szCs w:val="22"/>
        </w:rPr>
      </w:pPr>
    </w:p>
    <w:p w14:paraId="212878E0" w14:textId="63D1CFBE" w:rsidR="00E8227B" w:rsidRPr="00E8227B" w:rsidRDefault="00E8227B" w:rsidP="00E8227B">
      <w:pPr>
        <w:jc w:val="center"/>
        <w:rPr>
          <w:rFonts w:ascii="Arial" w:hAnsi="Arial" w:cs="Arial"/>
          <w:sz w:val="22"/>
          <w:szCs w:val="22"/>
        </w:rPr>
      </w:pPr>
      <w:r>
        <w:rPr>
          <w:rFonts w:ascii="Arial" w:hAnsi="Arial" w:cs="Arial"/>
          <w:sz w:val="22"/>
          <w:szCs w:val="22"/>
        </w:rPr>
        <w:t>19</w:t>
      </w:r>
      <w:r w:rsidRPr="00E8227B">
        <w:rPr>
          <w:rFonts w:ascii="Arial" w:hAnsi="Arial" w:cs="Arial"/>
          <w:sz w:val="22"/>
          <w:szCs w:val="22"/>
        </w:rPr>
        <w:t>. člen</w:t>
      </w:r>
    </w:p>
    <w:p w14:paraId="28B1DD27" w14:textId="77777777" w:rsidR="00E8227B" w:rsidRPr="00E8227B" w:rsidRDefault="00E8227B" w:rsidP="00E8227B">
      <w:pPr>
        <w:jc w:val="both"/>
        <w:rPr>
          <w:rFonts w:ascii="Arial" w:hAnsi="Arial" w:cs="Arial"/>
          <w:sz w:val="22"/>
          <w:szCs w:val="22"/>
        </w:rPr>
      </w:pPr>
    </w:p>
    <w:p w14:paraId="4A7DE859"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 v celoti odgovarja za obveznosti nasproti naročniku, ne glede ali so ta dela opravili njegovi podizvajalci.</w:t>
      </w:r>
    </w:p>
    <w:p w14:paraId="5B478D99" w14:textId="5701665F" w:rsidR="00E8227B" w:rsidRPr="00E8227B" w:rsidRDefault="00E8227B" w:rsidP="00E8227B">
      <w:pPr>
        <w:jc w:val="center"/>
        <w:rPr>
          <w:rFonts w:ascii="Arial" w:hAnsi="Arial" w:cs="Arial"/>
          <w:sz w:val="22"/>
          <w:szCs w:val="22"/>
        </w:rPr>
      </w:pPr>
      <w:r w:rsidRPr="00E8227B">
        <w:rPr>
          <w:rFonts w:ascii="Arial" w:hAnsi="Arial" w:cs="Arial"/>
          <w:sz w:val="22"/>
          <w:szCs w:val="22"/>
        </w:rPr>
        <w:t>2</w:t>
      </w:r>
      <w:r>
        <w:rPr>
          <w:rFonts w:ascii="Arial" w:hAnsi="Arial" w:cs="Arial"/>
          <w:sz w:val="22"/>
          <w:szCs w:val="22"/>
        </w:rPr>
        <w:t>0</w:t>
      </w:r>
      <w:r w:rsidRPr="00E8227B">
        <w:rPr>
          <w:rFonts w:ascii="Arial" w:hAnsi="Arial" w:cs="Arial"/>
          <w:sz w:val="22"/>
          <w:szCs w:val="22"/>
        </w:rPr>
        <w:t>. člen</w:t>
      </w:r>
    </w:p>
    <w:p w14:paraId="63101CAB" w14:textId="77777777" w:rsidR="00E8227B" w:rsidRPr="00E8227B" w:rsidRDefault="00E8227B" w:rsidP="00E8227B">
      <w:pPr>
        <w:jc w:val="center"/>
        <w:rPr>
          <w:rFonts w:ascii="Arial" w:hAnsi="Arial" w:cs="Arial"/>
          <w:sz w:val="22"/>
          <w:szCs w:val="22"/>
        </w:rPr>
      </w:pPr>
    </w:p>
    <w:p w14:paraId="7C28B026" w14:textId="77777777" w:rsidR="00E8227B" w:rsidRPr="00E8227B" w:rsidRDefault="00E8227B" w:rsidP="00E8227B">
      <w:pPr>
        <w:rPr>
          <w:rFonts w:ascii="Arial" w:hAnsi="Arial" w:cs="Arial"/>
          <w:noProof/>
          <w:sz w:val="22"/>
          <w:szCs w:val="22"/>
        </w:rPr>
      </w:pPr>
      <w:r w:rsidRPr="00E8227B">
        <w:rPr>
          <w:rFonts w:ascii="Arial" w:hAnsi="Arial" w:cs="Arial"/>
          <w:noProof/>
          <w:sz w:val="22"/>
          <w:szCs w:val="22"/>
        </w:rPr>
        <w:t>Pogodba preneha veljati, če je naročnik seznanjen, da je pristojni državni organ ali sodišče pravnomočno odločitvijo ugotovilo kršitev delovne, okoljske ali socialne zakonodaje s straniizvajalca pogodbe o izvedbi javnega naročila ali njegovega podizvajalca.</w:t>
      </w:r>
    </w:p>
    <w:p w14:paraId="3FFA8E73" w14:textId="77777777" w:rsidR="00E8227B" w:rsidRPr="00E8227B" w:rsidRDefault="00E8227B" w:rsidP="00E8227B">
      <w:pPr>
        <w:jc w:val="both"/>
        <w:rPr>
          <w:rFonts w:ascii="Arial" w:hAnsi="Arial" w:cs="Arial"/>
          <w:sz w:val="22"/>
          <w:szCs w:val="22"/>
        </w:rPr>
      </w:pPr>
    </w:p>
    <w:p w14:paraId="0A37BA4E"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XII. KONČNE DOLOČBE</w:t>
      </w:r>
    </w:p>
    <w:p w14:paraId="16F304BA" w14:textId="77777777" w:rsidR="00E8227B" w:rsidRPr="00E8227B" w:rsidRDefault="00E8227B" w:rsidP="00E8227B">
      <w:pPr>
        <w:jc w:val="both"/>
        <w:rPr>
          <w:rFonts w:ascii="Arial" w:hAnsi="Arial" w:cs="Arial"/>
          <w:sz w:val="22"/>
          <w:szCs w:val="22"/>
        </w:rPr>
      </w:pPr>
    </w:p>
    <w:p w14:paraId="04090481" w14:textId="6D7C83C5" w:rsidR="00E8227B" w:rsidRPr="00E8227B" w:rsidRDefault="00E8227B" w:rsidP="00E8227B">
      <w:pPr>
        <w:jc w:val="center"/>
        <w:rPr>
          <w:rFonts w:ascii="Arial" w:hAnsi="Arial" w:cs="Arial"/>
          <w:sz w:val="22"/>
          <w:szCs w:val="22"/>
        </w:rPr>
      </w:pPr>
      <w:r w:rsidRPr="00E8227B">
        <w:rPr>
          <w:rFonts w:ascii="Arial" w:hAnsi="Arial" w:cs="Arial"/>
          <w:sz w:val="22"/>
          <w:szCs w:val="22"/>
        </w:rPr>
        <w:t>2</w:t>
      </w:r>
      <w:r>
        <w:rPr>
          <w:rFonts w:ascii="Arial" w:hAnsi="Arial" w:cs="Arial"/>
          <w:sz w:val="22"/>
          <w:szCs w:val="22"/>
        </w:rPr>
        <w:t>1</w:t>
      </w:r>
      <w:r w:rsidRPr="00E8227B">
        <w:rPr>
          <w:rFonts w:ascii="Arial" w:hAnsi="Arial" w:cs="Arial"/>
          <w:sz w:val="22"/>
          <w:szCs w:val="22"/>
        </w:rPr>
        <w:t>. člen</w:t>
      </w:r>
    </w:p>
    <w:p w14:paraId="68FE6D6D" w14:textId="77777777" w:rsidR="00E8227B" w:rsidRPr="00E8227B" w:rsidRDefault="00E8227B" w:rsidP="00E8227B">
      <w:pPr>
        <w:jc w:val="both"/>
        <w:rPr>
          <w:rFonts w:ascii="Arial" w:hAnsi="Arial" w:cs="Arial"/>
          <w:sz w:val="22"/>
          <w:szCs w:val="22"/>
        </w:rPr>
      </w:pPr>
    </w:p>
    <w:p w14:paraId="03B8E104" w14:textId="6D16727A" w:rsidR="00E8227B" w:rsidRDefault="00E8227B"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8227B">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24C15BFD" w14:textId="77777777" w:rsidR="00DD29BA" w:rsidRPr="00E8227B" w:rsidRDefault="00DD29BA"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69D17F0" w14:textId="77777777" w:rsidR="00E8227B" w:rsidRPr="00E8227B" w:rsidRDefault="00E8227B"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8227B">
        <w:rPr>
          <w:rFonts w:ascii="Arial" w:hAnsi="Arial" w:cs="Arial"/>
          <w:sz w:val="22"/>
          <w:szCs w:val="22"/>
        </w:rPr>
        <w:t>- pridobitev posla ali</w:t>
      </w:r>
    </w:p>
    <w:p w14:paraId="33AC48F3" w14:textId="77777777" w:rsidR="00E8227B" w:rsidRPr="00E8227B" w:rsidRDefault="00E8227B"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8227B">
        <w:rPr>
          <w:rFonts w:ascii="Arial" w:hAnsi="Arial" w:cs="Arial"/>
          <w:sz w:val="22"/>
          <w:szCs w:val="22"/>
        </w:rPr>
        <w:t>- za sklenitev posla pod ugodnejšimi pogoji ali</w:t>
      </w:r>
    </w:p>
    <w:p w14:paraId="7377684B" w14:textId="77777777" w:rsidR="00E8227B" w:rsidRPr="00E8227B" w:rsidRDefault="00E8227B"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8227B">
        <w:rPr>
          <w:rFonts w:ascii="Arial" w:hAnsi="Arial" w:cs="Arial"/>
          <w:sz w:val="22"/>
          <w:szCs w:val="22"/>
        </w:rPr>
        <w:t>- za opustitev dolžnega nadzora nad izvajanjem pogodbenih obveznosti ali</w:t>
      </w:r>
    </w:p>
    <w:p w14:paraId="033347F7" w14:textId="77777777" w:rsidR="00DD29BA" w:rsidRDefault="00E8227B"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E8227B">
        <w:rPr>
          <w:rFonts w:ascii="Arial" w:hAnsi="Arial" w:cs="Arial"/>
          <w:sz w:val="22"/>
          <w:szCs w:val="22"/>
        </w:rPr>
        <w:t xml:space="preserve">- za drugo ravnanje ali opustitev, s katerim je organu ali organizaciji iz javnega sektorja povzročena škoda ali je omogočena pridobitev nedovoljene koristi predstavniku organa, </w:t>
      </w:r>
    </w:p>
    <w:p w14:paraId="34FBFCEE" w14:textId="77777777" w:rsidR="00DD29BA" w:rsidRDefault="00DD29BA"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14:paraId="53D6A6EE" w14:textId="77777777" w:rsidR="00DD29BA" w:rsidRDefault="00DD29BA"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14:paraId="59299A52" w14:textId="77777777" w:rsidR="00DD29BA" w:rsidRDefault="00DD29BA"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14:paraId="46E8F32A" w14:textId="6CCEEB66" w:rsidR="00E8227B" w:rsidRPr="00E8227B" w:rsidRDefault="00E8227B"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E8227B">
        <w:rPr>
          <w:rFonts w:ascii="Arial" w:hAnsi="Arial" w:cs="Arial"/>
          <w:sz w:val="22"/>
          <w:szCs w:val="22"/>
        </w:rPr>
        <w:t>posredniku organa ali organizacije iz javnega sektorja, drugi pogodbeni stranki ali njenemu predstavniku, zastopniku, posredniku;</w:t>
      </w:r>
    </w:p>
    <w:p w14:paraId="71C57E14" w14:textId="11329BAA" w:rsidR="00E8227B" w:rsidRPr="00E8227B" w:rsidRDefault="00E8227B" w:rsidP="00E8227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E8227B">
        <w:rPr>
          <w:rFonts w:ascii="Arial" w:hAnsi="Arial" w:cs="Arial"/>
          <w:sz w:val="22"/>
          <w:szCs w:val="22"/>
        </w:rPr>
        <w:t>je nična.</w:t>
      </w:r>
    </w:p>
    <w:p w14:paraId="704F2769" w14:textId="68C08FBA" w:rsidR="00E8227B" w:rsidRPr="00E8227B" w:rsidRDefault="00E8227B" w:rsidP="00E8227B">
      <w:pPr>
        <w:jc w:val="center"/>
        <w:rPr>
          <w:rFonts w:ascii="Arial" w:hAnsi="Arial" w:cs="Arial"/>
          <w:sz w:val="22"/>
          <w:szCs w:val="22"/>
        </w:rPr>
      </w:pPr>
      <w:r w:rsidRPr="00E8227B">
        <w:rPr>
          <w:rFonts w:ascii="Arial" w:hAnsi="Arial" w:cs="Arial"/>
          <w:sz w:val="22"/>
          <w:szCs w:val="22"/>
        </w:rPr>
        <w:t>2</w:t>
      </w:r>
      <w:r>
        <w:rPr>
          <w:rFonts w:ascii="Arial" w:hAnsi="Arial" w:cs="Arial"/>
          <w:sz w:val="22"/>
          <w:szCs w:val="22"/>
        </w:rPr>
        <w:t>2</w:t>
      </w:r>
      <w:r w:rsidRPr="00E8227B">
        <w:rPr>
          <w:rFonts w:ascii="Arial" w:hAnsi="Arial" w:cs="Arial"/>
          <w:sz w:val="22"/>
          <w:szCs w:val="22"/>
        </w:rPr>
        <w:t>. člen</w:t>
      </w:r>
    </w:p>
    <w:p w14:paraId="27A7D07F" w14:textId="77777777" w:rsidR="00E8227B" w:rsidRPr="00E8227B" w:rsidRDefault="00E8227B" w:rsidP="00E8227B">
      <w:pPr>
        <w:jc w:val="both"/>
        <w:rPr>
          <w:rFonts w:ascii="Arial" w:hAnsi="Arial" w:cs="Arial"/>
          <w:sz w:val="22"/>
          <w:szCs w:val="22"/>
        </w:rPr>
      </w:pPr>
    </w:p>
    <w:p w14:paraId="6BF65A99"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Morebitne spore, ki bi nastali ob izvajanju te pogodbe, bosta pogodbeni stranki reševali sporazumno. Če spornega vprašanja ne bo možno rešiti sporazumno, lahko vsaka od pogodbenih strank sproži spor pri stvarno pristojnem sodišču v Mariboru.</w:t>
      </w:r>
    </w:p>
    <w:p w14:paraId="64FE7DD7" w14:textId="77777777" w:rsidR="00E8227B" w:rsidRPr="00E8227B" w:rsidRDefault="00E8227B" w:rsidP="00E8227B">
      <w:pPr>
        <w:jc w:val="both"/>
        <w:rPr>
          <w:rFonts w:ascii="Arial" w:hAnsi="Arial" w:cs="Arial"/>
          <w:sz w:val="22"/>
          <w:szCs w:val="22"/>
        </w:rPr>
      </w:pPr>
    </w:p>
    <w:p w14:paraId="122E8E6E" w14:textId="20E709E0" w:rsidR="00E8227B" w:rsidRPr="00E8227B" w:rsidRDefault="00E8227B" w:rsidP="00E8227B">
      <w:pPr>
        <w:jc w:val="center"/>
        <w:rPr>
          <w:rFonts w:ascii="Arial" w:hAnsi="Arial" w:cs="Arial"/>
          <w:sz w:val="22"/>
          <w:szCs w:val="22"/>
        </w:rPr>
      </w:pPr>
      <w:r w:rsidRPr="00E8227B">
        <w:rPr>
          <w:rFonts w:ascii="Arial" w:hAnsi="Arial" w:cs="Arial"/>
          <w:sz w:val="22"/>
          <w:szCs w:val="22"/>
        </w:rPr>
        <w:t>2</w:t>
      </w:r>
      <w:r>
        <w:rPr>
          <w:rFonts w:ascii="Arial" w:hAnsi="Arial" w:cs="Arial"/>
          <w:sz w:val="22"/>
          <w:szCs w:val="22"/>
        </w:rPr>
        <w:t>3</w:t>
      </w:r>
      <w:r w:rsidRPr="00E8227B">
        <w:rPr>
          <w:rFonts w:ascii="Arial" w:hAnsi="Arial" w:cs="Arial"/>
          <w:sz w:val="22"/>
          <w:szCs w:val="22"/>
        </w:rPr>
        <w:t>. člen</w:t>
      </w:r>
    </w:p>
    <w:p w14:paraId="1F1AC5F7" w14:textId="77777777" w:rsidR="00E8227B" w:rsidRPr="00E8227B" w:rsidRDefault="00E8227B" w:rsidP="00E8227B">
      <w:pPr>
        <w:jc w:val="both"/>
        <w:rPr>
          <w:rFonts w:ascii="Arial" w:hAnsi="Arial" w:cs="Arial"/>
          <w:sz w:val="22"/>
          <w:szCs w:val="22"/>
        </w:rPr>
      </w:pPr>
    </w:p>
    <w:p w14:paraId="61294A74"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Posebne gradbene uzance veljajo, če niso v nasprotju z določili te pogodbe.</w:t>
      </w:r>
    </w:p>
    <w:p w14:paraId="081A270D" w14:textId="77777777" w:rsidR="00E8227B" w:rsidRPr="00E8227B" w:rsidRDefault="00E8227B" w:rsidP="00E8227B">
      <w:pPr>
        <w:jc w:val="both"/>
        <w:rPr>
          <w:rFonts w:ascii="Arial" w:hAnsi="Arial" w:cs="Arial"/>
          <w:sz w:val="22"/>
          <w:szCs w:val="22"/>
        </w:rPr>
      </w:pPr>
    </w:p>
    <w:p w14:paraId="6E58C834" w14:textId="79BD03BB" w:rsidR="00E8227B" w:rsidRPr="00E8227B" w:rsidRDefault="00E8227B" w:rsidP="00E8227B">
      <w:pPr>
        <w:jc w:val="center"/>
        <w:rPr>
          <w:rFonts w:ascii="Arial" w:hAnsi="Arial" w:cs="Arial"/>
          <w:sz w:val="22"/>
          <w:szCs w:val="22"/>
        </w:rPr>
      </w:pPr>
      <w:r w:rsidRPr="00E8227B">
        <w:rPr>
          <w:rFonts w:ascii="Arial" w:hAnsi="Arial" w:cs="Arial"/>
          <w:sz w:val="22"/>
          <w:szCs w:val="22"/>
        </w:rPr>
        <w:t>2</w:t>
      </w:r>
      <w:r>
        <w:rPr>
          <w:rFonts w:ascii="Arial" w:hAnsi="Arial" w:cs="Arial"/>
          <w:sz w:val="22"/>
          <w:szCs w:val="22"/>
        </w:rPr>
        <w:t>4</w:t>
      </w:r>
      <w:r w:rsidRPr="00E8227B">
        <w:rPr>
          <w:rFonts w:ascii="Arial" w:hAnsi="Arial" w:cs="Arial"/>
          <w:sz w:val="22"/>
          <w:szCs w:val="22"/>
        </w:rPr>
        <w:t>. člen</w:t>
      </w:r>
    </w:p>
    <w:p w14:paraId="5F0572B7" w14:textId="77777777" w:rsidR="00E8227B" w:rsidRPr="00E8227B" w:rsidRDefault="00E8227B" w:rsidP="00E8227B">
      <w:pPr>
        <w:jc w:val="both"/>
        <w:rPr>
          <w:rFonts w:ascii="Arial" w:hAnsi="Arial" w:cs="Arial"/>
          <w:sz w:val="22"/>
          <w:szCs w:val="22"/>
        </w:rPr>
      </w:pPr>
    </w:p>
    <w:p w14:paraId="6F0ED22F"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Pogodba stopi v veljavo, ko jo podpišejo pooblaščeni zastopniki pogodbenih strank.</w:t>
      </w:r>
    </w:p>
    <w:p w14:paraId="26A25102" w14:textId="77777777" w:rsidR="00E8227B" w:rsidRPr="00E8227B" w:rsidRDefault="00E8227B" w:rsidP="00E8227B">
      <w:pPr>
        <w:jc w:val="both"/>
        <w:rPr>
          <w:rFonts w:ascii="Arial" w:hAnsi="Arial" w:cs="Arial"/>
          <w:sz w:val="22"/>
          <w:szCs w:val="22"/>
        </w:rPr>
      </w:pPr>
    </w:p>
    <w:p w14:paraId="3C0A7DFD" w14:textId="046D64F6" w:rsidR="00E8227B" w:rsidRPr="00E8227B" w:rsidRDefault="00E8227B" w:rsidP="00E8227B">
      <w:pPr>
        <w:jc w:val="center"/>
        <w:rPr>
          <w:rFonts w:ascii="Arial" w:hAnsi="Arial" w:cs="Arial"/>
          <w:sz w:val="22"/>
          <w:szCs w:val="22"/>
        </w:rPr>
      </w:pPr>
      <w:r>
        <w:rPr>
          <w:rFonts w:ascii="Arial" w:hAnsi="Arial" w:cs="Arial"/>
          <w:sz w:val="22"/>
          <w:szCs w:val="22"/>
        </w:rPr>
        <w:t>25</w:t>
      </w:r>
      <w:r w:rsidRPr="00E8227B">
        <w:rPr>
          <w:rFonts w:ascii="Arial" w:hAnsi="Arial" w:cs="Arial"/>
          <w:sz w:val="22"/>
          <w:szCs w:val="22"/>
        </w:rPr>
        <w:t>. člen</w:t>
      </w:r>
    </w:p>
    <w:p w14:paraId="79901897" w14:textId="77777777" w:rsidR="00E8227B" w:rsidRPr="00E8227B" w:rsidRDefault="00E8227B" w:rsidP="00E8227B">
      <w:pPr>
        <w:jc w:val="both"/>
        <w:rPr>
          <w:rFonts w:ascii="Arial" w:hAnsi="Arial" w:cs="Arial"/>
          <w:sz w:val="22"/>
          <w:szCs w:val="22"/>
        </w:rPr>
      </w:pPr>
    </w:p>
    <w:p w14:paraId="280C5636"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Ta pogodba je napisana v 4 (štirih) izvodih, od katerih prejme 2 (dva) izvoda naročnik in 2 (dva) izvoda izvajalec.</w:t>
      </w:r>
    </w:p>
    <w:p w14:paraId="7C542B1B" w14:textId="77777777" w:rsidR="00E8227B" w:rsidRPr="00E8227B" w:rsidRDefault="00E8227B" w:rsidP="00E8227B">
      <w:pPr>
        <w:jc w:val="both"/>
        <w:rPr>
          <w:rFonts w:ascii="Arial" w:hAnsi="Arial" w:cs="Arial"/>
          <w:sz w:val="22"/>
          <w:szCs w:val="22"/>
        </w:rPr>
      </w:pPr>
    </w:p>
    <w:p w14:paraId="4406B4AD" w14:textId="77777777" w:rsidR="00E8227B" w:rsidRPr="00E8227B" w:rsidRDefault="00E8227B" w:rsidP="00E8227B">
      <w:pPr>
        <w:tabs>
          <w:tab w:val="left" w:pos="900"/>
        </w:tabs>
        <w:jc w:val="both"/>
        <w:rPr>
          <w:rFonts w:ascii="Arial" w:hAnsi="Arial" w:cs="Arial"/>
          <w:sz w:val="22"/>
          <w:szCs w:val="22"/>
        </w:rPr>
      </w:pPr>
      <w:r w:rsidRPr="00E8227B">
        <w:rPr>
          <w:rFonts w:ascii="Arial" w:hAnsi="Arial" w:cs="Arial"/>
          <w:sz w:val="22"/>
          <w:szCs w:val="22"/>
        </w:rPr>
        <w:t>Številka pogodbe: ______________</w:t>
      </w:r>
    </w:p>
    <w:p w14:paraId="504E3314" w14:textId="77777777" w:rsidR="00E8227B" w:rsidRPr="00E8227B" w:rsidRDefault="00E8227B" w:rsidP="00E8227B">
      <w:pPr>
        <w:jc w:val="both"/>
        <w:rPr>
          <w:rFonts w:ascii="Arial" w:hAnsi="Arial" w:cs="Arial"/>
          <w:sz w:val="22"/>
          <w:szCs w:val="22"/>
        </w:rPr>
      </w:pPr>
    </w:p>
    <w:p w14:paraId="630A651F" w14:textId="77777777" w:rsidR="00E8227B" w:rsidRPr="00E8227B" w:rsidRDefault="00E8227B" w:rsidP="00E8227B">
      <w:pPr>
        <w:jc w:val="both"/>
        <w:rPr>
          <w:rFonts w:ascii="Arial" w:hAnsi="Arial" w:cs="Arial"/>
          <w:sz w:val="22"/>
          <w:szCs w:val="22"/>
        </w:rPr>
      </w:pPr>
    </w:p>
    <w:tbl>
      <w:tblPr>
        <w:tblW w:w="9747" w:type="dxa"/>
        <w:tblLook w:val="01E0" w:firstRow="1" w:lastRow="1" w:firstColumn="1" w:lastColumn="1" w:noHBand="0" w:noVBand="0"/>
      </w:tblPr>
      <w:tblGrid>
        <w:gridCol w:w="3708"/>
        <w:gridCol w:w="1078"/>
        <w:gridCol w:w="4961"/>
      </w:tblGrid>
      <w:tr w:rsidR="00E8227B" w:rsidRPr="00E8227B" w14:paraId="7D6FFF76" w14:textId="77777777">
        <w:tc>
          <w:tcPr>
            <w:tcW w:w="3708" w:type="dxa"/>
            <w:hideMark/>
          </w:tcPr>
          <w:p w14:paraId="20D654D1"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Izvajalec:</w:t>
            </w:r>
          </w:p>
        </w:tc>
        <w:tc>
          <w:tcPr>
            <w:tcW w:w="1078" w:type="dxa"/>
          </w:tcPr>
          <w:p w14:paraId="5980A7BF" w14:textId="77777777" w:rsidR="00E8227B" w:rsidRPr="00E8227B" w:rsidRDefault="00E8227B" w:rsidP="00E8227B">
            <w:pPr>
              <w:jc w:val="both"/>
              <w:rPr>
                <w:rFonts w:ascii="Arial" w:hAnsi="Arial" w:cs="Arial"/>
                <w:sz w:val="22"/>
                <w:szCs w:val="22"/>
              </w:rPr>
            </w:pPr>
          </w:p>
        </w:tc>
        <w:tc>
          <w:tcPr>
            <w:tcW w:w="4961" w:type="dxa"/>
            <w:hideMark/>
          </w:tcPr>
          <w:p w14:paraId="37B031B7" w14:textId="77777777" w:rsidR="00E8227B" w:rsidRPr="00E8227B" w:rsidRDefault="00E8227B" w:rsidP="00E8227B">
            <w:pPr>
              <w:rPr>
                <w:rFonts w:ascii="Arial" w:hAnsi="Arial" w:cs="Arial"/>
                <w:sz w:val="22"/>
                <w:szCs w:val="22"/>
              </w:rPr>
            </w:pPr>
            <w:r w:rsidRPr="00E8227B">
              <w:rPr>
                <w:rFonts w:ascii="Arial" w:hAnsi="Arial" w:cs="Arial"/>
                <w:sz w:val="22"/>
                <w:szCs w:val="22"/>
              </w:rPr>
              <w:t>Naročnik:</w:t>
            </w:r>
          </w:p>
        </w:tc>
      </w:tr>
      <w:tr w:rsidR="00E8227B" w:rsidRPr="00E8227B" w14:paraId="517B1DEA" w14:textId="77777777">
        <w:tc>
          <w:tcPr>
            <w:tcW w:w="3708" w:type="dxa"/>
          </w:tcPr>
          <w:p w14:paraId="4CA844BB" w14:textId="77777777" w:rsidR="00E8227B" w:rsidRPr="00E8227B" w:rsidRDefault="00E8227B" w:rsidP="00E8227B">
            <w:pPr>
              <w:jc w:val="both"/>
              <w:rPr>
                <w:rFonts w:ascii="Arial" w:hAnsi="Arial" w:cs="Arial"/>
                <w:sz w:val="22"/>
                <w:szCs w:val="22"/>
              </w:rPr>
            </w:pPr>
          </w:p>
          <w:p w14:paraId="6E61A54E" w14:textId="77777777" w:rsidR="00E8227B" w:rsidRPr="00E8227B" w:rsidRDefault="00E8227B" w:rsidP="00E8227B">
            <w:pPr>
              <w:jc w:val="both"/>
              <w:rPr>
                <w:rFonts w:ascii="Arial" w:hAnsi="Arial" w:cs="Arial"/>
                <w:sz w:val="22"/>
                <w:szCs w:val="22"/>
              </w:rPr>
            </w:pPr>
          </w:p>
        </w:tc>
        <w:tc>
          <w:tcPr>
            <w:tcW w:w="1078" w:type="dxa"/>
          </w:tcPr>
          <w:p w14:paraId="330F8657" w14:textId="77777777" w:rsidR="00E8227B" w:rsidRPr="00E8227B" w:rsidRDefault="00E8227B" w:rsidP="00E8227B">
            <w:pPr>
              <w:jc w:val="both"/>
              <w:rPr>
                <w:rFonts w:ascii="Arial" w:hAnsi="Arial" w:cs="Arial"/>
                <w:sz w:val="22"/>
                <w:szCs w:val="22"/>
              </w:rPr>
            </w:pPr>
          </w:p>
        </w:tc>
        <w:tc>
          <w:tcPr>
            <w:tcW w:w="4961" w:type="dxa"/>
            <w:hideMark/>
          </w:tcPr>
          <w:p w14:paraId="75A18BBF" w14:textId="77777777" w:rsidR="00E8227B" w:rsidRPr="00E8227B" w:rsidRDefault="00E8227B" w:rsidP="00E8227B">
            <w:pPr>
              <w:rPr>
                <w:rFonts w:ascii="Arial" w:hAnsi="Arial" w:cs="Arial"/>
                <w:sz w:val="22"/>
                <w:szCs w:val="22"/>
              </w:rPr>
            </w:pPr>
            <w:r w:rsidRPr="00E8227B">
              <w:rPr>
                <w:rFonts w:ascii="Arial" w:hAnsi="Arial" w:cs="Arial"/>
                <w:sz w:val="22"/>
                <w:szCs w:val="22"/>
              </w:rPr>
              <w:t>Krajevna skupnost Bresternica - Gaj</w:t>
            </w:r>
          </w:p>
        </w:tc>
      </w:tr>
      <w:tr w:rsidR="00E8227B" w:rsidRPr="00E8227B" w14:paraId="407DD6CD" w14:textId="77777777">
        <w:tc>
          <w:tcPr>
            <w:tcW w:w="3708" w:type="dxa"/>
            <w:hideMark/>
          </w:tcPr>
          <w:p w14:paraId="7B3779D6"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Zakoniti zastopnik:</w:t>
            </w:r>
          </w:p>
        </w:tc>
        <w:tc>
          <w:tcPr>
            <w:tcW w:w="1078" w:type="dxa"/>
          </w:tcPr>
          <w:p w14:paraId="1A4A1329" w14:textId="77777777" w:rsidR="00E8227B" w:rsidRPr="00E8227B" w:rsidRDefault="00E8227B" w:rsidP="00E8227B">
            <w:pPr>
              <w:jc w:val="both"/>
              <w:rPr>
                <w:rFonts w:ascii="Arial" w:hAnsi="Arial" w:cs="Arial"/>
                <w:sz w:val="22"/>
                <w:szCs w:val="22"/>
              </w:rPr>
            </w:pPr>
          </w:p>
        </w:tc>
        <w:tc>
          <w:tcPr>
            <w:tcW w:w="4961" w:type="dxa"/>
            <w:hideMark/>
          </w:tcPr>
          <w:p w14:paraId="26CDCEA8"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Predsednik:</w:t>
            </w:r>
          </w:p>
        </w:tc>
      </w:tr>
      <w:tr w:rsidR="00E8227B" w:rsidRPr="00E8227B" w14:paraId="456F34DE" w14:textId="77777777">
        <w:tc>
          <w:tcPr>
            <w:tcW w:w="3708" w:type="dxa"/>
          </w:tcPr>
          <w:p w14:paraId="36A65329" w14:textId="77777777" w:rsidR="00E8227B" w:rsidRPr="00E8227B" w:rsidRDefault="00E8227B" w:rsidP="00E8227B">
            <w:pPr>
              <w:rPr>
                <w:rFonts w:ascii="Arial" w:hAnsi="Arial" w:cs="Arial"/>
                <w:sz w:val="22"/>
                <w:szCs w:val="22"/>
              </w:rPr>
            </w:pPr>
          </w:p>
        </w:tc>
        <w:tc>
          <w:tcPr>
            <w:tcW w:w="1078" w:type="dxa"/>
          </w:tcPr>
          <w:p w14:paraId="25D119D2" w14:textId="77777777" w:rsidR="00E8227B" w:rsidRPr="00E8227B" w:rsidRDefault="00E8227B" w:rsidP="00E8227B">
            <w:pPr>
              <w:jc w:val="both"/>
              <w:rPr>
                <w:rFonts w:ascii="Arial" w:hAnsi="Arial" w:cs="Arial"/>
                <w:sz w:val="22"/>
                <w:szCs w:val="22"/>
              </w:rPr>
            </w:pPr>
          </w:p>
        </w:tc>
        <w:tc>
          <w:tcPr>
            <w:tcW w:w="4961" w:type="dxa"/>
            <w:hideMark/>
          </w:tcPr>
          <w:p w14:paraId="61D86388"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Primož Hedl</w:t>
            </w:r>
          </w:p>
        </w:tc>
      </w:tr>
    </w:tbl>
    <w:p w14:paraId="564C0808" w14:textId="77777777" w:rsidR="00E8227B" w:rsidRPr="00E8227B" w:rsidRDefault="00E8227B" w:rsidP="00E8227B">
      <w:pPr>
        <w:jc w:val="both"/>
        <w:rPr>
          <w:rFonts w:ascii="Arial" w:hAnsi="Arial" w:cs="Arial"/>
          <w:sz w:val="22"/>
          <w:szCs w:val="22"/>
        </w:rPr>
      </w:pPr>
    </w:p>
    <w:tbl>
      <w:tblPr>
        <w:tblW w:w="10436" w:type="dxa"/>
        <w:tblLook w:val="01E0" w:firstRow="1" w:lastRow="1" w:firstColumn="1" w:lastColumn="1" w:noHBand="0" w:noVBand="0"/>
      </w:tblPr>
      <w:tblGrid>
        <w:gridCol w:w="3708"/>
        <w:gridCol w:w="3204"/>
        <w:gridCol w:w="3524"/>
      </w:tblGrid>
      <w:tr w:rsidR="00E8227B" w:rsidRPr="00E8227B" w14:paraId="5A00E30E" w14:textId="77777777">
        <w:tc>
          <w:tcPr>
            <w:tcW w:w="3708" w:type="dxa"/>
            <w:hideMark/>
          </w:tcPr>
          <w:p w14:paraId="3DDCFD83" w14:textId="77777777" w:rsidR="00E8227B" w:rsidRPr="00E8227B" w:rsidRDefault="00E8227B" w:rsidP="00E8227B">
            <w:pPr>
              <w:jc w:val="both"/>
              <w:rPr>
                <w:rFonts w:ascii="Arial" w:hAnsi="Arial" w:cs="Arial"/>
                <w:sz w:val="22"/>
                <w:szCs w:val="22"/>
              </w:rPr>
            </w:pPr>
            <w:r w:rsidRPr="00E8227B">
              <w:rPr>
                <w:rFonts w:ascii="Arial" w:hAnsi="Arial" w:cs="Arial"/>
                <w:sz w:val="22"/>
                <w:szCs w:val="22"/>
              </w:rPr>
              <w:t xml:space="preserve">Datum :                                              </w:t>
            </w:r>
          </w:p>
        </w:tc>
        <w:tc>
          <w:tcPr>
            <w:tcW w:w="3204" w:type="dxa"/>
            <w:hideMark/>
          </w:tcPr>
          <w:p w14:paraId="61F665ED" w14:textId="3365FA8D" w:rsidR="00E8227B" w:rsidRPr="00E8227B" w:rsidRDefault="00E8227B" w:rsidP="00E8227B">
            <w:pPr>
              <w:ind w:left="944"/>
              <w:jc w:val="both"/>
              <w:rPr>
                <w:rFonts w:ascii="Arial" w:hAnsi="Arial" w:cs="Arial"/>
                <w:sz w:val="22"/>
                <w:szCs w:val="22"/>
              </w:rPr>
            </w:pPr>
            <w:r w:rsidRPr="00E8227B">
              <w:rPr>
                <w:rFonts w:ascii="Arial" w:hAnsi="Arial" w:cs="Arial"/>
                <w:sz w:val="22"/>
                <w:szCs w:val="22"/>
              </w:rPr>
              <w:t xml:space="preserve"> </w:t>
            </w:r>
            <w:r w:rsidR="00DD29BA">
              <w:rPr>
                <w:rFonts w:ascii="Arial" w:hAnsi="Arial" w:cs="Arial"/>
                <w:sz w:val="22"/>
                <w:szCs w:val="22"/>
              </w:rPr>
              <w:t xml:space="preserve"> </w:t>
            </w:r>
            <w:r w:rsidRPr="00E8227B">
              <w:rPr>
                <w:rFonts w:ascii="Arial" w:hAnsi="Arial" w:cs="Arial"/>
                <w:sz w:val="22"/>
                <w:szCs w:val="22"/>
              </w:rPr>
              <w:t xml:space="preserve">Datum: </w:t>
            </w:r>
          </w:p>
        </w:tc>
        <w:tc>
          <w:tcPr>
            <w:tcW w:w="3524" w:type="dxa"/>
          </w:tcPr>
          <w:p w14:paraId="44B11F0C" w14:textId="77777777" w:rsidR="00E8227B" w:rsidRPr="00E8227B" w:rsidRDefault="00E8227B" w:rsidP="00E8227B">
            <w:pPr>
              <w:rPr>
                <w:rFonts w:ascii="Arial" w:hAnsi="Arial" w:cs="Arial"/>
                <w:sz w:val="22"/>
                <w:szCs w:val="22"/>
              </w:rPr>
            </w:pPr>
          </w:p>
        </w:tc>
      </w:tr>
    </w:tbl>
    <w:p w14:paraId="6F1365CD" w14:textId="77777777" w:rsidR="00E8227B" w:rsidRPr="00E8227B" w:rsidRDefault="00E8227B" w:rsidP="00E8227B">
      <w:pPr>
        <w:jc w:val="both"/>
        <w:rPr>
          <w:rFonts w:ascii="Arial" w:hAnsi="Arial" w:cs="Arial"/>
          <w:sz w:val="22"/>
          <w:szCs w:val="22"/>
        </w:rPr>
      </w:pPr>
    </w:p>
    <w:p w14:paraId="563561E2" w14:textId="77777777" w:rsidR="00E8227B" w:rsidRPr="00E8227B" w:rsidRDefault="00E8227B" w:rsidP="00E8227B">
      <w:pPr>
        <w:jc w:val="both"/>
        <w:rPr>
          <w:rFonts w:ascii="Arial" w:hAnsi="Arial" w:cs="Arial"/>
          <w:sz w:val="22"/>
          <w:szCs w:val="22"/>
        </w:rPr>
      </w:pPr>
    </w:p>
    <w:p w14:paraId="58F8F10B" w14:textId="77777777" w:rsidR="00E8227B" w:rsidRPr="00E8227B" w:rsidRDefault="00E8227B" w:rsidP="00E8227B">
      <w:pPr>
        <w:ind w:left="360"/>
        <w:jc w:val="both"/>
        <w:rPr>
          <w:rFonts w:ascii="Arial" w:hAnsi="Arial" w:cs="Arial"/>
          <w:sz w:val="22"/>
          <w:szCs w:val="22"/>
        </w:rPr>
      </w:pPr>
    </w:p>
    <w:p w14:paraId="614419F2" w14:textId="77777777" w:rsidR="00E8227B" w:rsidRPr="00E8227B" w:rsidRDefault="00E8227B" w:rsidP="00E8227B">
      <w:pPr>
        <w:jc w:val="both"/>
        <w:rPr>
          <w:sz w:val="22"/>
        </w:rPr>
      </w:pPr>
    </w:p>
    <w:p w14:paraId="0CA448C9" w14:textId="77777777" w:rsidR="00E8227B" w:rsidRPr="00E8227B" w:rsidRDefault="00E8227B" w:rsidP="00E8227B">
      <w:pPr>
        <w:jc w:val="both"/>
        <w:rPr>
          <w:rFonts w:ascii="Arial" w:hAnsi="Arial" w:cs="Arial"/>
          <w:sz w:val="22"/>
          <w:szCs w:val="22"/>
        </w:rPr>
      </w:pPr>
    </w:p>
    <w:p w14:paraId="615378CA" w14:textId="77777777" w:rsidR="00467309" w:rsidRPr="00467309" w:rsidRDefault="00467309" w:rsidP="00467309">
      <w:pPr>
        <w:jc w:val="both"/>
        <w:rPr>
          <w:rFonts w:ascii="Arial" w:hAnsi="Arial" w:cs="Arial"/>
          <w:sz w:val="22"/>
          <w:szCs w:val="22"/>
        </w:rPr>
      </w:pPr>
    </w:p>
    <w:sectPr w:rsidR="00467309" w:rsidRPr="00467309" w:rsidSect="00E16649">
      <w:headerReference w:type="default" r:id="rId8"/>
      <w:footerReference w:type="default" r:id="rId9"/>
      <w:headerReference w:type="first" r:id="rId10"/>
      <w:pgSz w:w="11906" w:h="16838"/>
      <w:pgMar w:top="1134" w:right="1417"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9678" w14:textId="77777777" w:rsidR="00B73313" w:rsidRDefault="00B73313">
      <w:r>
        <w:separator/>
      </w:r>
    </w:p>
  </w:endnote>
  <w:endnote w:type="continuationSeparator" w:id="0">
    <w:p w14:paraId="2BAA59B4" w14:textId="77777777" w:rsidR="00B73313" w:rsidRDefault="00B7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0B9A" w14:textId="77777777" w:rsidR="007D73B5" w:rsidRDefault="007D73B5" w:rsidP="00816661">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CBA35" w14:textId="77777777" w:rsidR="00B73313" w:rsidRDefault="00B73313">
      <w:r>
        <w:separator/>
      </w:r>
    </w:p>
  </w:footnote>
  <w:footnote w:type="continuationSeparator" w:id="0">
    <w:p w14:paraId="49BDD60D" w14:textId="77777777" w:rsidR="00B73313" w:rsidRDefault="00B73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2217" w14:textId="0A5A0630" w:rsidR="00A25BF4" w:rsidRDefault="00317163">
    <w:pPr>
      <w:pStyle w:val="Glava"/>
    </w:pPr>
    <w:r>
      <w:rPr>
        <w:noProof/>
      </w:rPr>
      <w:drawing>
        <wp:anchor distT="0" distB="0" distL="114300" distR="114300" simplePos="0" relativeHeight="251660288" behindDoc="1" locked="0" layoutInCell="1" allowOverlap="1" wp14:anchorId="22DAD75A" wp14:editId="1673FEBB">
          <wp:simplePos x="0" y="0"/>
          <wp:positionH relativeFrom="column">
            <wp:posOffset>53340</wp:posOffset>
          </wp:positionH>
          <wp:positionV relativeFrom="paragraph">
            <wp:posOffset>-76835</wp:posOffset>
          </wp:positionV>
          <wp:extent cx="504825" cy="523240"/>
          <wp:effectExtent l="0" t="0" r="9525" b="0"/>
          <wp:wrapTight wrapText="bothSides">
            <wp:wrapPolygon edited="0">
              <wp:start x="0" y="0"/>
              <wp:lineTo x="0" y="20447"/>
              <wp:lineTo x="21192" y="20447"/>
              <wp:lineTo x="21192" y="0"/>
              <wp:lineTo x="0" y="0"/>
            </wp:wrapPolygon>
          </wp:wrapTight>
          <wp:docPr id="4" name="Slika 4" descr="Slika, ki vsebuje besede besedilo, izrezek&#10;&#10;Opis je samodejno ustvarjen"/>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izrezek&#10;&#10;Opis je samodejno ustvarjen"/>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523240"/>
                  </a:xfrm>
                  <a:prstGeom prst="rect">
                    <a:avLst/>
                  </a:prstGeom>
                </pic:spPr>
              </pic:pic>
            </a:graphicData>
          </a:graphic>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1977" w14:textId="05077682" w:rsidR="00F24EA3" w:rsidRPr="00F24EA3" w:rsidRDefault="00A25BF4" w:rsidP="00F24EA3">
    <w:pPr>
      <w:pStyle w:val="Glava"/>
    </w:pPr>
    <w:r>
      <w:rPr>
        <w:noProof/>
      </w:rPr>
      <w:drawing>
        <wp:anchor distT="0" distB="0" distL="114300" distR="114300" simplePos="0" relativeHeight="251658240" behindDoc="1" locked="0" layoutInCell="1" allowOverlap="1" wp14:anchorId="3937C281" wp14:editId="19804052">
          <wp:simplePos x="0" y="0"/>
          <wp:positionH relativeFrom="column">
            <wp:posOffset>83185</wp:posOffset>
          </wp:positionH>
          <wp:positionV relativeFrom="paragraph">
            <wp:posOffset>-83820</wp:posOffset>
          </wp:positionV>
          <wp:extent cx="504825" cy="523240"/>
          <wp:effectExtent l="0" t="0" r="9525" b="0"/>
          <wp:wrapTight wrapText="bothSides">
            <wp:wrapPolygon edited="0">
              <wp:start x="0" y="0"/>
              <wp:lineTo x="0" y="20447"/>
              <wp:lineTo x="21192" y="20447"/>
              <wp:lineTo x="21192" y="0"/>
              <wp:lineTo x="0" y="0"/>
            </wp:wrapPolygon>
          </wp:wrapTight>
          <wp:docPr id="2" name="Slika 2" descr="Slika, ki vsebuje besede besedilo, izrezek&#10;&#10;Opis je samodejno ustvarjen"/>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izrezek&#10;&#10;Opis je samodejno ustvarjen"/>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523240"/>
                  </a:xfrm>
                  <a:prstGeom prst="rect">
                    <a:avLst/>
                  </a:prstGeom>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12314"/>
    <w:multiLevelType w:val="hybridMultilevel"/>
    <w:tmpl w:val="71925ECE"/>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EBD342B"/>
    <w:multiLevelType w:val="hybridMultilevel"/>
    <w:tmpl w:val="173E1D3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7777F22"/>
    <w:multiLevelType w:val="hybridMultilevel"/>
    <w:tmpl w:val="30E8A08C"/>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num w:numId="1" w16cid:durableId="1420983510">
    <w:abstractNumId w:val="1"/>
    <w:lvlOverride w:ilvl="0"/>
    <w:lvlOverride w:ilvl="1"/>
    <w:lvlOverride w:ilvl="2"/>
    <w:lvlOverride w:ilvl="3"/>
    <w:lvlOverride w:ilvl="4"/>
    <w:lvlOverride w:ilvl="5"/>
    <w:lvlOverride w:ilvl="6"/>
    <w:lvlOverride w:ilvl="7"/>
    <w:lvlOverride w:ilvl="8"/>
  </w:num>
  <w:num w:numId="2" w16cid:durableId="198396574">
    <w:abstractNumId w:val="0"/>
    <w:lvlOverride w:ilvl="0"/>
    <w:lvlOverride w:ilvl="1"/>
    <w:lvlOverride w:ilvl="2"/>
    <w:lvlOverride w:ilvl="3"/>
    <w:lvlOverride w:ilvl="4"/>
    <w:lvlOverride w:ilvl="5"/>
    <w:lvlOverride w:ilvl="6"/>
    <w:lvlOverride w:ilvl="7"/>
    <w:lvlOverride w:ilvl="8"/>
  </w:num>
  <w:num w:numId="3" w16cid:durableId="1948656880">
    <w:abstractNumId w:val="2"/>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32"/>
    <w:rsid w:val="00011220"/>
    <w:rsid w:val="000149A4"/>
    <w:rsid w:val="00044C4A"/>
    <w:rsid w:val="000513FB"/>
    <w:rsid w:val="00051F36"/>
    <w:rsid w:val="0005631E"/>
    <w:rsid w:val="00064B34"/>
    <w:rsid w:val="00073D0D"/>
    <w:rsid w:val="00091C42"/>
    <w:rsid w:val="000A002E"/>
    <w:rsid w:val="000B1433"/>
    <w:rsid w:val="000B50AA"/>
    <w:rsid w:val="000E0B5F"/>
    <w:rsid w:val="000E2924"/>
    <w:rsid w:val="000E69CF"/>
    <w:rsid w:val="000F7067"/>
    <w:rsid w:val="0010023D"/>
    <w:rsid w:val="001034D8"/>
    <w:rsid w:val="00110D34"/>
    <w:rsid w:val="00141EF8"/>
    <w:rsid w:val="00153CF2"/>
    <w:rsid w:val="00153DD3"/>
    <w:rsid w:val="0016532D"/>
    <w:rsid w:val="0016588B"/>
    <w:rsid w:val="0018734E"/>
    <w:rsid w:val="001A53E2"/>
    <w:rsid w:val="001A64DF"/>
    <w:rsid w:val="001C6477"/>
    <w:rsid w:val="001F6653"/>
    <w:rsid w:val="002114E0"/>
    <w:rsid w:val="0022626A"/>
    <w:rsid w:val="00230C30"/>
    <w:rsid w:val="002342D0"/>
    <w:rsid w:val="002352B7"/>
    <w:rsid w:val="002655E9"/>
    <w:rsid w:val="00291D19"/>
    <w:rsid w:val="00296246"/>
    <w:rsid w:val="002A162C"/>
    <w:rsid w:val="002A2C19"/>
    <w:rsid w:val="002B03E2"/>
    <w:rsid w:val="002B5529"/>
    <w:rsid w:val="002B6982"/>
    <w:rsid w:val="002D4871"/>
    <w:rsid w:val="002F4492"/>
    <w:rsid w:val="002F5B0B"/>
    <w:rsid w:val="00304B96"/>
    <w:rsid w:val="00317163"/>
    <w:rsid w:val="003440AF"/>
    <w:rsid w:val="00347487"/>
    <w:rsid w:val="00351A44"/>
    <w:rsid w:val="00360778"/>
    <w:rsid w:val="0036128C"/>
    <w:rsid w:val="0037529E"/>
    <w:rsid w:val="00377C75"/>
    <w:rsid w:val="00385630"/>
    <w:rsid w:val="003A09C7"/>
    <w:rsid w:val="003A3A3A"/>
    <w:rsid w:val="003B2901"/>
    <w:rsid w:val="003C22AB"/>
    <w:rsid w:val="003C2B2B"/>
    <w:rsid w:val="003D3FC2"/>
    <w:rsid w:val="003F6ED6"/>
    <w:rsid w:val="0041454E"/>
    <w:rsid w:val="00415875"/>
    <w:rsid w:val="00416671"/>
    <w:rsid w:val="00445B6E"/>
    <w:rsid w:val="00452EC2"/>
    <w:rsid w:val="00460BFA"/>
    <w:rsid w:val="004631DF"/>
    <w:rsid w:val="00467309"/>
    <w:rsid w:val="00484F90"/>
    <w:rsid w:val="00487862"/>
    <w:rsid w:val="004A0797"/>
    <w:rsid w:val="004B1B11"/>
    <w:rsid w:val="004B6A1D"/>
    <w:rsid w:val="004C0CDB"/>
    <w:rsid w:val="004C73E4"/>
    <w:rsid w:val="004E68F7"/>
    <w:rsid w:val="00511357"/>
    <w:rsid w:val="0053199B"/>
    <w:rsid w:val="00552D36"/>
    <w:rsid w:val="005666EF"/>
    <w:rsid w:val="005839C2"/>
    <w:rsid w:val="0059263D"/>
    <w:rsid w:val="005927F3"/>
    <w:rsid w:val="005B075D"/>
    <w:rsid w:val="005B124C"/>
    <w:rsid w:val="005B5582"/>
    <w:rsid w:val="005E1398"/>
    <w:rsid w:val="006012C3"/>
    <w:rsid w:val="0060365A"/>
    <w:rsid w:val="0061078C"/>
    <w:rsid w:val="00623BBA"/>
    <w:rsid w:val="00626991"/>
    <w:rsid w:val="00627F7C"/>
    <w:rsid w:val="00654145"/>
    <w:rsid w:val="006564FD"/>
    <w:rsid w:val="006607DE"/>
    <w:rsid w:val="006714A4"/>
    <w:rsid w:val="006A3119"/>
    <w:rsid w:val="006A5D5B"/>
    <w:rsid w:val="006B278B"/>
    <w:rsid w:val="006B2E48"/>
    <w:rsid w:val="006C0114"/>
    <w:rsid w:val="006C363B"/>
    <w:rsid w:val="006D5422"/>
    <w:rsid w:val="006E3F77"/>
    <w:rsid w:val="006E4678"/>
    <w:rsid w:val="006F08FD"/>
    <w:rsid w:val="006F7EB9"/>
    <w:rsid w:val="00714253"/>
    <w:rsid w:val="00757DD6"/>
    <w:rsid w:val="00761E19"/>
    <w:rsid w:val="00775EE9"/>
    <w:rsid w:val="0079158E"/>
    <w:rsid w:val="00797F70"/>
    <w:rsid w:val="007B67F4"/>
    <w:rsid w:val="007C0E1E"/>
    <w:rsid w:val="007D266F"/>
    <w:rsid w:val="007D73B5"/>
    <w:rsid w:val="00823C47"/>
    <w:rsid w:val="008317E7"/>
    <w:rsid w:val="00832E5C"/>
    <w:rsid w:val="008543D3"/>
    <w:rsid w:val="00856023"/>
    <w:rsid w:val="00870C05"/>
    <w:rsid w:val="008756F3"/>
    <w:rsid w:val="00875E51"/>
    <w:rsid w:val="008844AA"/>
    <w:rsid w:val="00885B00"/>
    <w:rsid w:val="008875CE"/>
    <w:rsid w:val="008B296D"/>
    <w:rsid w:val="008C37B6"/>
    <w:rsid w:val="008C7E26"/>
    <w:rsid w:val="008D60C7"/>
    <w:rsid w:val="009125AF"/>
    <w:rsid w:val="00912900"/>
    <w:rsid w:val="009278F4"/>
    <w:rsid w:val="00935FDB"/>
    <w:rsid w:val="009412FE"/>
    <w:rsid w:val="00942F58"/>
    <w:rsid w:val="00953BE3"/>
    <w:rsid w:val="00963F1D"/>
    <w:rsid w:val="0097135A"/>
    <w:rsid w:val="00972025"/>
    <w:rsid w:val="00973A46"/>
    <w:rsid w:val="00976F4B"/>
    <w:rsid w:val="009B6338"/>
    <w:rsid w:val="009B779B"/>
    <w:rsid w:val="009D1A63"/>
    <w:rsid w:val="009E0BF7"/>
    <w:rsid w:val="009F392F"/>
    <w:rsid w:val="00A012CF"/>
    <w:rsid w:val="00A14C6F"/>
    <w:rsid w:val="00A25BF4"/>
    <w:rsid w:val="00A35A14"/>
    <w:rsid w:val="00A444E0"/>
    <w:rsid w:val="00A52759"/>
    <w:rsid w:val="00A64F92"/>
    <w:rsid w:val="00AA7F58"/>
    <w:rsid w:val="00AD652E"/>
    <w:rsid w:val="00AF6B41"/>
    <w:rsid w:val="00B03D14"/>
    <w:rsid w:val="00B05A19"/>
    <w:rsid w:val="00B061DA"/>
    <w:rsid w:val="00B25534"/>
    <w:rsid w:val="00B27327"/>
    <w:rsid w:val="00B53C5B"/>
    <w:rsid w:val="00B56839"/>
    <w:rsid w:val="00B73313"/>
    <w:rsid w:val="00B75836"/>
    <w:rsid w:val="00B94034"/>
    <w:rsid w:val="00B970AD"/>
    <w:rsid w:val="00BB16CE"/>
    <w:rsid w:val="00BC1838"/>
    <w:rsid w:val="00BC29B3"/>
    <w:rsid w:val="00BD6E3C"/>
    <w:rsid w:val="00C04DEF"/>
    <w:rsid w:val="00C16632"/>
    <w:rsid w:val="00C32422"/>
    <w:rsid w:val="00C4014C"/>
    <w:rsid w:val="00C525BD"/>
    <w:rsid w:val="00C55DCB"/>
    <w:rsid w:val="00C931F2"/>
    <w:rsid w:val="00C95098"/>
    <w:rsid w:val="00CC44A2"/>
    <w:rsid w:val="00CC62F7"/>
    <w:rsid w:val="00CE3F60"/>
    <w:rsid w:val="00D16A64"/>
    <w:rsid w:val="00D22768"/>
    <w:rsid w:val="00D32355"/>
    <w:rsid w:val="00D331EB"/>
    <w:rsid w:val="00D41BC9"/>
    <w:rsid w:val="00D528BB"/>
    <w:rsid w:val="00D57D8E"/>
    <w:rsid w:val="00D8018F"/>
    <w:rsid w:val="00D80AF1"/>
    <w:rsid w:val="00D849AA"/>
    <w:rsid w:val="00D864D1"/>
    <w:rsid w:val="00DC2D1B"/>
    <w:rsid w:val="00DD0E7F"/>
    <w:rsid w:val="00DD29BA"/>
    <w:rsid w:val="00DF0F63"/>
    <w:rsid w:val="00DF52FA"/>
    <w:rsid w:val="00E03481"/>
    <w:rsid w:val="00E05607"/>
    <w:rsid w:val="00E101F3"/>
    <w:rsid w:val="00E16649"/>
    <w:rsid w:val="00E244D5"/>
    <w:rsid w:val="00E27BF7"/>
    <w:rsid w:val="00E32166"/>
    <w:rsid w:val="00E42559"/>
    <w:rsid w:val="00E51B89"/>
    <w:rsid w:val="00E556FC"/>
    <w:rsid w:val="00E566CB"/>
    <w:rsid w:val="00E8227B"/>
    <w:rsid w:val="00EA0EAB"/>
    <w:rsid w:val="00EA3F42"/>
    <w:rsid w:val="00EA7927"/>
    <w:rsid w:val="00EC090D"/>
    <w:rsid w:val="00EC14A0"/>
    <w:rsid w:val="00ED3C77"/>
    <w:rsid w:val="00ED7138"/>
    <w:rsid w:val="00EF2B7B"/>
    <w:rsid w:val="00EF2F7B"/>
    <w:rsid w:val="00EF7E49"/>
    <w:rsid w:val="00F02351"/>
    <w:rsid w:val="00F05CDE"/>
    <w:rsid w:val="00F069E0"/>
    <w:rsid w:val="00F10897"/>
    <w:rsid w:val="00F11497"/>
    <w:rsid w:val="00F133FE"/>
    <w:rsid w:val="00F24EA3"/>
    <w:rsid w:val="00F2774E"/>
    <w:rsid w:val="00F44655"/>
    <w:rsid w:val="00F5284E"/>
    <w:rsid w:val="00F56554"/>
    <w:rsid w:val="00F57664"/>
    <w:rsid w:val="00F60055"/>
    <w:rsid w:val="00F66AEF"/>
    <w:rsid w:val="00F70EE8"/>
    <w:rsid w:val="00F75088"/>
    <w:rsid w:val="00F85E72"/>
    <w:rsid w:val="00FA4C21"/>
    <w:rsid w:val="00FC1C72"/>
    <w:rsid w:val="00FC5E4E"/>
    <w:rsid w:val="00FE32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F1749"/>
  <w15:chartTrackingRefBased/>
  <w15:docId w15:val="{EDFE5D16-E2F9-4C48-8FFA-267C39B1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4014C"/>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627F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qFormat/>
    <w:rsid w:val="00F85E72"/>
    <w:pPr>
      <w:keepNext/>
      <w:jc w:val="both"/>
      <w:outlineLvl w:val="1"/>
    </w:pPr>
    <w:rPr>
      <w:b/>
      <w:bCs/>
      <w:szCs w:val="20"/>
    </w:rPr>
  </w:style>
  <w:style w:type="paragraph" w:styleId="Naslov3">
    <w:name w:val="heading 3"/>
    <w:basedOn w:val="Navaden"/>
    <w:next w:val="Navaden"/>
    <w:link w:val="Naslov3Znak"/>
    <w:qFormat/>
    <w:rsid w:val="00F85E72"/>
    <w:pPr>
      <w:keepNext/>
      <w:outlineLvl w:val="2"/>
    </w:pPr>
    <w:rPr>
      <w:b/>
      <w:bCs/>
      <w:szCs w:val="20"/>
    </w:rPr>
  </w:style>
  <w:style w:type="paragraph" w:styleId="Naslov6">
    <w:name w:val="heading 6"/>
    <w:basedOn w:val="Navaden"/>
    <w:next w:val="Navaden"/>
    <w:link w:val="Naslov6Znak"/>
    <w:uiPriority w:val="9"/>
    <w:semiHidden/>
    <w:unhideWhenUsed/>
    <w:qFormat/>
    <w:rsid w:val="000149A4"/>
    <w:pPr>
      <w:keepNext/>
      <w:keepLines/>
      <w:spacing w:before="4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C16632"/>
    <w:pPr>
      <w:spacing w:after="120"/>
    </w:pPr>
  </w:style>
  <w:style w:type="character" w:customStyle="1" w:styleId="TelobesedilaZnak">
    <w:name w:val="Telo besedila Znak"/>
    <w:basedOn w:val="Privzetapisavaodstavka"/>
    <w:link w:val="Telobesedila"/>
    <w:rsid w:val="00C16632"/>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C16632"/>
    <w:pPr>
      <w:tabs>
        <w:tab w:val="center" w:pos="4536"/>
        <w:tab w:val="right" w:pos="9072"/>
      </w:tabs>
    </w:pPr>
  </w:style>
  <w:style w:type="character" w:customStyle="1" w:styleId="NogaZnak">
    <w:name w:val="Noga Znak"/>
    <w:basedOn w:val="Privzetapisavaodstavka"/>
    <w:link w:val="Noga"/>
    <w:uiPriority w:val="99"/>
    <w:rsid w:val="00C16632"/>
    <w:rPr>
      <w:rFonts w:ascii="Times New Roman" w:eastAsia="Times New Roman" w:hAnsi="Times New Roman" w:cs="Times New Roman"/>
      <w:sz w:val="24"/>
      <w:szCs w:val="24"/>
      <w:lang w:eastAsia="sl-SI"/>
    </w:rPr>
  </w:style>
  <w:style w:type="paragraph" w:styleId="Brezrazmikov">
    <w:name w:val="No Spacing"/>
    <w:uiPriority w:val="1"/>
    <w:qFormat/>
    <w:rsid w:val="00775EE9"/>
    <w:pPr>
      <w:spacing w:after="0" w:line="240" w:lineRule="auto"/>
    </w:pPr>
    <w:rPr>
      <w:rFonts w:ascii="Times New Roman" w:eastAsia="Times New Roman" w:hAnsi="Times New Roman" w:cs="Times New Roman"/>
      <w:sz w:val="24"/>
      <w:szCs w:val="20"/>
      <w:lang w:eastAsia="sl-SI"/>
    </w:rPr>
  </w:style>
  <w:style w:type="paragraph" w:styleId="Odstavekseznama">
    <w:name w:val="List Paragraph"/>
    <w:aliases w:val="za tekst,Odstavek seznama_IP"/>
    <w:basedOn w:val="Navaden"/>
    <w:link w:val="OdstavekseznamaZnak"/>
    <w:uiPriority w:val="34"/>
    <w:qFormat/>
    <w:rsid w:val="0061078C"/>
    <w:pPr>
      <w:ind w:left="720"/>
      <w:contextualSpacing/>
    </w:pPr>
  </w:style>
  <w:style w:type="character" w:customStyle="1" w:styleId="OdstavekseznamaZnak">
    <w:name w:val="Odstavek seznama Znak"/>
    <w:aliases w:val="za tekst Znak,Odstavek seznama_IP Znak"/>
    <w:basedOn w:val="Privzetapisavaodstavka"/>
    <w:link w:val="Odstavekseznama"/>
    <w:uiPriority w:val="34"/>
    <w:rsid w:val="0061078C"/>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2B698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B6982"/>
    <w:rPr>
      <w:rFonts w:ascii="Segoe UI" w:eastAsia="Times New Roman" w:hAnsi="Segoe UI" w:cs="Segoe UI"/>
      <w:sz w:val="18"/>
      <w:szCs w:val="18"/>
      <w:lang w:eastAsia="sl-SI"/>
    </w:rPr>
  </w:style>
  <w:style w:type="table" w:styleId="Tabelamrea">
    <w:name w:val="Table Grid"/>
    <w:basedOn w:val="Navadnatabela"/>
    <w:uiPriority w:val="39"/>
    <w:rsid w:val="00823C4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rsid w:val="00F85E72"/>
    <w:rPr>
      <w:rFonts w:ascii="Times New Roman" w:eastAsia="Times New Roman" w:hAnsi="Times New Roman" w:cs="Times New Roman"/>
      <w:b/>
      <w:bCs/>
      <w:sz w:val="24"/>
      <w:szCs w:val="20"/>
      <w:lang w:eastAsia="sl-SI"/>
    </w:rPr>
  </w:style>
  <w:style w:type="character" w:customStyle="1" w:styleId="Naslov3Znak">
    <w:name w:val="Naslov 3 Znak"/>
    <w:basedOn w:val="Privzetapisavaodstavka"/>
    <w:link w:val="Naslov3"/>
    <w:rsid w:val="00F85E72"/>
    <w:rPr>
      <w:rFonts w:ascii="Times New Roman" w:eastAsia="Times New Roman" w:hAnsi="Times New Roman" w:cs="Times New Roman"/>
      <w:b/>
      <w:bCs/>
      <w:sz w:val="24"/>
      <w:szCs w:val="20"/>
      <w:lang w:eastAsia="sl-SI"/>
    </w:rPr>
  </w:style>
  <w:style w:type="paragraph" w:styleId="Telobesedila-zamik3">
    <w:name w:val="Body Text Indent 3"/>
    <w:basedOn w:val="Navaden"/>
    <w:link w:val="Telobesedila-zamik3Znak"/>
    <w:rsid w:val="00F85E72"/>
    <w:pPr>
      <w:spacing w:after="120"/>
      <w:ind w:left="283"/>
    </w:pPr>
    <w:rPr>
      <w:sz w:val="16"/>
      <w:szCs w:val="16"/>
      <w:lang w:val="x-none" w:eastAsia="x-none"/>
    </w:rPr>
  </w:style>
  <w:style w:type="character" w:customStyle="1" w:styleId="Telobesedila-zamik3Znak">
    <w:name w:val="Telo besedila - zamik 3 Znak"/>
    <w:basedOn w:val="Privzetapisavaodstavka"/>
    <w:link w:val="Telobesedila-zamik3"/>
    <w:rsid w:val="00F85E72"/>
    <w:rPr>
      <w:rFonts w:ascii="Times New Roman" w:eastAsia="Times New Roman" w:hAnsi="Times New Roman" w:cs="Times New Roman"/>
      <w:sz w:val="16"/>
      <w:szCs w:val="16"/>
      <w:lang w:val="x-none" w:eastAsia="x-none"/>
    </w:rPr>
  </w:style>
  <w:style w:type="paragraph" w:styleId="Telobesedila2">
    <w:name w:val="Body Text 2"/>
    <w:basedOn w:val="Navaden"/>
    <w:link w:val="Telobesedila2Znak"/>
    <w:uiPriority w:val="99"/>
    <w:semiHidden/>
    <w:unhideWhenUsed/>
    <w:rsid w:val="00E101F3"/>
    <w:pPr>
      <w:spacing w:after="120" w:line="480" w:lineRule="auto"/>
    </w:pPr>
  </w:style>
  <w:style w:type="character" w:customStyle="1" w:styleId="Telobesedila2Znak">
    <w:name w:val="Telo besedila 2 Znak"/>
    <w:basedOn w:val="Privzetapisavaodstavka"/>
    <w:link w:val="Telobesedila2"/>
    <w:uiPriority w:val="99"/>
    <w:semiHidden/>
    <w:rsid w:val="00E101F3"/>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C29B3"/>
    <w:rPr>
      <w:sz w:val="16"/>
      <w:szCs w:val="16"/>
    </w:rPr>
  </w:style>
  <w:style w:type="paragraph" w:styleId="Pripombabesedilo">
    <w:name w:val="annotation text"/>
    <w:basedOn w:val="Navaden"/>
    <w:link w:val="PripombabesediloZnak"/>
    <w:uiPriority w:val="99"/>
    <w:semiHidden/>
    <w:unhideWhenUsed/>
    <w:rsid w:val="00BC29B3"/>
    <w:rPr>
      <w:sz w:val="20"/>
      <w:szCs w:val="20"/>
    </w:rPr>
  </w:style>
  <w:style w:type="character" w:customStyle="1" w:styleId="PripombabesediloZnak">
    <w:name w:val="Pripomba – besedilo Znak"/>
    <w:basedOn w:val="Privzetapisavaodstavka"/>
    <w:link w:val="Pripombabesedilo"/>
    <w:uiPriority w:val="99"/>
    <w:semiHidden/>
    <w:rsid w:val="00BC29B3"/>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C29B3"/>
    <w:rPr>
      <w:b/>
      <w:bCs/>
    </w:rPr>
  </w:style>
  <w:style w:type="character" w:customStyle="1" w:styleId="ZadevapripombeZnak">
    <w:name w:val="Zadeva pripombe Znak"/>
    <w:basedOn w:val="PripombabesediloZnak"/>
    <w:link w:val="Zadevapripombe"/>
    <w:uiPriority w:val="99"/>
    <w:semiHidden/>
    <w:rsid w:val="00BC29B3"/>
    <w:rPr>
      <w:rFonts w:ascii="Times New Roman" w:eastAsia="Times New Roman" w:hAnsi="Times New Roman" w:cs="Times New Roman"/>
      <w:b/>
      <w:bCs/>
      <w:sz w:val="20"/>
      <w:szCs w:val="20"/>
      <w:lang w:eastAsia="sl-SI"/>
    </w:rPr>
  </w:style>
  <w:style w:type="character" w:customStyle="1" w:styleId="Naslov6Znak">
    <w:name w:val="Naslov 6 Znak"/>
    <w:basedOn w:val="Privzetapisavaodstavka"/>
    <w:link w:val="Naslov6"/>
    <w:uiPriority w:val="9"/>
    <w:semiHidden/>
    <w:rsid w:val="000149A4"/>
    <w:rPr>
      <w:rFonts w:asciiTheme="majorHAnsi" w:eastAsiaTheme="majorEastAsia" w:hAnsiTheme="majorHAnsi" w:cstheme="majorBidi"/>
      <w:color w:val="1F4D78" w:themeColor="accent1" w:themeShade="7F"/>
      <w:sz w:val="24"/>
      <w:szCs w:val="24"/>
      <w:lang w:eastAsia="sl-SI"/>
    </w:rPr>
  </w:style>
  <w:style w:type="paragraph" w:styleId="Telobesedila3">
    <w:name w:val="Body Text 3"/>
    <w:basedOn w:val="Navaden"/>
    <w:link w:val="Telobesedila3Znak"/>
    <w:uiPriority w:val="99"/>
    <w:semiHidden/>
    <w:unhideWhenUsed/>
    <w:rsid w:val="000149A4"/>
    <w:pPr>
      <w:spacing w:after="120"/>
    </w:pPr>
    <w:rPr>
      <w:sz w:val="16"/>
      <w:szCs w:val="16"/>
    </w:rPr>
  </w:style>
  <w:style w:type="character" w:customStyle="1" w:styleId="Telobesedila3Znak">
    <w:name w:val="Telo besedila 3 Znak"/>
    <w:basedOn w:val="Privzetapisavaodstavka"/>
    <w:link w:val="Telobesedila3"/>
    <w:uiPriority w:val="99"/>
    <w:semiHidden/>
    <w:rsid w:val="000149A4"/>
    <w:rPr>
      <w:rFonts w:ascii="Times New Roman" w:eastAsia="Times New Roman" w:hAnsi="Times New Roman" w:cs="Times New Roman"/>
      <w:sz w:val="16"/>
      <w:szCs w:val="16"/>
      <w:lang w:eastAsia="sl-SI"/>
    </w:rPr>
  </w:style>
  <w:style w:type="character" w:customStyle="1" w:styleId="Naslov1Znak">
    <w:name w:val="Naslov 1 Znak"/>
    <w:basedOn w:val="Privzetapisavaodstavka"/>
    <w:link w:val="Naslov1"/>
    <w:uiPriority w:val="9"/>
    <w:rsid w:val="00627F7C"/>
    <w:rPr>
      <w:rFonts w:asciiTheme="majorHAnsi" w:eastAsiaTheme="majorEastAsia" w:hAnsiTheme="majorHAnsi" w:cstheme="majorBidi"/>
      <w:color w:val="2E74B5" w:themeColor="accent1" w:themeShade="BF"/>
      <w:sz w:val="32"/>
      <w:szCs w:val="32"/>
      <w:lang w:eastAsia="sl-SI"/>
    </w:rPr>
  </w:style>
  <w:style w:type="table" w:customStyle="1" w:styleId="Tabelamrea1">
    <w:name w:val="Tabela – mreža1"/>
    <w:basedOn w:val="Navadnatabela"/>
    <w:next w:val="Tabelamrea"/>
    <w:uiPriority w:val="39"/>
    <w:rsid w:val="00627F7C"/>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511357"/>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24EA3"/>
    <w:pPr>
      <w:tabs>
        <w:tab w:val="center" w:pos="4513"/>
        <w:tab w:val="right" w:pos="9026"/>
      </w:tabs>
    </w:pPr>
  </w:style>
  <w:style w:type="character" w:customStyle="1" w:styleId="GlavaZnak">
    <w:name w:val="Glava Znak"/>
    <w:basedOn w:val="Privzetapisavaodstavka"/>
    <w:link w:val="Glava"/>
    <w:uiPriority w:val="99"/>
    <w:rsid w:val="00F24EA3"/>
    <w:rPr>
      <w:rFonts w:ascii="Times New Roman" w:eastAsia="Times New Roman" w:hAnsi="Times New Roman" w:cs="Times New Roman"/>
      <w:sz w:val="24"/>
      <w:szCs w:val="24"/>
      <w:lang w:eastAsia="sl-SI"/>
    </w:rPr>
  </w:style>
  <w:style w:type="paragraph" w:customStyle="1" w:styleId="Default">
    <w:name w:val="Default"/>
    <w:rsid w:val="00F24EA3"/>
    <w:pPr>
      <w:autoSpaceDE w:val="0"/>
      <w:autoSpaceDN w:val="0"/>
      <w:adjustRightInd w:val="0"/>
      <w:spacing w:after="0" w:line="240" w:lineRule="auto"/>
    </w:pPr>
    <w:rPr>
      <w:rFonts w:ascii="Arial" w:hAnsi="Arial" w:cs="Arial"/>
      <w:color w:val="000000"/>
      <w:sz w:val="24"/>
      <w:szCs w:val="24"/>
    </w:rPr>
  </w:style>
  <w:style w:type="table" w:customStyle="1" w:styleId="Tabelamrea3">
    <w:name w:val="Tabela – mreža3"/>
    <w:basedOn w:val="Navadnatabela"/>
    <w:next w:val="Tabelamrea"/>
    <w:uiPriority w:val="39"/>
    <w:rsid w:val="00A25BF4"/>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912900"/>
    <w:pPr>
      <w:spacing w:after="0" w:line="240" w:lineRule="auto"/>
    </w:pPr>
    <w:rPr>
      <w:rFonts w:ascii="Times New Roman" w:eastAsiaTheme="minorEastAsia"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1662">
      <w:bodyDiv w:val="1"/>
      <w:marLeft w:val="0"/>
      <w:marRight w:val="0"/>
      <w:marTop w:val="0"/>
      <w:marBottom w:val="0"/>
      <w:divBdr>
        <w:top w:val="none" w:sz="0" w:space="0" w:color="auto"/>
        <w:left w:val="none" w:sz="0" w:space="0" w:color="auto"/>
        <w:bottom w:val="none" w:sz="0" w:space="0" w:color="auto"/>
        <w:right w:val="none" w:sz="0" w:space="0" w:color="auto"/>
      </w:divBdr>
    </w:div>
    <w:div w:id="84812090">
      <w:bodyDiv w:val="1"/>
      <w:marLeft w:val="0"/>
      <w:marRight w:val="0"/>
      <w:marTop w:val="0"/>
      <w:marBottom w:val="0"/>
      <w:divBdr>
        <w:top w:val="none" w:sz="0" w:space="0" w:color="auto"/>
        <w:left w:val="none" w:sz="0" w:space="0" w:color="auto"/>
        <w:bottom w:val="none" w:sz="0" w:space="0" w:color="auto"/>
        <w:right w:val="none" w:sz="0" w:space="0" w:color="auto"/>
      </w:divBdr>
    </w:div>
    <w:div w:id="124198104">
      <w:bodyDiv w:val="1"/>
      <w:marLeft w:val="0"/>
      <w:marRight w:val="0"/>
      <w:marTop w:val="0"/>
      <w:marBottom w:val="0"/>
      <w:divBdr>
        <w:top w:val="none" w:sz="0" w:space="0" w:color="auto"/>
        <w:left w:val="none" w:sz="0" w:space="0" w:color="auto"/>
        <w:bottom w:val="none" w:sz="0" w:space="0" w:color="auto"/>
        <w:right w:val="none" w:sz="0" w:space="0" w:color="auto"/>
      </w:divBdr>
    </w:div>
    <w:div w:id="414516431">
      <w:bodyDiv w:val="1"/>
      <w:marLeft w:val="0"/>
      <w:marRight w:val="0"/>
      <w:marTop w:val="0"/>
      <w:marBottom w:val="0"/>
      <w:divBdr>
        <w:top w:val="none" w:sz="0" w:space="0" w:color="auto"/>
        <w:left w:val="none" w:sz="0" w:space="0" w:color="auto"/>
        <w:bottom w:val="none" w:sz="0" w:space="0" w:color="auto"/>
        <w:right w:val="none" w:sz="0" w:space="0" w:color="auto"/>
      </w:divBdr>
    </w:div>
    <w:div w:id="521823017">
      <w:bodyDiv w:val="1"/>
      <w:marLeft w:val="0"/>
      <w:marRight w:val="0"/>
      <w:marTop w:val="0"/>
      <w:marBottom w:val="0"/>
      <w:divBdr>
        <w:top w:val="none" w:sz="0" w:space="0" w:color="auto"/>
        <w:left w:val="none" w:sz="0" w:space="0" w:color="auto"/>
        <w:bottom w:val="none" w:sz="0" w:space="0" w:color="auto"/>
        <w:right w:val="none" w:sz="0" w:space="0" w:color="auto"/>
      </w:divBdr>
    </w:div>
    <w:div w:id="752557152">
      <w:bodyDiv w:val="1"/>
      <w:marLeft w:val="0"/>
      <w:marRight w:val="0"/>
      <w:marTop w:val="0"/>
      <w:marBottom w:val="0"/>
      <w:divBdr>
        <w:top w:val="none" w:sz="0" w:space="0" w:color="auto"/>
        <w:left w:val="none" w:sz="0" w:space="0" w:color="auto"/>
        <w:bottom w:val="none" w:sz="0" w:space="0" w:color="auto"/>
        <w:right w:val="none" w:sz="0" w:space="0" w:color="auto"/>
      </w:divBdr>
    </w:div>
    <w:div w:id="1064377857">
      <w:bodyDiv w:val="1"/>
      <w:marLeft w:val="0"/>
      <w:marRight w:val="0"/>
      <w:marTop w:val="0"/>
      <w:marBottom w:val="0"/>
      <w:divBdr>
        <w:top w:val="none" w:sz="0" w:space="0" w:color="auto"/>
        <w:left w:val="none" w:sz="0" w:space="0" w:color="auto"/>
        <w:bottom w:val="none" w:sz="0" w:space="0" w:color="auto"/>
        <w:right w:val="none" w:sz="0" w:space="0" w:color="auto"/>
      </w:divBdr>
    </w:div>
    <w:div w:id="1350258632">
      <w:bodyDiv w:val="1"/>
      <w:marLeft w:val="0"/>
      <w:marRight w:val="0"/>
      <w:marTop w:val="0"/>
      <w:marBottom w:val="0"/>
      <w:divBdr>
        <w:top w:val="none" w:sz="0" w:space="0" w:color="auto"/>
        <w:left w:val="none" w:sz="0" w:space="0" w:color="auto"/>
        <w:bottom w:val="none" w:sz="0" w:space="0" w:color="auto"/>
        <w:right w:val="none" w:sz="0" w:space="0" w:color="auto"/>
      </w:divBdr>
    </w:div>
    <w:div w:id="1354963110">
      <w:bodyDiv w:val="1"/>
      <w:marLeft w:val="0"/>
      <w:marRight w:val="0"/>
      <w:marTop w:val="0"/>
      <w:marBottom w:val="0"/>
      <w:divBdr>
        <w:top w:val="none" w:sz="0" w:space="0" w:color="auto"/>
        <w:left w:val="none" w:sz="0" w:space="0" w:color="auto"/>
        <w:bottom w:val="none" w:sz="0" w:space="0" w:color="auto"/>
        <w:right w:val="none" w:sz="0" w:space="0" w:color="auto"/>
      </w:divBdr>
    </w:div>
    <w:div w:id="1372458367">
      <w:bodyDiv w:val="1"/>
      <w:marLeft w:val="0"/>
      <w:marRight w:val="0"/>
      <w:marTop w:val="0"/>
      <w:marBottom w:val="0"/>
      <w:divBdr>
        <w:top w:val="none" w:sz="0" w:space="0" w:color="auto"/>
        <w:left w:val="none" w:sz="0" w:space="0" w:color="auto"/>
        <w:bottom w:val="none" w:sz="0" w:space="0" w:color="auto"/>
        <w:right w:val="none" w:sz="0" w:space="0" w:color="auto"/>
      </w:divBdr>
    </w:div>
    <w:div w:id="1414887797">
      <w:bodyDiv w:val="1"/>
      <w:marLeft w:val="0"/>
      <w:marRight w:val="0"/>
      <w:marTop w:val="0"/>
      <w:marBottom w:val="0"/>
      <w:divBdr>
        <w:top w:val="none" w:sz="0" w:space="0" w:color="auto"/>
        <w:left w:val="none" w:sz="0" w:space="0" w:color="auto"/>
        <w:bottom w:val="none" w:sz="0" w:space="0" w:color="auto"/>
        <w:right w:val="none" w:sz="0" w:space="0" w:color="auto"/>
      </w:divBdr>
    </w:div>
    <w:div w:id="1456099507">
      <w:bodyDiv w:val="1"/>
      <w:marLeft w:val="0"/>
      <w:marRight w:val="0"/>
      <w:marTop w:val="0"/>
      <w:marBottom w:val="0"/>
      <w:divBdr>
        <w:top w:val="none" w:sz="0" w:space="0" w:color="auto"/>
        <w:left w:val="none" w:sz="0" w:space="0" w:color="auto"/>
        <w:bottom w:val="none" w:sz="0" w:space="0" w:color="auto"/>
        <w:right w:val="none" w:sz="0" w:space="0" w:color="auto"/>
      </w:divBdr>
    </w:div>
    <w:div w:id="1691100943">
      <w:bodyDiv w:val="1"/>
      <w:marLeft w:val="0"/>
      <w:marRight w:val="0"/>
      <w:marTop w:val="0"/>
      <w:marBottom w:val="0"/>
      <w:divBdr>
        <w:top w:val="none" w:sz="0" w:space="0" w:color="auto"/>
        <w:left w:val="none" w:sz="0" w:space="0" w:color="auto"/>
        <w:bottom w:val="none" w:sz="0" w:space="0" w:color="auto"/>
        <w:right w:val="none" w:sz="0" w:space="0" w:color="auto"/>
      </w:divBdr>
    </w:div>
    <w:div w:id="190220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D207D2-60B2-44B8-BDB8-EE1E17B4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2421</Words>
  <Characters>13800</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SELINŠEK</dc:creator>
  <cp:keywords/>
  <dc:description/>
  <cp:lastModifiedBy>Tonka POLŠAK COJZER</cp:lastModifiedBy>
  <cp:revision>3</cp:revision>
  <cp:lastPrinted>2020-09-28T08:47:00Z</cp:lastPrinted>
  <dcterms:created xsi:type="dcterms:W3CDTF">2026-07-31T09:11:00Z</dcterms:created>
  <dcterms:modified xsi:type="dcterms:W3CDTF">2026-07-31T09:13:00Z</dcterms:modified>
</cp:coreProperties>
</file>