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AB72982" w14:textId="150113BB" w:rsidR="00D27F93" w:rsidRPr="004F22B7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F22B7" w:rsidRPr="004F22B7">
        <w:rPr>
          <w:rFonts w:cs="Arial"/>
          <w:bCs/>
          <w:iCs/>
          <w:sz w:val="20"/>
          <w:szCs w:val="20"/>
        </w:rPr>
        <w:t>STROKOVNI SODELAVEC VII/2-II v Službi za javna naročila v Sekretariatu za splošne zadeve</w:t>
      </w: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55A878E2" w:rsidR="00B44757" w:rsidRPr="00C8786D" w:rsidRDefault="004F22B7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Področje javnega naročanja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7D44" w14:textId="77777777" w:rsidR="00BA37E8" w:rsidRDefault="00BA37E8" w:rsidP="00AC7132">
      <w:r>
        <w:separator/>
      </w:r>
    </w:p>
  </w:endnote>
  <w:endnote w:type="continuationSeparator" w:id="0">
    <w:p w14:paraId="13F8CC78" w14:textId="77777777" w:rsidR="00BA37E8" w:rsidRDefault="00BA37E8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88AF" w14:textId="77777777" w:rsidR="00BA37E8" w:rsidRDefault="00BA37E8" w:rsidP="00AC7132">
      <w:r>
        <w:separator/>
      </w:r>
    </w:p>
  </w:footnote>
  <w:footnote w:type="continuationSeparator" w:id="0">
    <w:p w14:paraId="58092E9F" w14:textId="77777777" w:rsidR="00BA37E8" w:rsidRDefault="00BA37E8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0F296D"/>
    <w:rsid w:val="00163F30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3</cp:revision>
  <cp:lastPrinted>2019-04-18T14:12:00Z</cp:lastPrinted>
  <dcterms:created xsi:type="dcterms:W3CDTF">2026-02-19T18:58:00Z</dcterms:created>
  <dcterms:modified xsi:type="dcterms:W3CDTF">2026-04-08T09:47:00Z</dcterms:modified>
</cp:coreProperties>
</file>