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D719" w14:textId="13862224" w:rsidR="002B1141" w:rsidRPr="002B1141" w:rsidRDefault="002B1141" w:rsidP="002B1141">
      <w:pPr>
        <w:jc w:val="left"/>
        <w:rPr>
          <w:rFonts w:eastAsia="Times New Roman" w:cs="Arial"/>
          <w:sz w:val="24"/>
          <w:szCs w:val="24"/>
          <w:lang w:eastAsia="sl-SI"/>
        </w:rPr>
      </w:pPr>
    </w:p>
    <w:p w14:paraId="20108EC2" w14:textId="77777777" w:rsidR="002B1141" w:rsidRPr="002B1141" w:rsidRDefault="002B1141" w:rsidP="002B1141">
      <w:pPr>
        <w:jc w:val="right"/>
        <w:rPr>
          <w:rFonts w:eastAsia="Times New Roman" w:cs="Arial"/>
          <w:lang w:eastAsia="sl-SI"/>
        </w:rPr>
      </w:pPr>
      <w:r w:rsidRPr="002B1141">
        <w:rPr>
          <w:rFonts w:eastAsia="Times New Roman" w:cs="Arial"/>
          <w:lang w:eastAsia="sl-SI"/>
        </w:rPr>
        <w:t>Obr. 04.a.</w:t>
      </w:r>
    </w:p>
    <w:p w14:paraId="3641768E" w14:textId="77777777" w:rsidR="002B1141" w:rsidRPr="002B1141" w:rsidRDefault="002B1141" w:rsidP="002B1141">
      <w:pPr>
        <w:jc w:val="right"/>
        <w:rPr>
          <w:rFonts w:eastAsia="Times New Roman" w:cs="Arial"/>
          <w:i/>
          <w:iCs/>
          <w:sz w:val="20"/>
          <w:szCs w:val="20"/>
          <w:lang w:eastAsia="sl-SI"/>
        </w:rPr>
      </w:pPr>
      <w:r w:rsidRPr="002B1141">
        <w:rPr>
          <w:rFonts w:eastAsia="Times New Roman" w:cs="Arial"/>
          <w:i/>
          <w:iCs/>
          <w:sz w:val="20"/>
          <w:szCs w:val="20"/>
          <w:lang w:eastAsia="sl-SI"/>
        </w:rPr>
        <w:t>(original)</w:t>
      </w:r>
    </w:p>
    <w:p w14:paraId="086DE368" w14:textId="77777777" w:rsidR="002B1141" w:rsidRPr="002B1141" w:rsidRDefault="002B1141" w:rsidP="002B1141">
      <w:pPr>
        <w:tabs>
          <w:tab w:val="left" w:pos="1843"/>
        </w:tabs>
        <w:jc w:val="left"/>
        <w:rPr>
          <w:rFonts w:eastAsia="Times New Roman" w:cs="Arial"/>
          <w:b/>
          <w:spacing w:val="6"/>
          <w:lang w:eastAsia="sl-SI"/>
        </w:rPr>
      </w:pPr>
    </w:p>
    <w:p w14:paraId="7AB9BAA2" w14:textId="77777777" w:rsidR="002B1141" w:rsidRPr="002B1141" w:rsidRDefault="002B1141" w:rsidP="002B1141">
      <w:pPr>
        <w:tabs>
          <w:tab w:val="left" w:pos="1843"/>
        </w:tabs>
        <w:jc w:val="left"/>
        <w:rPr>
          <w:rFonts w:eastAsia="Times New Roman" w:cs="Arial"/>
          <w:lang w:eastAsia="sl-SI"/>
        </w:rPr>
      </w:pPr>
      <w:r w:rsidRPr="002B1141">
        <w:rPr>
          <w:rFonts w:eastAsia="Times New Roman" w:cs="Arial"/>
          <w:b/>
          <w:spacing w:val="6"/>
          <w:lang w:eastAsia="sl-SI"/>
        </w:rPr>
        <w:t>MESTNA OBČINA MARIBOR</w:t>
      </w:r>
      <w:r w:rsidRPr="002B1141">
        <w:rPr>
          <w:rFonts w:eastAsia="Times New Roman" w:cs="Arial"/>
          <w:spacing w:val="6"/>
          <w:lang w:eastAsia="sl-SI"/>
        </w:rPr>
        <w:t>, Ulica heroja Staneta 1, 2000 Maribor,</w:t>
      </w:r>
    </w:p>
    <w:p w14:paraId="4239DF59" w14:textId="77777777" w:rsidR="002B1141" w:rsidRPr="002B1141" w:rsidRDefault="002B1141" w:rsidP="002B1141">
      <w:pPr>
        <w:tabs>
          <w:tab w:val="left" w:pos="1843"/>
        </w:tabs>
        <w:ind w:left="1843" w:hanging="1843"/>
        <w:jc w:val="left"/>
        <w:rPr>
          <w:rFonts w:eastAsia="Times New Roman" w:cs="Arial"/>
          <w:lang w:eastAsia="sl-SI"/>
        </w:rPr>
      </w:pPr>
      <w:r w:rsidRPr="002B1141">
        <w:rPr>
          <w:rFonts w:eastAsia="Times New Roman" w:cs="Arial"/>
          <w:lang w:eastAsia="sl-SI"/>
        </w:rPr>
        <w:t>ki jo zastopa župan Aleksander Saša ARSENOVIČ,</w:t>
      </w:r>
    </w:p>
    <w:p w14:paraId="413A34F8" w14:textId="77777777" w:rsidR="002B1141" w:rsidRPr="002B1141" w:rsidRDefault="002B1141" w:rsidP="002B1141">
      <w:pPr>
        <w:tabs>
          <w:tab w:val="left" w:pos="1843"/>
          <w:tab w:val="left" w:pos="3261"/>
        </w:tabs>
        <w:ind w:left="2127" w:hanging="2127"/>
        <w:jc w:val="left"/>
        <w:rPr>
          <w:rFonts w:eastAsia="Times New Roman" w:cs="Arial"/>
          <w:lang w:eastAsia="sl-SI"/>
        </w:rPr>
      </w:pPr>
      <w:r w:rsidRPr="002B1141">
        <w:rPr>
          <w:rFonts w:eastAsia="Times New Roman" w:cs="Arial"/>
          <w:spacing w:val="2"/>
          <w:lang w:eastAsia="sl-SI"/>
        </w:rPr>
        <w:t>matična štev.:</w:t>
      </w:r>
      <w:r w:rsidRPr="002B1141">
        <w:rPr>
          <w:rFonts w:eastAsia="Times New Roman" w:cs="Arial"/>
          <w:lang w:eastAsia="sl-SI"/>
        </w:rPr>
        <w:tab/>
      </w:r>
      <w:r w:rsidRPr="002B1141">
        <w:rPr>
          <w:rFonts w:eastAsia="Times New Roman" w:cs="Arial"/>
          <w:spacing w:val="6"/>
          <w:lang w:eastAsia="sl-SI"/>
        </w:rPr>
        <w:t>5883369000</w:t>
      </w:r>
    </w:p>
    <w:p w14:paraId="710EED8D" w14:textId="77777777" w:rsidR="002B1141" w:rsidRPr="002B1141" w:rsidRDefault="002B1141" w:rsidP="002B1141">
      <w:pPr>
        <w:tabs>
          <w:tab w:val="left" w:pos="1843"/>
          <w:tab w:val="left" w:pos="3261"/>
        </w:tabs>
        <w:ind w:left="2127" w:hanging="2127"/>
        <w:jc w:val="left"/>
        <w:rPr>
          <w:rFonts w:eastAsia="Times New Roman" w:cs="Arial"/>
          <w:lang w:eastAsia="sl-SI"/>
        </w:rPr>
      </w:pPr>
      <w:r w:rsidRPr="002B1141">
        <w:rPr>
          <w:rFonts w:eastAsia="Times New Roman" w:cs="Arial"/>
          <w:lang w:eastAsia="sl-SI"/>
        </w:rPr>
        <w:t xml:space="preserve">ID </w:t>
      </w:r>
      <w:r w:rsidRPr="002B1141">
        <w:rPr>
          <w:rFonts w:eastAsia="Times New Roman" w:cs="Arial"/>
          <w:spacing w:val="4"/>
          <w:lang w:eastAsia="sl-SI"/>
        </w:rPr>
        <w:t>št.</w:t>
      </w:r>
      <w:r w:rsidRPr="002B1141">
        <w:rPr>
          <w:rFonts w:eastAsia="Times New Roman" w:cs="Arial"/>
          <w:lang w:eastAsia="sl-SI"/>
        </w:rPr>
        <w:t xml:space="preserve"> za </w:t>
      </w:r>
      <w:r w:rsidRPr="002B1141">
        <w:rPr>
          <w:rFonts w:eastAsia="Times New Roman" w:cs="Arial"/>
          <w:spacing w:val="4"/>
          <w:lang w:eastAsia="sl-SI"/>
        </w:rPr>
        <w:t>DDV</w:t>
      </w:r>
      <w:r w:rsidRPr="002B1141">
        <w:rPr>
          <w:rFonts w:eastAsia="Times New Roman" w:cs="Arial"/>
          <w:lang w:eastAsia="sl-SI"/>
        </w:rPr>
        <w:t>:</w:t>
      </w:r>
      <w:r w:rsidRPr="002B1141">
        <w:rPr>
          <w:rFonts w:eastAsia="Times New Roman" w:cs="Arial"/>
          <w:lang w:eastAsia="sl-SI"/>
        </w:rPr>
        <w:tab/>
      </w:r>
      <w:r w:rsidRPr="002B1141">
        <w:rPr>
          <w:rFonts w:eastAsia="Times New Roman" w:cs="Arial"/>
          <w:spacing w:val="6"/>
          <w:lang w:eastAsia="sl-SI"/>
        </w:rPr>
        <w:t>SI12709590</w:t>
      </w:r>
    </w:p>
    <w:p w14:paraId="64BC23CB" w14:textId="77777777" w:rsidR="002B1141" w:rsidRPr="002B1141" w:rsidRDefault="002B1141" w:rsidP="002B1141">
      <w:pPr>
        <w:rPr>
          <w:rFonts w:eastAsia="Times New Roman" w:cs="Arial"/>
          <w:szCs w:val="24"/>
          <w:lang w:eastAsia="sl-SI"/>
        </w:rPr>
      </w:pPr>
    </w:p>
    <w:p w14:paraId="20B62067" w14:textId="77777777" w:rsidR="002B1141" w:rsidRPr="002B1141" w:rsidRDefault="002B1141" w:rsidP="002B1141">
      <w:pPr>
        <w:rPr>
          <w:rFonts w:eastAsia="Times New Roman" w:cs="Arial"/>
          <w:bCs/>
          <w:szCs w:val="24"/>
          <w:lang w:eastAsia="sl-SI"/>
        </w:rPr>
      </w:pPr>
      <w:r w:rsidRPr="002B1141">
        <w:rPr>
          <w:rFonts w:eastAsia="Times New Roman" w:cs="Arial"/>
          <w:bCs/>
          <w:szCs w:val="24"/>
          <w:lang w:eastAsia="sl-SI"/>
        </w:rPr>
        <w:t>in</w:t>
      </w:r>
    </w:p>
    <w:p w14:paraId="0605DA5A" w14:textId="77777777" w:rsidR="002B1141" w:rsidRPr="002B1141" w:rsidRDefault="002B1141" w:rsidP="002B1141">
      <w:pPr>
        <w:rPr>
          <w:rFonts w:eastAsia="Times New Roman" w:cs="Arial"/>
          <w:szCs w:val="24"/>
          <w:lang w:eastAsia="sl-SI"/>
        </w:rPr>
      </w:pPr>
    </w:p>
    <w:p w14:paraId="29965463" w14:textId="77777777" w:rsidR="002B1141" w:rsidRPr="002B1141" w:rsidRDefault="002B1141" w:rsidP="002B1141">
      <w:pPr>
        <w:rPr>
          <w:rFonts w:eastAsia="Times New Roman" w:cs="Arial"/>
          <w:szCs w:val="24"/>
          <w:lang w:eastAsia="sl-SI"/>
        </w:rPr>
      </w:pPr>
      <w:r w:rsidRPr="002B1141">
        <w:rPr>
          <w:rFonts w:eastAsia="Times New Roman" w:cs="Arial"/>
          <w:b/>
          <w:szCs w:val="24"/>
          <w:lang w:eastAsia="sl-SI"/>
        </w:rPr>
        <w:t>IME in PRIIMEK</w:t>
      </w:r>
      <w:r w:rsidRPr="002B1141">
        <w:rPr>
          <w:rFonts w:eastAsia="Times New Roman" w:cs="Arial"/>
          <w:szCs w:val="24"/>
          <w:lang w:eastAsia="sl-SI"/>
        </w:rPr>
        <w:t xml:space="preserve"> </w:t>
      </w:r>
      <w:r w:rsidRPr="002B1141">
        <w:rPr>
          <w:rFonts w:eastAsia="Times New Roman" w:cs="Arial"/>
          <w:b/>
          <w:szCs w:val="24"/>
          <w:lang w:eastAsia="sl-SI"/>
        </w:rPr>
        <w:t>oz. NAZIV LASTNIKA</w:t>
      </w:r>
      <w:r w:rsidRPr="002B1141">
        <w:rPr>
          <w:rFonts w:eastAsia="Times New Roman" w:cs="Arial"/>
          <w:szCs w:val="24"/>
          <w:lang w:eastAsia="sl-SI"/>
        </w:rPr>
        <w:t xml:space="preserve">, naslov oz. sedež, kraj, </w:t>
      </w:r>
    </w:p>
    <w:p w14:paraId="07301B75" w14:textId="77777777" w:rsidR="002B1141" w:rsidRPr="002B1141" w:rsidRDefault="002B1141" w:rsidP="002B1141">
      <w:pPr>
        <w:rPr>
          <w:rFonts w:eastAsia="Times New Roman" w:cs="Arial"/>
          <w:sz w:val="21"/>
          <w:szCs w:val="21"/>
          <w:lang w:eastAsia="sl-SI"/>
        </w:rPr>
      </w:pPr>
      <w:r w:rsidRPr="002B1141">
        <w:rPr>
          <w:rFonts w:eastAsia="Times New Roman" w:cs="Arial"/>
          <w:sz w:val="21"/>
          <w:szCs w:val="21"/>
          <w:lang w:eastAsia="sl-SI"/>
        </w:rPr>
        <w:t>(v nadaljnjem besedilu: lastnik ali upravičenec do sredstev),</w:t>
      </w:r>
    </w:p>
    <w:p w14:paraId="5B9A018A" w14:textId="77777777" w:rsidR="002B1141" w:rsidRPr="002B1141" w:rsidRDefault="002B1141" w:rsidP="002B1141">
      <w:pPr>
        <w:rPr>
          <w:rFonts w:eastAsia="Times New Roman" w:cs="Arial"/>
          <w:sz w:val="21"/>
          <w:szCs w:val="21"/>
          <w:lang w:eastAsia="sl-SI"/>
        </w:rPr>
      </w:pPr>
      <w:r w:rsidRPr="002B1141">
        <w:rPr>
          <w:rFonts w:eastAsia="Times New Roman" w:cs="Arial"/>
          <w:sz w:val="21"/>
          <w:szCs w:val="21"/>
          <w:lang w:eastAsia="sl-SI"/>
        </w:rPr>
        <w:t xml:space="preserve">ki ga/jih po pooblastilu zastopa prijavitelj </w:t>
      </w:r>
    </w:p>
    <w:p w14:paraId="3E39E127" w14:textId="77777777" w:rsidR="002B1141" w:rsidRPr="002B1141" w:rsidRDefault="002B1141" w:rsidP="002B1141">
      <w:pPr>
        <w:rPr>
          <w:rFonts w:eastAsia="Times New Roman" w:cs="Arial"/>
          <w:sz w:val="21"/>
          <w:szCs w:val="21"/>
          <w:lang w:eastAsia="sl-SI"/>
        </w:rPr>
      </w:pPr>
      <w:r w:rsidRPr="002B1141">
        <w:rPr>
          <w:rFonts w:eastAsia="Times New Roman" w:cs="Arial"/>
          <w:b/>
          <w:szCs w:val="24"/>
          <w:lang w:eastAsia="sl-SI"/>
        </w:rPr>
        <w:t>IME in PRIIMEK</w:t>
      </w:r>
      <w:r w:rsidRPr="002B1141">
        <w:rPr>
          <w:rFonts w:eastAsia="Times New Roman" w:cs="Arial"/>
          <w:szCs w:val="24"/>
          <w:lang w:eastAsia="sl-SI"/>
        </w:rPr>
        <w:t xml:space="preserve"> </w:t>
      </w:r>
      <w:r w:rsidRPr="002B1141">
        <w:rPr>
          <w:rFonts w:eastAsia="Times New Roman" w:cs="Arial"/>
          <w:b/>
          <w:szCs w:val="24"/>
          <w:lang w:eastAsia="sl-SI"/>
        </w:rPr>
        <w:t>oz. NAZIV PRIJAVITELJA</w:t>
      </w:r>
      <w:r w:rsidRPr="002B1141">
        <w:rPr>
          <w:rFonts w:eastAsia="Times New Roman" w:cs="Arial"/>
          <w:szCs w:val="24"/>
          <w:lang w:eastAsia="sl-SI"/>
        </w:rPr>
        <w:t>, naslov oz. sedež, kraj,</w:t>
      </w:r>
    </w:p>
    <w:p w14:paraId="4D7F5CB9"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EMŠO/matična št.: ____________________</w:t>
      </w:r>
    </w:p>
    <w:p w14:paraId="2A1510F5"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 xml:space="preserve">davčna št.: _____________________ </w:t>
      </w:r>
    </w:p>
    <w:p w14:paraId="05384220"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(v nadaljnjem besedilu: prijavitelj)</w:t>
      </w:r>
    </w:p>
    <w:p w14:paraId="5A4D852A" w14:textId="77777777" w:rsidR="002B1141" w:rsidRPr="002B1141" w:rsidRDefault="002B1141" w:rsidP="002B1141">
      <w:pPr>
        <w:jc w:val="left"/>
        <w:rPr>
          <w:rFonts w:eastAsia="Times New Roman" w:cs="Arial"/>
          <w:lang w:eastAsia="sl-SI"/>
        </w:rPr>
      </w:pPr>
    </w:p>
    <w:p w14:paraId="6AFA774B" w14:textId="77777777" w:rsidR="002B1141" w:rsidRPr="002B1141" w:rsidRDefault="002B1141" w:rsidP="002B1141">
      <w:pPr>
        <w:rPr>
          <w:rFonts w:eastAsia="Times New Roman" w:cs="Arial"/>
          <w:bCs/>
          <w:szCs w:val="24"/>
          <w:lang w:eastAsia="sl-SI"/>
        </w:rPr>
      </w:pPr>
      <w:r w:rsidRPr="002B1141">
        <w:rPr>
          <w:rFonts w:eastAsia="Times New Roman" w:cs="Arial"/>
          <w:bCs/>
          <w:szCs w:val="24"/>
          <w:lang w:eastAsia="sl-SI"/>
        </w:rPr>
        <w:t>in</w:t>
      </w:r>
    </w:p>
    <w:p w14:paraId="25BF6CB0" w14:textId="77777777" w:rsidR="002B1141" w:rsidRPr="002B1141" w:rsidRDefault="002B1141" w:rsidP="002B1141">
      <w:pPr>
        <w:rPr>
          <w:rFonts w:eastAsia="Times New Roman" w:cs="Arial"/>
          <w:szCs w:val="24"/>
          <w:lang w:eastAsia="sl-SI"/>
        </w:rPr>
      </w:pPr>
    </w:p>
    <w:p w14:paraId="3BB959E7" w14:textId="77777777" w:rsidR="002B1141" w:rsidRPr="002B1141" w:rsidRDefault="002B1141" w:rsidP="002B1141">
      <w:pPr>
        <w:rPr>
          <w:rFonts w:eastAsia="Times New Roman" w:cs="Arial"/>
          <w:szCs w:val="24"/>
          <w:lang w:eastAsia="sl-SI"/>
        </w:rPr>
      </w:pPr>
      <w:r w:rsidRPr="002B1141">
        <w:rPr>
          <w:rFonts w:eastAsia="Times New Roman" w:cs="Arial"/>
          <w:b/>
          <w:szCs w:val="24"/>
          <w:lang w:eastAsia="sl-SI"/>
        </w:rPr>
        <w:t>NAZIV IZVAJALCA</w:t>
      </w:r>
      <w:r w:rsidRPr="002B1141">
        <w:rPr>
          <w:rFonts w:eastAsia="Times New Roman" w:cs="Arial"/>
          <w:szCs w:val="24"/>
          <w:lang w:eastAsia="sl-SI"/>
        </w:rPr>
        <w:t xml:space="preserve">, naslov oz. sedež, kraj, </w:t>
      </w:r>
    </w:p>
    <w:p w14:paraId="50BAD513"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matična št.: ____________________</w:t>
      </w:r>
    </w:p>
    <w:p w14:paraId="2A8D11CB"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 xml:space="preserve">davčna št.: _____________________ </w:t>
      </w:r>
    </w:p>
    <w:p w14:paraId="00F07510"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(v nadaljnjem besedilu: izvajalec)</w:t>
      </w:r>
    </w:p>
    <w:p w14:paraId="23C791E6" w14:textId="77777777" w:rsidR="002B1141" w:rsidRPr="002B1141" w:rsidRDefault="002B1141" w:rsidP="002B1141">
      <w:pPr>
        <w:jc w:val="left"/>
        <w:rPr>
          <w:rFonts w:eastAsia="Times New Roman" w:cs="Arial"/>
          <w:lang w:eastAsia="sl-SI"/>
        </w:rPr>
      </w:pPr>
    </w:p>
    <w:p w14:paraId="3A34E90A" w14:textId="77777777" w:rsidR="002B1141" w:rsidRPr="002B1141" w:rsidRDefault="002B1141" w:rsidP="002B1141">
      <w:pPr>
        <w:jc w:val="left"/>
        <w:rPr>
          <w:rFonts w:eastAsia="Times New Roman" w:cs="Arial"/>
          <w:lang w:eastAsia="sl-SI"/>
        </w:rPr>
      </w:pPr>
      <w:r w:rsidRPr="002B1141">
        <w:rPr>
          <w:rFonts w:eastAsia="Times New Roman" w:cs="Arial"/>
          <w:lang w:eastAsia="sl-SI"/>
        </w:rPr>
        <w:t>sklenejo naslednjo</w:t>
      </w:r>
    </w:p>
    <w:p w14:paraId="1ADD0ABA" w14:textId="77777777" w:rsidR="002B1141" w:rsidRPr="002B1141" w:rsidRDefault="002B1141" w:rsidP="002B1141">
      <w:pPr>
        <w:rPr>
          <w:rFonts w:eastAsia="Times New Roman" w:cs="Arial"/>
          <w:lang w:eastAsia="sl-SI"/>
        </w:rPr>
      </w:pPr>
    </w:p>
    <w:p w14:paraId="2CF13486" w14:textId="77777777" w:rsidR="002B1141" w:rsidRPr="002B1141" w:rsidRDefault="002B1141" w:rsidP="002B1141">
      <w:pPr>
        <w:jc w:val="center"/>
        <w:rPr>
          <w:rFonts w:eastAsia="Times New Roman" w:cs="Arial"/>
          <w:lang w:eastAsia="sl-SI"/>
        </w:rPr>
      </w:pPr>
    </w:p>
    <w:p w14:paraId="3C78BFF0" w14:textId="77777777" w:rsidR="002B1141" w:rsidRPr="002B1141" w:rsidRDefault="002B1141" w:rsidP="002B1141">
      <w:pPr>
        <w:jc w:val="center"/>
        <w:rPr>
          <w:rFonts w:eastAsia="Times New Roman" w:cs="Arial"/>
          <w:b/>
          <w:sz w:val="28"/>
          <w:szCs w:val="28"/>
          <w:lang w:eastAsia="sl-SI"/>
        </w:rPr>
      </w:pPr>
      <w:r w:rsidRPr="002B1141">
        <w:rPr>
          <w:rFonts w:eastAsia="Times New Roman" w:cs="Arial"/>
          <w:b/>
          <w:sz w:val="28"/>
          <w:szCs w:val="28"/>
          <w:lang w:eastAsia="sl-SI"/>
        </w:rPr>
        <w:t>POGODBO</w:t>
      </w:r>
    </w:p>
    <w:p w14:paraId="7F682A0F" w14:textId="77777777" w:rsidR="002B1141" w:rsidRPr="002B1141" w:rsidRDefault="002B1141" w:rsidP="002B1141">
      <w:pPr>
        <w:jc w:val="center"/>
        <w:rPr>
          <w:rFonts w:eastAsia="Times New Roman" w:cs="Arial"/>
          <w:b/>
          <w:sz w:val="28"/>
          <w:szCs w:val="28"/>
          <w:lang w:eastAsia="sl-SI"/>
        </w:rPr>
      </w:pPr>
      <w:r w:rsidRPr="002B1141">
        <w:rPr>
          <w:rFonts w:eastAsia="Times New Roman" w:cs="Arial"/>
          <w:b/>
          <w:sz w:val="28"/>
          <w:szCs w:val="28"/>
          <w:lang w:eastAsia="sl-SI"/>
        </w:rPr>
        <w:t xml:space="preserve"> o sofinanciranju obnove nepremične kulturne dediščine v </w:t>
      </w:r>
    </w:p>
    <w:p w14:paraId="5A22736A" w14:textId="77777777" w:rsidR="002B1141" w:rsidRPr="002B1141" w:rsidRDefault="002B1141" w:rsidP="002B1141">
      <w:pPr>
        <w:jc w:val="center"/>
        <w:rPr>
          <w:rFonts w:eastAsia="Times New Roman" w:cs="Arial"/>
          <w:b/>
          <w:sz w:val="28"/>
          <w:szCs w:val="28"/>
          <w:lang w:eastAsia="sl-SI"/>
        </w:rPr>
      </w:pPr>
      <w:r w:rsidRPr="002B1141">
        <w:rPr>
          <w:rFonts w:eastAsia="Times New Roman" w:cs="Arial"/>
          <w:b/>
          <w:sz w:val="28"/>
          <w:szCs w:val="28"/>
          <w:lang w:eastAsia="sl-SI"/>
        </w:rPr>
        <w:t>Mestni občini Maribor v letu 2026</w:t>
      </w:r>
    </w:p>
    <w:p w14:paraId="76B28DFC" w14:textId="77777777" w:rsidR="002B1141" w:rsidRPr="002B1141" w:rsidRDefault="002B1141" w:rsidP="002B1141">
      <w:pPr>
        <w:jc w:val="center"/>
        <w:rPr>
          <w:rFonts w:eastAsia="Times New Roman" w:cs="Arial"/>
          <w:b/>
          <w:sz w:val="28"/>
          <w:szCs w:val="28"/>
          <w:lang w:eastAsia="sl-SI"/>
        </w:rPr>
      </w:pPr>
    </w:p>
    <w:p w14:paraId="3AFDECA4" w14:textId="77777777" w:rsidR="002B1141" w:rsidRPr="002B1141" w:rsidRDefault="002B1141" w:rsidP="002B1141">
      <w:pPr>
        <w:rPr>
          <w:rFonts w:eastAsia="Times New Roman" w:cs="Arial"/>
          <w:szCs w:val="24"/>
          <w:lang w:eastAsia="sl-SI"/>
        </w:rPr>
      </w:pPr>
    </w:p>
    <w:p w14:paraId="3A6C1F3A" w14:textId="77777777" w:rsidR="002B1141" w:rsidRPr="002B1141" w:rsidRDefault="002B1141" w:rsidP="002B1141">
      <w:pPr>
        <w:jc w:val="center"/>
        <w:rPr>
          <w:rFonts w:eastAsia="Times New Roman" w:cs="Arial"/>
          <w:b/>
          <w:lang w:eastAsia="sl-SI"/>
        </w:rPr>
      </w:pPr>
    </w:p>
    <w:p w14:paraId="60F6D121"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1. člen</w:t>
      </w:r>
    </w:p>
    <w:p w14:paraId="77C1CFC1" w14:textId="77777777" w:rsidR="002B1141" w:rsidRPr="002B1141" w:rsidRDefault="002B1141" w:rsidP="002B1141">
      <w:pPr>
        <w:jc w:val="center"/>
        <w:rPr>
          <w:rFonts w:eastAsia="Times New Roman" w:cs="Arial"/>
          <w:b/>
          <w:lang w:eastAsia="sl-SI"/>
        </w:rPr>
      </w:pPr>
    </w:p>
    <w:p w14:paraId="614C071D" w14:textId="77777777" w:rsidR="002B1141" w:rsidRPr="002B1141" w:rsidRDefault="002B1141" w:rsidP="002B1141">
      <w:pPr>
        <w:rPr>
          <w:rFonts w:eastAsia="Times New Roman" w:cs="Arial"/>
          <w:lang w:eastAsia="sl-SI"/>
        </w:rPr>
      </w:pPr>
      <w:r w:rsidRPr="002B1141">
        <w:rPr>
          <w:rFonts w:eastAsia="Times New Roman" w:cs="Arial"/>
          <w:lang w:eastAsia="sl-SI"/>
        </w:rPr>
        <w:t>Pogodbene stranke uvodoma ugotavljajo, da:</w:t>
      </w:r>
    </w:p>
    <w:p w14:paraId="3CB9C1DF" w14:textId="77777777" w:rsidR="002B1141" w:rsidRPr="002B1141" w:rsidRDefault="002B1141" w:rsidP="002B1141">
      <w:pPr>
        <w:rPr>
          <w:rFonts w:eastAsia="Times New Roman" w:cs="Arial"/>
          <w:lang w:eastAsia="sl-SI"/>
        </w:rPr>
      </w:pPr>
    </w:p>
    <w:p w14:paraId="3D4F55CA" w14:textId="77777777" w:rsidR="002B1141" w:rsidRPr="002B1141" w:rsidRDefault="002B1141" w:rsidP="002B1141">
      <w:pPr>
        <w:numPr>
          <w:ilvl w:val="0"/>
          <w:numId w:val="14"/>
        </w:numPr>
        <w:contextualSpacing/>
        <w:rPr>
          <w:rFonts w:eastAsia="Times New Roman" w:cs="Arial"/>
          <w:lang w:eastAsia="sl-SI"/>
        </w:rPr>
      </w:pPr>
      <w:r w:rsidRPr="002B1141">
        <w:rPr>
          <w:rFonts w:eastAsia="Times New Roman" w:cs="Arial"/>
          <w:lang w:eastAsia="sl-SI"/>
        </w:rPr>
        <w:t>se ta pogodba sklepa na podlagi 13. člena Pravilnika o sofinanciranju obnove nepremične kulturne dediščine v Mestni občini Maribor (MUV št. 2/2020 in</w:t>
      </w:r>
      <w:r w:rsidRPr="002B1141">
        <w:rPr>
          <w:rFonts w:cs="Arial"/>
        </w:rPr>
        <w:t xml:space="preserve"> 5/2021</w:t>
      </w:r>
      <w:r w:rsidRPr="002B1141">
        <w:rPr>
          <w:rFonts w:eastAsia="Times New Roman" w:cs="Arial"/>
          <w:lang w:eastAsia="sl-SI"/>
        </w:rPr>
        <w:t xml:space="preserve"> ), Odloka o proračunu Mestne občine Maribor za leto 2026 (MUV, št. ____), Javnega razpisa za sofinanciranje obnove nepremične kulturne dediščine v Mestni občini Maribor št. 4102-915/2025 z dne ____________.</w:t>
      </w:r>
    </w:p>
    <w:p w14:paraId="279AEEB1" w14:textId="77777777" w:rsidR="002B1141" w:rsidRPr="002B1141" w:rsidRDefault="002B1141" w:rsidP="002B1141">
      <w:pPr>
        <w:numPr>
          <w:ilvl w:val="0"/>
          <w:numId w:val="14"/>
        </w:numPr>
        <w:contextualSpacing/>
        <w:rPr>
          <w:rFonts w:eastAsia="Times New Roman" w:cs="Arial"/>
          <w:lang w:eastAsia="sl-SI"/>
        </w:rPr>
      </w:pPr>
      <w:r w:rsidRPr="002B1141">
        <w:rPr>
          <w:rFonts w:eastAsia="Times New Roman" w:cs="Arial"/>
          <w:lang w:eastAsia="sl-SI"/>
        </w:rPr>
        <w:t>so se lastniki/etažni lastniki (v nadaljevanju upravičenci do sredstev) oziroma za njih________________ (v nadaljevanju: prijavitelj)  prijavili  na javni razpis s pravočasno in popolno vlogo z dne __________, ki jo je pregledala strokovna komisija Mestne občine Maribor,</w:t>
      </w:r>
    </w:p>
    <w:p w14:paraId="7DC3BAA3" w14:textId="77777777" w:rsidR="002B1141" w:rsidRPr="002B1141" w:rsidRDefault="002B1141" w:rsidP="002B1141">
      <w:pPr>
        <w:numPr>
          <w:ilvl w:val="0"/>
          <w:numId w:val="14"/>
        </w:numPr>
        <w:contextualSpacing/>
        <w:rPr>
          <w:rFonts w:eastAsia="Times New Roman" w:cs="Arial"/>
          <w:lang w:eastAsia="sl-SI"/>
        </w:rPr>
      </w:pPr>
      <w:r w:rsidRPr="002B1141">
        <w:rPr>
          <w:rFonts w:eastAsia="Times New Roman" w:cs="Arial"/>
          <w:lang w:eastAsia="sl-SI"/>
        </w:rPr>
        <w:t>je Mestna občina Maribor upravičencem do sredstev, za njih prijavitelju, s sklepom o dodelitvi sredstev št._____________, z dne ______________, ki je sestavni del te pogodbe, odobrila sredstva v skupni višini ____________________ EUR brez DDV za namen celovite obnove _____________, na stavbi z naslovom_______________, ki stoji na parc. št. _______, k.o. ______________.</w:t>
      </w:r>
    </w:p>
    <w:p w14:paraId="58DC0436" w14:textId="77777777" w:rsidR="002B1141" w:rsidRPr="002B1141" w:rsidRDefault="002B1141" w:rsidP="002B1141">
      <w:pPr>
        <w:rPr>
          <w:rFonts w:eastAsia="Times New Roman" w:cs="Arial"/>
          <w:lang w:eastAsia="sl-SI"/>
        </w:rPr>
      </w:pPr>
    </w:p>
    <w:p w14:paraId="0B9A7558" w14:textId="77777777" w:rsidR="002B1141" w:rsidRPr="002B1141" w:rsidRDefault="002B1141" w:rsidP="002B1141">
      <w:pPr>
        <w:rPr>
          <w:rFonts w:eastAsia="Times New Roman" w:cs="Arial"/>
          <w:lang w:eastAsia="sl-SI"/>
        </w:rPr>
      </w:pPr>
      <w:r w:rsidRPr="002B1141">
        <w:rPr>
          <w:rFonts w:eastAsia="Times New Roman" w:cs="Arial"/>
          <w:lang w:eastAsia="sl-SI"/>
        </w:rPr>
        <w:t>Pogodba bremeni proračunsko postavko 16230007 Obnova stavbnih lupin.</w:t>
      </w:r>
    </w:p>
    <w:p w14:paraId="3F946FC2" w14:textId="77777777" w:rsidR="002B1141" w:rsidRPr="002B1141" w:rsidRDefault="002B1141" w:rsidP="002B1141">
      <w:pPr>
        <w:rPr>
          <w:rFonts w:eastAsia="Times New Roman" w:cs="Arial"/>
          <w:lang w:eastAsia="sl-SI"/>
        </w:rPr>
      </w:pPr>
    </w:p>
    <w:p w14:paraId="3C90478F" w14:textId="77777777" w:rsidR="002B1141" w:rsidRPr="002B1141" w:rsidRDefault="002B1141" w:rsidP="002B1141">
      <w:pPr>
        <w:rPr>
          <w:rFonts w:eastAsia="Times New Roman" w:cs="Arial"/>
          <w:lang w:eastAsia="sl-SI"/>
        </w:rPr>
      </w:pPr>
    </w:p>
    <w:p w14:paraId="061609E0"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2. člen</w:t>
      </w:r>
    </w:p>
    <w:p w14:paraId="16859073" w14:textId="77777777" w:rsidR="002B1141" w:rsidRPr="002B1141" w:rsidRDefault="002B1141" w:rsidP="002B1141">
      <w:pPr>
        <w:rPr>
          <w:rFonts w:eastAsia="Times New Roman" w:cs="Arial"/>
          <w:lang w:eastAsia="sl-SI"/>
        </w:rPr>
      </w:pPr>
    </w:p>
    <w:p w14:paraId="1D03367D" w14:textId="77777777" w:rsidR="002B1141" w:rsidRPr="002B1141" w:rsidRDefault="002B1141" w:rsidP="002B1141">
      <w:pPr>
        <w:rPr>
          <w:rFonts w:eastAsia="Times New Roman" w:cs="Arial"/>
          <w:lang w:eastAsia="sl-SI"/>
        </w:rPr>
      </w:pPr>
      <w:r w:rsidRPr="002B1141">
        <w:rPr>
          <w:rFonts w:eastAsia="Times New Roman" w:cs="Arial"/>
          <w:lang w:eastAsia="sl-SI"/>
        </w:rPr>
        <w:t>Upravičenci do sredstev oz. za njih prijavitelj se zavezujejo celovito obnoviti ulično fasado in/ali ulični del fasade s streho stavbe iz 1. člena te pogodbe, v skladu z vsebino vloge in dopolnitvami vlog z dne_____________ ter so dolžni plačati pogodbena dela v višini, kot bo znašala razlika med vrednostjo izvedenih pogodbenih del celotne naložbe in dodeljenimi sredstvi  na podlagi sklepa iz tretje alineje, prvega odstavka 1. člena te pogodbe.</w:t>
      </w:r>
    </w:p>
    <w:p w14:paraId="1F4E216B" w14:textId="77777777" w:rsidR="002B1141" w:rsidRPr="002B1141" w:rsidRDefault="002B1141" w:rsidP="002B1141">
      <w:pPr>
        <w:rPr>
          <w:rFonts w:eastAsia="Times New Roman" w:cs="Arial"/>
          <w:lang w:eastAsia="sl-SI"/>
        </w:rPr>
      </w:pPr>
    </w:p>
    <w:p w14:paraId="1364CEB4" w14:textId="77777777" w:rsidR="002B1141" w:rsidRPr="002B1141" w:rsidRDefault="002B1141" w:rsidP="002B1141">
      <w:pPr>
        <w:rPr>
          <w:rFonts w:eastAsia="Times New Roman" w:cs="Arial"/>
          <w:lang w:eastAsia="sl-SI"/>
        </w:rPr>
      </w:pPr>
      <w:r w:rsidRPr="002B1141">
        <w:rPr>
          <w:rFonts w:eastAsia="Times New Roman" w:cs="Arial"/>
          <w:lang w:eastAsia="sl-SI"/>
        </w:rPr>
        <w:t>Izvajalec s to pogodbo prevzema izvedbo vseh del potrebnih za obnovo__________, na stavbi iz. 1. člena te pogodbe, ki je v lasti upravičencev do sredstev. Vrsta in obseg del  sta podrobno določena v popisu del – v ponudbi izvajalca št.________ , z dne___________.</w:t>
      </w:r>
    </w:p>
    <w:p w14:paraId="1D5A9826" w14:textId="77777777" w:rsidR="002B1141" w:rsidRPr="002B1141" w:rsidRDefault="002B1141" w:rsidP="002B1141">
      <w:pPr>
        <w:rPr>
          <w:rFonts w:eastAsia="Times New Roman" w:cs="Arial"/>
          <w:lang w:eastAsia="sl-SI"/>
        </w:rPr>
      </w:pPr>
    </w:p>
    <w:p w14:paraId="378BAB98" w14:textId="77777777" w:rsidR="002B1141" w:rsidRPr="002B1141" w:rsidRDefault="002B1141" w:rsidP="002B1141">
      <w:pPr>
        <w:rPr>
          <w:rFonts w:eastAsia="Times New Roman" w:cs="Arial"/>
          <w:lang w:eastAsia="sl-SI"/>
        </w:rPr>
      </w:pPr>
    </w:p>
    <w:p w14:paraId="0442AC21"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3. člen</w:t>
      </w:r>
    </w:p>
    <w:p w14:paraId="0CD23386" w14:textId="77777777" w:rsidR="002B1141" w:rsidRPr="002B1141" w:rsidRDefault="002B1141" w:rsidP="002B1141">
      <w:pPr>
        <w:rPr>
          <w:rFonts w:eastAsia="Times New Roman" w:cs="Arial"/>
          <w:lang w:eastAsia="sl-SI"/>
        </w:rPr>
      </w:pPr>
    </w:p>
    <w:p w14:paraId="770F64BB" w14:textId="77777777" w:rsidR="002B1141" w:rsidRPr="002B1141" w:rsidRDefault="002B1141" w:rsidP="002B1141">
      <w:pPr>
        <w:rPr>
          <w:rFonts w:eastAsia="Times New Roman" w:cs="Arial"/>
          <w:lang w:eastAsia="sl-SI"/>
        </w:rPr>
      </w:pPr>
      <w:r w:rsidRPr="002B1141">
        <w:rPr>
          <w:rFonts w:eastAsia="Times New Roman" w:cs="Arial"/>
          <w:lang w:eastAsia="sl-SI"/>
        </w:rPr>
        <w:t>Cena prijavljenih del znaša____________________ EUR brez DDV. Končni obračun se opravi po končanju del.</w:t>
      </w:r>
    </w:p>
    <w:p w14:paraId="24985DF6" w14:textId="77777777" w:rsidR="002B1141" w:rsidRPr="002B1141" w:rsidRDefault="002B1141" w:rsidP="002B1141">
      <w:pPr>
        <w:rPr>
          <w:rFonts w:eastAsia="Times New Roman" w:cs="Arial"/>
          <w:lang w:eastAsia="sl-SI"/>
        </w:rPr>
      </w:pPr>
    </w:p>
    <w:p w14:paraId="04595BF2" w14:textId="77777777" w:rsidR="002B1141" w:rsidRPr="002B1141" w:rsidRDefault="002B1141" w:rsidP="002B1141">
      <w:pPr>
        <w:rPr>
          <w:rFonts w:eastAsia="Times New Roman" w:cs="Arial"/>
          <w:lang w:eastAsia="sl-SI"/>
        </w:rPr>
      </w:pPr>
      <w:r w:rsidRPr="002B1141">
        <w:rPr>
          <w:rFonts w:eastAsia="Times New Roman" w:cs="Arial"/>
          <w:lang w:eastAsia="sl-SI"/>
        </w:rPr>
        <w:t>Upravičenci do sredstev kot investitor oz. njihov zastopnik in izvajalec skleneta za ureditev medsebojnih razmerij, ki niso urejena s to pogodbo, po potrebi posebno pogodbo, ki v delih, ki so urejeni s to pogodbo, ne sme odstopati od te pogodbe. O odstopanjih od te pogodbe morajo upravičenci do sredstev nemudoma obvestiti Mestno občino Maribor. V primeru odstopanj velja določilo te pogodbe.</w:t>
      </w:r>
    </w:p>
    <w:p w14:paraId="73290184" w14:textId="77777777" w:rsidR="002B1141" w:rsidRPr="002B1141" w:rsidRDefault="002B1141" w:rsidP="002B1141">
      <w:pPr>
        <w:rPr>
          <w:rFonts w:eastAsia="Times New Roman" w:cs="Arial"/>
          <w:lang w:eastAsia="sl-SI"/>
        </w:rPr>
      </w:pPr>
    </w:p>
    <w:p w14:paraId="072C2469" w14:textId="77777777" w:rsidR="002B1141" w:rsidRPr="002B1141" w:rsidRDefault="002B1141" w:rsidP="002B1141">
      <w:pPr>
        <w:rPr>
          <w:rFonts w:eastAsia="Times New Roman" w:cs="Arial"/>
          <w:lang w:eastAsia="sl-SI"/>
        </w:rPr>
      </w:pPr>
      <w:r w:rsidRPr="002B1141">
        <w:rPr>
          <w:rFonts w:eastAsia="Times New Roman" w:cs="Arial"/>
          <w:lang w:eastAsia="sl-SI"/>
        </w:rPr>
        <w:t>Rok za dokončanje vseh del, vključno izvedenim kvalitetnim prevzemom del je najkasneje 25.11.2026.</w:t>
      </w:r>
    </w:p>
    <w:p w14:paraId="437D8292" w14:textId="77777777" w:rsidR="002B1141" w:rsidRPr="002B1141" w:rsidRDefault="002B1141" w:rsidP="002B1141">
      <w:pPr>
        <w:jc w:val="center"/>
        <w:rPr>
          <w:rFonts w:eastAsia="Times New Roman" w:cs="Arial"/>
          <w:b/>
          <w:lang w:eastAsia="sl-SI"/>
        </w:rPr>
      </w:pPr>
    </w:p>
    <w:p w14:paraId="4106FE3F"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4. člen</w:t>
      </w:r>
    </w:p>
    <w:p w14:paraId="44547D3F" w14:textId="77777777" w:rsidR="002B1141" w:rsidRPr="002B1141" w:rsidRDefault="002B1141" w:rsidP="002B1141">
      <w:pPr>
        <w:jc w:val="left"/>
        <w:rPr>
          <w:rFonts w:eastAsia="Times New Roman" w:cs="Arial"/>
          <w:sz w:val="24"/>
          <w:szCs w:val="24"/>
          <w:lang w:eastAsia="sl-SI"/>
        </w:rPr>
      </w:pPr>
    </w:p>
    <w:p w14:paraId="7855A2DD" w14:textId="77777777" w:rsidR="002B1141" w:rsidRPr="002B1141" w:rsidRDefault="002B1141" w:rsidP="002B1141">
      <w:pPr>
        <w:rPr>
          <w:rFonts w:eastAsia="Times New Roman" w:cs="Arial"/>
          <w:lang w:eastAsia="sl-SI"/>
        </w:rPr>
      </w:pPr>
      <w:r w:rsidRPr="002B1141">
        <w:rPr>
          <w:rFonts w:eastAsia="Times New Roman" w:cs="Arial"/>
          <w:lang w:eastAsia="sl-SI"/>
        </w:rPr>
        <w:t>Upravičenec do sredstev se strinja, da se podatki o odobrenih in izplačanih denarnih sredstvih, ki so javnega značaja, lahko javno objavijo. Pri tem se lahko javno objavijo osnovni podatki o višini odobrenih sredstev in prejemniku v skladu z zakonom, ki ureja dostop do informacij javnega značaja in zakonom ki ureja varstvo osebnih podatkov.</w:t>
      </w:r>
    </w:p>
    <w:p w14:paraId="0855F558" w14:textId="77777777" w:rsidR="002B1141" w:rsidRPr="002B1141" w:rsidRDefault="002B1141" w:rsidP="002B1141">
      <w:pPr>
        <w:rPr>
          <w:rFonts w:eastAsia="Times New Roman" w:cs="Arial"/>
          <w:lang w:eastAsia="sl-SI"/>
        </w:rPr>
      </w:pPr>
    </w:p>
    <w:p w14:paraId="64B1EA96" w14:textId="77777777" w:rsidR="002B1141" w:rsidRPr="002B1141" w:rsidRDefault="002B1141" w:rsidP="002B1141">
      <w:pPr>
        <w:rPr>
          <w:rFonts w:eastAsia="Times New Roman" w:cs="Arial"/>
          <w:lang w:eastAsia="sl-SI"/>
        </w:rPr>
      </w:pPr>
      <w:r w:rsidRPr="002B1141">
        <w:rPr>
          <w:rFonts w:eastAsia="Times New Roman" w:cs="Arial"/>
          <w:lang w:eastAsia="sl-SI"/>
        </w:rPr>
        <w:t xml:space="preserve">Upravičenec do sredstev oz. za njih prijavitelj je dolžan </w:t>
      </w:r>
      <w:r w:rsidRPr="002B1141">
        <w:rPr>
          <w:rFonts w:eastAsia="Times New Roman" w:cs="Arial"/>
          <w:bCs/>
          <w:lang w:eastAsia="sl-SI"/>
        </w:rPr>
        <w:t>ves čas trajanja obnove stavbe ustrezno označiti gradbišče z označevalnim orodjem – razglasno tablo (gradbiščna tabla), s katero bo podana informacija, da investicijo sofinancira Mestna občina Maribor. Ustrezna označitev gradbišča je pogoj za izplačilo sofinancerskih sredstev.</w:t>
      </w:r>
    </w:p>
    <w:p w14:paraId="1881707C" w14:textId="77777777" w:rsidR="002B1141" w:rsidRPr="002B1141" w:rsidRDefault="002B1141" w:rsidP="002B1141">
      <w:pPr>
        <w:rPr>
          <w:rFonts w:eastAsia="Times New Roman" w:cs="Arial"/>
          <w:lang w:eastAsia="sl-SI"/>
        </w:rPr>
      </w:pPr>
    </w:p>
    <w:p w14:paraId="38C4FF6B" w14:textId="77777777" w:rsidR="002B1141" w:rsidRPr="002B1141" w:rsidRDefault="002B1141" w:rsidP="002B1141">
      <w:pPr>
        <w:widowControl w:val="0"/>
        <w:ind w:right="1"/>
        <w:rPr>
          <w:rFonts w:eastAsia="Times New Roman" w:cs="Arial"/>
          <w:bCs/>
          <w:color w:val="000000"/>
          <w:szCs w:val="24"/>
          <w:lang w:eastAsia="sl-SI"/>
        </w:rPr>
      </w:pPr>
      <w:r w:rsidRPr="002B1141">
        <w:rPr>
          <w:rFonts w:eastAsia="Times New Roman" w:cs="Arial"/>
          <w:bCs/>
          <w:color w:val="000000"/>
          <w:szCs w:val="24"/>
          <w:lang w:eastAsia="sl-SI"/>
        </w:rPr>
        <w:t>Označitev gradbišča iz prejšnjega odstavka ni potrebna, v kolikor se je investicija začela ali končala že pred izdajo sklepa o sofinanciranju.</w:t>
      </w:r>
    </w:p>
    <w:p w14:paraId="78877273" w14:textId="77777777" w:rsidR="002B1141" w:rsidRPr="002B1141" w:rsidRDefault="002B1141" w:rsidP="002B1141">
      <w:pPr>
        <w:rPr>
          <w:rFonts w:eastAsia="Times New Roman" w:cs="Arial"/>
          <w:lang w:eastAsia="sl-SI"/>
        </w:rPr>
      </w:pPr>
    </w:p>
    <w:p w14:paraId="7F3EAA06" w14:textId="77777777" w:rsidR="002B1141" w:rsidRPr="002B1141" w:rsidRDefault="002B1141" w:rsidP="002B1141">
      <w:pPr>
        <w:rPr>
          <w:rFonts w:eastAsia="Times New Roman" w:cs="Arial"/>
          <w:lang w:eastAsia="sl-SI"/>
        </w:rPr>
      </w:pPr>
      <w:r w:rsidRPr="002B1141">
        <w:rPr>
          <w:rFonts w:eastAsia="Times New Roman" w:cs="Arial"/>
          <w:lang w:eastAsia="sl-SI"/>
        </w:rPr>
        <w:t xml:space="preserve">Upravičenec do sredstev oz. za njih prijavitelj s podpisom te pogodbe soglaša z namestitvijo pritrdil za božično-novoletno okrasitev ali drugih potreb (npr. javne razsvetljave ipd.) Mestna občina Maribor. </w:t>
      </w:r>
    </w:p>
    <w:p w14:paraId="220D98F3" w14:textId="77777777" w:rsidR="002B1141" w:rsidRPr="002B1141" w:rsidRDefault="002B1141" w:rsidP="002B1141">
      <w:pPr>
        <w:rPr>
          <w:rFonts w:eastAsia="Times New Roman" w:cs="Arial"/>
          <w:lang w:eastAsia="sl-SI"/>
        </w:rPr>
      </w:pPr>
    </w:p>
    <w:p w14:paraId="7EB163FC"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5. člen</w:t>
      </w:r>
    </w:p>
    <w:p w14:paraId="7655C636" w14:textId="77777777" w:rsidR="002B1141" w:rsidRPr="002B1141" w:rsidRDefault="002B1141" w:rsidP="002B1141">
      <w:pPr>
        <w:jc w:val="left"/>
        <w:rPr>
          <w:rFonts w:eastAsia="Times New Roman" w:cs="Arial"/>
          <w:sz w:val="24"/>
          <w:szCs w:val="24"/>
          <w:lang w:eastAsia="sl-SI"/>
        </w:rPr>
      </w:pPr>
    </w:p>
    <w:p w14:paraId="53A1F5A2" w14:textId="77777777" w:rsidR="002B1141" w:rsidRPr="002B1141" w:rsidRDefault="002B1141" w:rsidP="002B1141">
      <w:pPr>
        <w:rPr>
          <w:rFonts w:eastAsia="Times New Roman" w:cs="Arial"/>
          <w:lang w:eastAsia="sl-SI"/>
        </w:rPr>
      </w:pPr>
      <w:r w:rsidRPr="002B1141">
        <w:rPr>
          <w:rFonts w:eastAsia="Times New Roman" w:cs="Arial"/>
          <w:lang w:eastAsia="sl-SI"/>
        </w:rPr>
        <w:t>Prijavitelj je dolžan najkasneje do 25.11.2026 Mestni občini Maribor predložiti popolni Zahtevek za izplačilo sredstev sofinanciranja obnove stavb v Mestni občini Maribor – obrazec obr. 05. Zahtevku je potrebno priložiti:</w:t>
      </w:r>
    </w:p>
    <w:p w14:paraId="075936F9" w14:textId="77777777" w:rsidR="002B1141" w:rsidRPr="002B1141" w:rsidRDefault="002B1141" w:rsidP="002B1141">
      <w:pPr>
        <w:numPr>
          <w:ilvl w:val="0"/>
          <w:numId w:val="15"/>
        </w:numPr>
        <w:contextualSpacing/>
        <w:rPr>
          <w:rFonts w:eastAsia="Times New Roman" w:cs="Arial"/>
          <w:lang w:eastAsia="sl-SI"/>
        </w:rPr>
      </w:pPr>
      <w:r w:rsidRPr="002B1141">
        <w:rPr>
          <w:rFonts w:eastAsia="Times New Roman" w:cs="Arial"/>
          <w:lang w:eastAsia="sl-SI"/>
        </w:rPr>
        <w:t>potrdilo Zavoda za varstvo kulturne dediščine Slovenije – OE Maribor, Slomškov trg 6, 2000 Maribor (obrazec obr. 03), da so dela pri obnovi stavbe izvedena skladno s predhodno izdanimi kulturno varstvenimi pogoji in soglasjem,</w:t>
      </w:r>
    </w:p>
    <w:p w14:paraId="049EB03F" w14:textId="77777777" w:rsidR="002B1141" w:rsidRPr="002B1141" w:rsidRDefault="002B1141" w:rsidP="002B1141">
      <w:pPr>
        <w:numPr>
          <w:ilvl w:val="0"/>
          <w:numId w:val="15"/>
        </w:numPr>
        <w:contextualSpacing/>
        <w:rPr>
          <w:rFonts w:eastAsia="Times New Roman" w:cs="Arial"/>
          <w:lang w:eastAsia="sl-SI"/>
        </w:rPr>
      </w:pPr>
      <w:r w:rsidRPr="002B1141">
        <w:rPr>
          <w:rFonts w:eastAsia="Times New Roman" w:cs="Arial"/>
          <w:lang w:eastAsia="sl-SI"/>
        </w:rPr>
        <w:t>fotokopijo končne situacije in/ali računa izvajalca s popisom del za celoten obseg investicije,</w:t>
      </w:r>
    </w:p>
    <w:p w14:paraId="56DC26CB" w14:textId="77777777" w:rsidR="002B1141" w:rsidRPr="002B1141" w:rsidRDefault="002B1141" w:rsidP="002B1141">
      <w:pPr>
        <w:numPr>
          <w:ilvl w:val="0"/>
          <w:numId w:val="15"/>
        </w:numPr>
        <w:contextualSpacing/>
        <w:rPr>
          <w:rFonts w:eastAsia="Times New Roman" w:cs="Arial"/>
          <w:lang w:eastAsia="sl-SI"/>
        </w:rPr>
      </w:pPr>
      <w:r w:rsidRPr="002B1141">
        <w:rPr>
          <w:rFonts w:eastAsia="Times New Roman" w:cs="Arial"/>
          <w:lang w:eastAsia="sl-SI"/>
        </w:rPr>
        <w:t>fotokopijo kvalitetnega prevzema del,</w:t>
      </w:r>
    </w:p>
    <w:p w14:paraId="56C925A4" w14:textId="77777777" w:rsidR="002B1141" w:rsidRPr="002B1141" w:rsidRDefault="002B1141" w:rsidP="002B1141">
      <w:pPr>
        <w:numPr>
          <w:ilvl w:val="0"/>
          <w:numId w:val="15"/>
        </w:numPr>
        <w:contextualSpacing/>
        <w:rPr>
          <w:rFonts w:eastAsia="Times New Roman" w:cs="Arial"/>
          <w:lang w:eastAsia="sl-SI"/>
        </w:rPr>
      </w:pPr>
      <w:r w:rsidRPr="002B1141">
        <w:rPr>
          <w:rFonts w:eastAsia="Times New Roman" w:cs="Arial"/>
          <w:lang w:eastAsia="sl-SI"/>
        </w:rPr>
        <w:lastRenderedPageBreak/>
        <w:t>vsaj tri (3) barvne fotografije obnovljene stavbe, ena od teh mora vsebovati tudi jasno sliko hišne številke,</w:t>
      </w:r>
    </w:p>
    <w:p w14:paraId="7DB5F3FE" w14:textId="77777777" w:rsidR="002B1141" w:rsidRPr="002B1141" w:rsidRDefault="002B1141" w:rsidP="002B1141">
      <w:pPr>
        <w:numPr>
          <w:ilvl w:val="0"/>
          <w:numId w:val="15"/>
        </w:numPr>
        <w:contextualSpacing/>
        <w:rPr>
          <w:rFonts w:eastAsia="Times New Roman" w:cs="Arial"/>
          <w:lang w:eastAsia="sl-SI"/>
        </w:rPr>
      </w:pPr>
      <w:r w:rsidRPr="002B1141">
        <w:rPr>
          <w:rFonts w:eastAsia="Times New Roman" w:cs="Arial"/>
          <w:lang w:eastAsia="sl-SI"/>
        </w:rPr>
        <w:t>eno (1) fotografijo razglasne table 'Investicijo sofinancira Mestna občina Maribor' iz katere bo razvidna stavba, ki se obnavlja.</w:t>
      </w:r>
    </w:p>
    <w:p w14:paraId="485E5B4C" w14:textId="77777777" w:rsidR="002B1141" w:rsidRPr="002B1141" w:rsidRDefault="002B1141" w:rsidP="002B1141">
      <w:pPr>
        <w:rPr>
          <w:rFonts w:eastAsia="Times New Roman" w:cs="Arial"/>
          <w:lang w:eastAsia="sl-SI"/>
        </w:rPr>
      </w:pPr>
      <w:r w:rsidRPr="002B1141">
        <w:rPr>
          <w:rFonts w:eastAsia="Times New Roman" w:cs="Arial"/>
          <w:lang w:eastAsia="sl-SI"/>
        </w:rPr>
        <w:t>Upravičenci do sredstev oz. prijavitelj se zavezujejo, da bodo na podlagi morebitnega poziva MESTNA OBČINA MARIBOR na vpogled predložili original končne situacije/računa izvajalca.</w:t>
      </w:r>
    </w:p>
    <w:p w14:paraId="66E14E8B" w14:textId="77777777" w:rsidR="002B1141" w:rsidRPr="002B1141" w:rsidRDefault="002B1141" w:rsidP="002B1141">
      <w:pPr>
        <w:rPr>
          <w:rFonts w:eastAsia="Times New Roman" w:cs="Arial"/>
          <w:lang w:eastAsia="sl-SI"/>
        </w:rPr>
      </w:pPr>
    </w:p>
    <w:p w14:paraId="6C8F25D3" w14:textId="77777777" w:rsidR="002B1141" w:rsidRPr="002B1141" w:rsidRDefault="002B1141" w:rsidP="002B1141">
      <w:pPr>
        <w:rPr>
          <w:rFonts w:eastAsia="Times New Roman" w:cs="Arial"/>
          <w:lang w:eastAsia="sl-SI"/>
        </w:rPr>
      </w:pPr>
      <w:r w:rsidRPr="002B1141">
        <w:rPr>
          <w:rFonts w:eastAsia="Times New Roman" w:cs="Arial"/>
          <w:lang w:eastAsia="sl-SI"/>
        </w:rPr>
        <w:t>V primeru, da računi pri uveljavljanju zahtevka za izplačilo sredstev izkazujejo nižjo vrednost kot predračun, se vrednost dodeljenih sredstev temu ustrezno zniža. V kolikor pa računi pri uveljavljanju zahtevka za izplačilo sredstev izkazujejo višjo vrednost kot predračun, se dodelijo sredstva v višini kot so dodeljena s Sklepom o višini sredstev iz 1. člena te pogodbe.</w:t>
      </w:r>
    </w:p>
    <w:p w14:paraId="4AAB0F1B" w14:textId="77777777" w:rsidR="002B1141" w:rsidRPr="002B1141" w:rsidRDefault="002B1141" w:rsidP="002B1141">
      <w:pPr>
        <w:rPr>
          <w:rFonts w:eastAsia="Times New Roman" w:cs="Arial"/>
          <w:lang w:eastAsia="sl-SI"/>
        </w:rPr>
      </w:pPr>
      <w:r w:rsidRPr="002B1141">
        <w:rPr>
          <w:rFonts w:eastAsia="Times New Roman" w:cs="Arial"/>
          <w:lang w:eastAsia="sl-SI"/>
        </w:rPr>
        <w:t>Pogoj za izplačilo sredstev je pravočasna predložitev popolnega zahtevka in dokončanja vseh del.</w:t>
      </w:r>
    </w:p>
    <w:p w14:paraId="1F6F579A" w14:textId="77777777" w:rsidR="002B1141" w:rsidRPr="002B1141" w:rsidRDefault="002B1141" w:rsidP="002B1141">
      <w:pPr>
        <w:rPr>
          <w:rFonts w:eastAsia="Times New Roman" w:cs="Arial"/>
          <w:lang w:eastAsia="sl-SI"/>
        </w:rPr>
      </w:pPr>
    </w:p>
    <w:p w14:paraId="0D806BCA"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6. člen</w:t>
      </w:r>
    </w:p>
    <w:p w14:paraId="12B3EABE" w14:textId="77777777" w:rsidR="002B1141" w:rsidRPr="002B1141" w:rsidRDefault="002B1141" w:rsidP="002B1141">
      <w:pPr>
        <w:rPr>
          <w:rFonts w:eastAsia="Times New Roman" w:cs="Arial"/>
          <w:lang w:eastAsia="sl-SI"/>
        </w:rPr>
      </w:pPr>
    </w:p>
    <w:p w14:paraId="1B414402" w14:textId="77777777" w:rsidR="002B1141" w:rsidRPr="002B1141" w:rsidRDefault="002B1141" w:rsidP="002B1141">
      <w:pPr>
        <w:rPr>
          <w:rFonts w:eastAsia="Times New Roman" w:cs="Arial"/>
          <w:lang w:eastAsia="sl-SI"/>
        </w:rPr>
      </w:pPr>
      <w:r w:rsidRPr="002B1141">
        <w:rPr>
          <w:rFonts w:eastAsia="Times New Roman" w:cs="Arial"/>
          <w:lang w:eastAsia="sl-SI"/>
        </w:rPr>
        <w:t>Mestna občina Maribor se zavezuje, da bo prejet popoln Zahtevek za izplačilo sredstev sofinanciranja obnove stavb v Mestni občini Maribor pregledala in ugotovila stanje na objektu.</w:t>
      </w:r>
    </w:p>
    <w:p w14:paraId="31DAB10E" w14:textId="77777777" w:rsidR="002B1141" w:rsidRPr="002B1141" w:rsidRDefault="002B1141" w:rsidP="002B1141">
      <w:pPr>
        <w:rPr>
          <w:rFonts w:eastAsia="Times New Roman" w:cs="Arial"/>
          <w:lang w:eastAsia="sl-SI"/>
        </w:rPr>
      </w:pPr>
    </w:p>
    <w:p w14:paraId="2DC745FF" w14:textId="77777777" w:rsidR="002B1141" w:rsidRPr="002B1141" w:rsidRDefault="002B1141" w:rsidP="002B1141">
      <w:pPr>
        <w:autoSpaceDE w:val="0"/>
        <w:autoSpaceDN w:val="0"/>
        <w:adjustRightInd w:val="0"/>
        <w:rPr>
          <w:rFonts w:ascii="CIDFont+F3" w:hAnsi="CIDFont+F3" w:cs="CIDFont+F3"/>
          <w:sz w:val="21"/>
          <w:szCs w:val="21"/>
        </w:rPr>
      </w:pPr>
      <w:r w:rsidRPr="002B1141">
        <w:rPr>
          <w:rFonts w:eastAsia="Times New Roman" w:cs="Arial"/>
          <w:lang w:eastAsia="sl-SI"/>
        </w:rPr>
        <w:t>Upravičenci do sredstev oz. za njih prijavitelj s podpisom te pogodbe pooblaščajo Mestno občino Maribor, da za njihov račun sredstva v višini upravičenega zahtevka, nakaže izvajalcu obnovitvenih del, tega pa pooblašča, da v svojem imenu sprejme to izpolnitev. Sredstva se nakažejo na TRR izvajalca št._____________________, odprt pri banki__________________, v roku 30 dni od prejema popolnega zahtevka.</w:t>
      </w:r>
      <w:r w:rsidRPr="002B1141">
        <w:rPr>
          <w:rFonts w:ascii="CIDFont+F3" w:hAnsi="CIDFont+F3" w:cs="CIDFont+F3"/>
          <w:sz w:val="21"/>
          <w:szCs w:val="21"/>
        </w:rPr>
        <w:t xml:space="preserve"> </w:t>
      </w:r>
    </w:p>
    <w:p w14:paraId="50D50E4B" w14:textId="77777777" w:rsidR="002B1141" w:rsidRPr="002B1141" w:rsidRDefault="002B1141" w:rsidP="002B1141">
      <w:pPr>
        <w:autoSpaceDE w:val="0"/>
        <w:autoSpaceDN w:val="0"/>
        <w:adjustRightInd w:val="0"/>
        <w:rPr>
          <w:rFonts w:ascii="CIDFont+F3" w:hAnsi="CIDFont+F3" w:cs="CIDFont+F3"/>
          <w:sz w:val="21"/>
          <w:szCs w:val="21"/>
        </w:rPr>
      </w:pPr>
    </w:p>
    <w:p w14:paraId="1892381A" w14:textId="77777777" w:rsidR="002B1141" w:rsidRPr="002B1141" w:rsidRDefault="002B1141" w:rsidP="002B1141">
      <w:pPr>
        <w:autoSpaceDE w:val="0"/>
        <w:autoSpaceDN w:val="0"/>
        <w:adjustRightInd w:val="0"/>
        <w:rPr>
          <w:rFonts w:ascii="CIDFont+F3" w:hAnsi="CIDFont+F3" w:cs="CIDFont+F3"/>
          <w:sz w:val="21"/>
          <w:szCs w:val="21"/>
        </w:rPr>
      </w:pPr>
      <w:r w:rsidRPr="002B1141">
        <w:rPr>
          <w:rFonts w:cs="Arial"/>
        </w:rPr>
        <w:t>Mestna občina Maribor si pridržuje pravico, da se lahko znesek dodeljenih sredstev iz te pogodbe ustrezno zmanjša, če bo ugotovljeno, da dogovorjenih sredstev ni možno zagotoviti v celoti.</w:t>
      </w:r>
    </w:p>
    <w:p w14:paraId="3C7F03A7" w14:textId="77777777" w:rsidR="002B1141" w:rsidRPr="002B1141" w:rsidRDefault="002B1141" w:rsidP="002B1141">
      <w:pPr>
        <w:rPr>
          <w:rFonts w:eastAsia="Times New Roman" w:cs="Arial"/>
          <w:lang w:eastAsia="sl-SI"/>
        </w:rPr>
      </w:pPr>
    </w:p>
    <w:p w14:paraId="6FBBFF12"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7. člen</w:t>
      </w:r>
    </w:p>
    <w:p w14:paraId="1A355AD7" w14:textId="77777777" w:rsidR="002B1141" w:rsidRPr="002B1141" w:rsidRDefault="002B1141" w:rsidP="002B1141">
      <w:pPr>
        <w:rPr>
          <w:rFonts w:eastAsia="Times New Roman" w:cs="Arial"/>
          <w:lang w:eastAsia="sl-SI"/>
        </w:rPr>
      </w:pPr>
    </w:p>
    <w:p w14:paraId="0BEAA2FB" w14:textId="77777777" w:rsidR="002B1141" w:rsidRPr="002B1141" w:rsidRDefault="002B1141" w:rsidP="002B1141">
      <w:pPr>
        <w:rPr>
          <w:rFonts w:eastAsia="Times New Roman" w:cs="Arial"/>
          <w:lang w:eastAsia="sl-SI"/>
        </w:rPr>
      </w:pPr>
      <w:r w:rsidRPr="002B1141">
        <w:rPr>
          <w:rFonts w:eastAsia="Times New Roman" w:cs="Arial"/>
          <w:lang w:eastAsia="sl-SI"/>
        </w:rPr>
        <w:t xml:space="preserve">Mestna občina Maribor je upravičena odstopiti od te pogodbe in zahtevati od upravičencev do sredstev vračilo izplačanih sredstev s pripadajočimi zakonskimi zamudnimi obrestmi za obdobje od dneva nakazila dalje v primeru če se ugotovi: </w:t>
      </w:r>
    </w:p>
    <w:p w14:paraId="437B257D" w14:textId="77777777" w:rsidR="002B1141" w:rsidRPr="002B1141" w:rsidRDefault="002B1141" w:rsidP="002B1141">
      <w:pPr>
        <w:numPr>
          <w:ilvl w:val="0"/>
          <w:numId w:val="47"/>
        </w:numPr>
        <w:contextualSpacing/>
        <w:rPr>
          <w:rFonts w:eastAsia="Times New Roman" w:cs="Arial"/>
          <w:szCs w:val="24"/>
          <w:lang w:eastAsia="sl-SI"/>
        </w:rPr>
      </w:pPr>
      <w:r w:rsidRPr="002B1141">
        <w:rPr>
          <w:rFonts w:eastAsia="Times New Roman" w:cs="Arial"/>
          <w:szCs w:val="24"/>
          <w:lang w:eastAsia="sl-SI"/>
        </w:rPr>
        <w:t>da sredstva niso bila delno ali v celoti porabljena za namen, za katerega so bila dodeljena;</w:t>
      </w:r>
    </w:p>
    <w:p w14:paraId="665A0FFD" w14:textId="77777777" w:rsidR="002B1141" w:rsidRPr="002B1141" w:rsidRDefault="002B1141" w:rsidP="002B1141">
      <w:pPr>
        <w:numPr>
          <w:ilvl w:val="0"/>
          <w:numId w:val="47"/>
        </w:numPr>
        <w:contextualSpacing/>
        <w:rPr>
          <w:rFonts w:eastAsia="Times New Roman" w:cs="Arial"/>
          <w:szCs w:val="24"/>
          <w:lang w:eastAsia="sl-SI"/>
        </w:rPr>
      </w:pPr>
      <w:r w:rsidRPr="002B1141">
        <w:rPr>
          <w:rFonts w:eastAsia="Times New Roman" w:cs="Arial"/>
          <w:szCs w:val="24"/>
          <w:lang w:eastAsia="sl-SI"/>
        </w:rPr>
        <w:t>da je prijavitelj za katerikoli namen navajal neresnične podatke;</w:t>
      </w:r>
    </w:p>
    <w:p w14:paraId="2824461C" w14:textId="77777777" w:rsidR="002B1141" w:rsidRPr="002B1141" w:rsidRDefault="002B1141" w:rsidP="002B1141">
      <w:pPr>
        <w:numPr>
          <w:ilvl w:val="0"/>
          <w:numId w:val="47"/>
        </w:numPr>
        <w:contextualSpacing/>
        <w:rPr>
          <w:rFonts w:eastAsia="Times New Roman" w:cs="Arial"/>
          <w:szCs w:val="24"/>
          <w:lang w:eastAsia="sl-SI"/>
        </w:rPr>
      </w:pPr>
      <w:r w:rsidRPr="002B1141">
        <w:rPr>
          <w:rFonts w:eastAsia="Times New Roman" w:cs="Arial"/>
          <w:szCs w:val="24"/>
          <w:lang w:eastAsia="sl-SI"/>
        </w:rPr>
        <w:t>da je upravičenec do sredstev iz istega naslova za isti namen že pridobil finančna sredstva iz drugega vira sofinanciranja;</w:t>
      </w:r>
    </w:p>
    <w:p w14:paraId="12A27AEA" w14:textId="77777777" w:rsidR="002B1141" w:rsidRPr="002B1141" w:rsidRDefault="002B1141" w:rsidP="002B1141">
      <w:pPr>
        <w:numPr>
          <w:ilvl w:val="0"/>
          <w:numId w:val="47"/>
        </w:numPr>
        <w:contextualSpacing/>
        <w:rPr>
          <w:rFonts w:eastAsia="Times New Roman" w:cs="Arial"/>
          <w:szCs w:val="24"/>
          <w:lang w:eastAsia="sl-SI"/>
        </w:rPr>
      </w:pPr>
      <w:r w:rsidRPr="002B1141">
        <w:rPr>
          <w:rFonts w:eastAsia="Times New Roman" w:cs="Arial"/>
          <w:szCs w:val="24"/>
          <w:lang w:eastAsia="sl-SI"/>
        </w:rPr>
        <w:t xml:space="preserve">pri drugih ugotovljenih kršitvah ali nepravilnostih. </w:t>
      </w:r>
    </w:p>
    <w:p w14:paraId="7E521535" w14:textId="77777777" w:rsidR="002B1141" w:rsidRPr="002B1141" w:rsidRDefault="002B1141" w:rsidP="002B1141">
      <w:pPr>
        <w:rPr>
          <w:rFonts w:eastAsia="Times New Roman" w:cs="Arial"/>
          <w:lang w:eastAsia="sl-SI"/>
        </w:rPr>
      </w:pPr>
    </w:p>
    <w:p w14:paraId="2E0486EB" w14:textId="77777777" w:rsidR="002B1141" w:rsidRPr="002B1141" w:rsidRDefault="002B1141" w:rsidP="002B1141">
      <w:pPr>
        <w:rPr>
          <w:rFonts w:eastAsia="Times New Roman" w:cs="Arial"/>
          <w:lang w:eastAsia="sl-SI"/>
        </w:rPr>
      </w:pPr>
      <w:r w:rsidRPr="002B1141">
        <w:rPr>
          <w:rFonts w:eastAsia="Times New Roman" w:cs="Arial"/>
          <w:lang w:eastAsia="sl-SI"/>
        </w:rPr>
        <w:t>Upravičenec do sredstev, ki ustreza kateremkoli kriteriju iz prejšnjega odstavka, izgubi pravico do pridobitve sredstev po</w:t>
      </w:r>
      <w:r w:rsidRPr="002B1141">
        <w:rPr>
          <w:rFonts w:cs="Arial"/>
        </w:rPr>
        <w:t xml:space="preserve"> Pravilniku o sofinanciranju nepremične kulturne dediščine v Mestni občini Maribor</w:t>
      </w:r>
      <w:r w:rsidRPr="002B1141">
        <w:rPr>
          <w:rFonts w:eastAsia="Times New Roman" w:cs="Arial"/>
          <w:lang w:eastAsia="sl-SI"/>
        </w:rPr>
        <w:t xml:space="preserve"> za naslednjih pet let. </w:t>
      </w:r>
    </w:p>
    <w:p w14:paraId="7EB8B82A" w14:textId="77777777" w:rsidR="002B1141" w:rsidRPr="002B1141" w:rsidRDefault="002B1141" w:rsidP="002B1141">
      <w:pPr>
        <w:rPr>
          <w:rFonts w:eastAsia="Times New Roman" w:cs="Arial"/>
          <w:lang w:eastAsia="sl-SI"/>
        </w:rPr>
      </w:pPr>
    </w:p>
    <w:p w14:paraId="0F7E1873" w14:textId="77777777" w:rsidR="002B1141" w:rsidRPr="002B1141" w:rsidRDefault="002B1141" w:rsidP="002B1141">
      <w:pPr>
        <w:rPr>
          <w:rFonts w:eastAsia="Times New Roman" w:cs="Arial"/>
          <w:lang w:eastAsia="sl-SI"/>
        </w:rPr>
      </w:pPr>
      <w:r w:rsidRPr="002B1141">
        <w:rPr>
          <w:rFonts w:eastAsia="Times New Roman" w:cs="Arial"/>
          <w:lang w:eastAsia="sl-SI"/>
        </w:rPr>
        <w:t>V primeru, da upravičenec do sredstev odobrenih sredstev ne izkoristi v pogodbeno določenem roku (ne izvede ali le delno izvede celotno prijavljeno investicijo), bodisi, da je le tega iz neupravičenih razlogov zamudil, bodisi, da se ugotovi kršenje pravil razpisa, izgubi pravico do pridobitve sredstev po</w:t>
      </w:r>
      <w:r w:rsidRPr="002B1141">
        <w:rPr>
          <w:rFonts w:cs="Arial"/>
        </w:rPr>
        <w:t xml:space="preserve"> Pravilniku o sofinanciranju nepremične kulturne dediščine v Mestni občini Maribor</w:t>
      </w:r>
      <w:r w:rsidRPr="002B1141">
        <w:rPr>
          <w:rFonts w:eastAsia="Times New Roman" w:cs="Arial"/>
          <w:lang w:eastAsia="sl-SI"/>
        </w:rPr>
        <w:t xml:space="preserve">  za naslednjih pet let.</w:t>
      </w:r>
    </w:p>
    <w:p w14:paraId="737CAA8C" w14:textId="77777777" w:rsidR="002B1141" w:rsidRPr="002B1141" w:rsidRDefault="002B1141" w:rsidP="002B1141">
      <w:pPr>
        <w:rPr>
          <w:rFonts w:eastAsia="Times New Roman" w:cs="Arial"/>
          <w:lang w:eastAsia="sl-SI"/>
        </w:rPr>
      </w:pPr>
    </w:p>
    <w:p w14:paraId="10A7B499"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8. člen</w:t>
      </w:r>
    </w:p>
    <w:p w14:paraId="0CC80F40" w14:textId="77777777" w:rsidR="002B1141" w:rsidRPr="002B1141" w:rsidRDefault="002B1141" w:rsidP="002B1141">
      <w:pPr>
        <w:jc w:val="center"/>
        <w:rPr>
          <w:rFonts w:eastAsia="Times New Roman" w:cs="Arial"/>
          <w:b/>
          <w:lang w:eastAsia="sl-SI"/>
        </w:rPr>
      </w:pPr>
    </w:p>
    <w:p w14:paraId="71FDD088" w14:textId="77777777" w:rsidR="002B1141" w:rsidRPr="002B1141" w:rsidRDefault="002B1141" w:rsidP="002B1141">
      <w:pPr>
        <w:rPr>
          <w:rFonts w:eastAsia="Times New Roman" w:cs="Arial"/>
          <w:lang w:eastAsia="sl-SI"/>
        </w:rPr>
      </w:pPr>
      <w:r w:rsidRPr="002B1141">
        <w:rPr>
          <w:rFonts w:eastAsia="Times New Roman" w:cs="Arial"/>
          <w:iCs/>
          <w:lang w:eastAsia="sl-SI"/>
        </w:rPr>
        <w:t>Pogodba, pri kateri kdo v imenu ali na račun druge pogodbene stranke, predstavniku ali posredniku organa ali organizacije iz javnega sektorja obljubi, ponudi ali da kakšno nedovoljeno korist za:</w:t>
      </w:r>
    </w:p>
    <w:p w14:paraId="3135D9C8" w14:textId="77777777" w:rsidR="002B1141" w:rsidRPr="002B1141" w:rsidRDefault="002B1141" w:rsidP="002B1141">
      <w:pPr>
        <w:numPr>
          <w:ilvl w:val="0"/>
          <w:numId w:val="28"/>
        </w:numPr>
        <w:ind w:left="714" w:hanging="357"/>
        <w:rPr>
          <w:rFonts w:eastAsia="Times New Roman" w:cs="Arial"/>
          <w:lang w:eastAsia="sl-SI"/>
        </w:rPr>
      </w:pPr>
      <w:r w:rsidRPr="002B1141">
        <w:rPr>
          <w:rFonts w:eastAsia="Times New Roman" w:cs="Arial"/>
          <w:iCs/>
          <w:lang w:eastAsia="sl-SI"/>
        </w:rPr>
        <w:t>pridobitev posla ali</w:t>
      </w:r>
    </w:p>
    <w:p w14:paraId="79F0A88B" w14:textId="77777777" w:rsidR="002B1141" w:rsidRPr="002B1141" w:rsidRDefault="002B1141" w:rsidP="002B1141">
      <w:pPr>
        <w:numPr>
          <w:ilvl w:val="0"/>
          <w:numId w:val="26"/>
        </w:numPr>
        <w:ind w:left="714" w:hanging="357"/>
        <w:rPr>
          <w:rFonts w:eastAsia="Times New Roman" w:cs="Arial"/>
          <w:lang w:eastAsia="sl-SI"/>
        </w:rPr>
      </w:pPr>
      <w:r w:rsidRPr="002B1141">
        <w:rPr>
          <w:rFonts w:eastAsia="Times New Roman" w:cs="Arial"/>
          <w:iCs/>
          <w:lang w:eastAsia="sl-SI"/>
        </w:rPr>
        <w:t>za sklenitev posla pod ugodnejšimi pogoji ali</w:t>
      </w:r>
    </w:p>
    <w:p w14:paraId="207EC300" w14:textId="77777777" w:rsidR="002B1141" w:rsidRPr="002B1141" w:rsidRDefault="002B1141" w:rsidP="002B1141">
      <w:pPr>
        <w:numPr>
          <w:ilvl w:val="0"/>
          <w:numId w:val="26"/>
        </w:numPr>
        <w:spacing w:before="100" w:beforeAutospacing="1" w:after="100" w:afterAutospacing="1"/>
        <w:rPr>
          <w:rFonts w:eastAsia="Times New Roman" w:cs="Arial"/>
          <w:lang w:eastAsia="sl-SI"/>
        </w:rPr>
      </w:pPr>
      <w:r w:rsidRPr="002B1141">
        <w:rPr>
          <w:rFonts w:eastAsia="Times New Roman" w:cs="Arial"/>
          <w:iCs/>
          <w:lang w:eastAsia="sl-SI"/>
        </w:rPr>
        <w:t>za opustitev dolžnega nadzora nad izvajanjem pogodbenih obveznosti ali</w:t>
      </w:r>
    </w:p>
    <w:p w14:paraId="3A0B9D0F" w14:textId="77777777" w:rsidR="002B1141" w:rsidRPr="002B1141" w:rsidRDefault="002B1141" w:rsidP="002B1141">
      <w:pPr>
        <w:numPr>
          <w:ilvl w:val="0"/>
          <w:numId w:val="26"/>
        </w:numPr>
        <w:spacing w:before="100" w:beforeAutospacing="1" w:after="100" w:afterAutospacing="1"/>
        <w:rPr>
          <w:rFonts w:eastAsia="Times New Roman" w:cs="Arial"/>
          <w:lang w:eastAsia="sl-SI"/>
        </w:rPr>
      </w:pPr>
      <w:r w:rsidRPr="002B1141">
        <w:rPr>
          <w:rFonts w:eastAsia="Times New Roman" w:cs="Arial"/>
          <w:iCs/>
          <w:lang w:eastAsia="sl-SI"/>
        </w:rPr>
        <w:lastRenderedPageBreak/>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6A951BEB" w14:textId="77777777" w:rsidR="002B1141" w:rsidRPr="002B1141" w:rsidRDefault="002B1141" w:rsidP="002B1141">
      <w:pPr>
        <w:rPr>
          <w:rFonts w:eastAsia="Times New Roman" w:cs="Arial"/>
          <w:lang w:eastAsia="sl-SI"/>
        </w:rPr>
      </w:pPr>
      <w:r w:rsidRPr="002B1141">
        <w:rPr>
          <w:rFonts w:eastAsia="Times New Roman" w:cs="Arial"/>
          <w:iCs/>
          <w:lang w:eastAsia="sl-SI"/>
        </w:rPr>
        <w:t>je nična.</w:t>
      </w:r>
    </w:p>
    <w:p w14:paraId="755CED8B" w14:textId="77777777" w:rsidR="002B1141" w:rsidRPr="002B1141" w:rsidRDefault="002B1141" w:rsidP="002B1141">
      <w:pPr>
        <w:jc w:val="center"/>
        <w:rPr>
          <w:rFonts w:eastAsia="Times New Roman" w:cs="Arial"/>
          <w:b/>
          <w:lang w:eastAsia="sl-SI"/>
        </w:rPr>
      </w:pPr>
    </w:p>
    <w:p w14:paraId="0911F246"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9. člen</w:t>
      </w:r>
    </w:p>
    <w:p w14:paraId="108815D0" w14:textId="77777777" w:rsidR="002B1141" w:rsidRPr="002B1141" w:rsidRDefault="002B1141" w:rsidP="002B1141">
      <w:pPr>
        <w:rPr>
          <w:rFonts w:eastAsia="Times New Roman" w:cs="Arial"/>
          <w:lang w:eastAsia="sl-SI"/>
        </w:rPr>
      </w:pPr>
    </w:p>
    <w:p w14:paraId="4FB990BF"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Skrbnik pogodbe s strani Mestne občine Maribor je Darko LORENČIČ.</w:t>
      </w:r>
    </w:p>
    <w:p w14:paraId="1CF2D478" w14:textId="77777777" w:rsidR="002B1141" w:rsidRPr="002B1141" w:rsidRDefault="002B1141" w:rsidP="002B1141">
      <w:pPr>
        <w:rPr>
          <w:rFonts w:eastAsia="Times New Roman" w:cs="Arial"/>
          <w:szCs w:val="24"/>
          <w:lang w:eastAsia="sl-SI"/>
        </w:rPr>
      </w:pPr>
    </w:p>
    <w:p w14:paraId="2ACDB458"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10. člen</w:t>
      </w:r>
    </w:p>
    <w:p w14:paraId="308C6903" w14:textId="77777777" w:rsidR="002B1141" w:rsidRPr="002B1141" w:rsidRDefault="002B1141" w:rsidP="002B1141">
      <w:pPr>
        <w:jc w:val="center"/>
        <w:rPr>
          <w:rFonts w:eastAsia="Times New Roman" w:cs="Arial"/>
          <w:b/>
          <w:lang w:eastAsia="sl-SI"/>
        </w:rPr>
      </w:pPr>
    </w:p>
    <w:p w14:paraId="15A57827"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Vse morebitne spore, nastale v zvezi s to pogodbo, bodo pogodbene stranke reševale sporazumno.</w:t>
      </w:r>
    </w:p>
    <w:p w14:paraId="07FF1E67"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V kolikor sporazumna rešitev sporov ne bi bila mogoča, je za reševanje le-teh pristojno sodišče v Mariboru.</w:t>
      </w:r>
    </w:p>
    <w:p w14:paraId="613E0BAA" w14:textId="77777777" w:rsidR="002B1141" w:rsidRPr="002B1141" w:rsidRDefault="002B1141" w:rsidP="002B1141">
      <w:pPr>
        <w:rPr>
          <w:rFonts w:eastAsia="Times New Roman" w:cs="Arial"/>
          <w:b/>
          <w:lang w:eastAsia="sl-SI"/>
        </w:rPr>
      </w:pPr>
    </w:p>
    <w:p w14:paraId="24526615" w14:textId="77777777" w:rsidR="002B1141" w:rsidRPr="002B1141" w:rsidRDefault="002B1141" w:rsidP="002B1141">
      <w:pPr>
        <w:jc w:val="center"/>
        <w:rPr>
          <w:rFonts w:eastAsia="Times New Roman" w:cs="Arial"/>
          <w:b/>
          <w:lang w:eastAsia="sl-SI"/>
        </w:rPr>
      </w:pPr>
      <w:r w:rsidRPr="002B1141">
        <w:rPr>
          <w:rFonts w:eastAsia="Times New Roman" w:cs="Arial"/>
          <w:b/>
          <w:lang w:eastAsia="sl-SI"/>
        </w:rPr>
        <w:t>11. člen</w:t>
      </w:r>
    </w:p>
    <w:p w14:paraId="0822E7A2" w14:textId="77777777" w:rsidR="002B1141" w:rsidRPr="002B1141" w:rsidRDefault="002B1141" w:rsidP="002B1141">
      <w:pPr>
        <w:jc w:val="center"/>
        <w:rPr>
          <w:rFonts w:eastAsia="Times New Roman" w:cs="Arial"/>
          <w:b/>
          <w:lang w:eastAsia="sl-SI"/>
        </w:rPr>
      </w:pPr>
    </w:p>
    <w:p w14:paraId="3E1CE793" w14:textId="77777777" w:rsidR="002B1141" w:rsidRPr="002B1141" w:rsidRDefault="002B1141" w:rsidP="002B1141">
      <w:pPr>
        <w:rPr>
          <w:rFonts w:ascii="Tahoma" w:eastAsia="Times New Roman" w:hAnsi="Tahoma" w:cs="Tahoma"/>
          <w:szCs w:val="24"/>
          <w:lang w:eastAsia="sl-SI"/>
        </w:rPr>
      </w:pPr>
      <w:r w:rsidRPr="002B1141">
        <w:rPr>
          <w:rFonts w:ascii="Tahoma" w:eastAsia="Times New Roman" w:hAnsi="Tahoma" w:cs="Tahoma"/>
          <w:szCs w:val="24"/>
          <w:lang w:eastAsia="sl-SI"/>
        </w:rPr>
        <w:t xml:space="preserve">Ta pogodba je napisana v treh enakih izvodih od katerih prejme vsaka od pogodbenih strank po en izvod. </w:t>
      </w:r>
    </w:p>
    <w:p w14:paraId="75ECD54E" w14:textId="77777777" w:rsidR="002B1141" w:rsidRPr="002B1141" w:rsidRDefault="002B1141" w:rsidP="002B1141">
      <w:pPr>
        <w:rPr>
          <w:rFonts w:ascii="Tahoma" w:eastAsia="Times New Roman" w:hAnsi="Tahoma" w:cs="Tahoma"/>
          <w:szCs w:val="24"/>
          <w:lang w:eastAsia="sl-SI"/>
        </w:rPr>
      </w:pPr>
    </w:p>
    <w:p w14:paraId="19C0088D" w14:textId="77777777" w:rsidR="002B1141" w:rsidRPr="002B1141" w:rsidRDefault="002B1141" w:rsidP="002B1141">
      <w:pPr>
        <w:rPr>
          <w:rFonts w:ascii="Tahoma" w:eastAsia="Times New Roman" w:hAnsi="Tahoma" w:cs="Tahoma"/>
          <w:szCs w:val="24"/>
          <w:lang w:eastAsia="sl-SI"/>
        </w:rPr>
      </w:pPr>
      <w:r w:rsidRPr="002B1141">
        <w:rPr>
          <w:rFonts w:ascii="Tahoma" w:eastAsia="Times New Roman" w:hAnsi="Tahoma" w:cs="Tahoma"/>
          <w:szCs w:val="24"/>
          <w:lang w:eastAsia="sl-SI"/>
        </w:rPr>
        <w:t xml:space="preserve">Pogodba je veljavna z dnem, ko jo podpišejo vse pogodbene stranke. </w:t>
      </w:r>
    </w:p>
    <w:p w14:paraId="7714BC65" w14:textId="77777777" w:rsidR="002B1141" w:rsidRPr="002B1141" w:rsidRDefault="002B1141" w:rsidP="002B1141">
      <w:pPr>
        <w:jc w:val="center"/>
        <w:rPr>
          <w:rFonts w:eastAsia="Times New Roman" w:cs="Arial"/>
          <w:b/>
          <w:lang w:eastAsia="sl-SI"/>
        </w:rPr>
      </w:pPr>
    </w:p>
    <w:p w14:paraId="718C7137" w14:textId="77777777" w:rsidR="002B1141" w:rsidRPr="002B1141" w:rsidRDefault="002B1141" w:rsidP="002B1141">
      <w:pPr>
        <w:rPr>
          <w:rFonts w:eastAsia="Times New Roman" w:cs="Arial"/>
          <w:szCs w:val="24"/>
          <w:lang w:eastAsia="sl-SI"/>
        </w:rPr>
      </w:pPr>
    </w:p>
    <w:p w14:paraId="33E03501"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Številka pogodbe:_____________</w:t>
      </w:r>
    </w:p>
    <w:p w14:paraId="3B5E421A" w14:textId="77777777" w:rsidR="002B1141" w:rsidRPr="002B1141" w:rsidRDefault="002B1141" w:rsidP="002B1141">
      <w:pPr>
        <w:rPr>
          <w:rFonts w:eastAsia="Times New Roman" w:cs="Arial"/>
          <w:szCs w:val="24"/>
          <w:lang w:eastAsia="sl-SI"/>
        </w:rPr>
      </w:pPr>
      <w:r w:rsidRPr="002B1141">
        <w:rPr>
          <w:rFonts w:eastAsia="Times New Roman" w:cs="Arial"/>
          <w:szCs w:val="24"/>
          <w:lang w:eastAsia="sl-SI"/>
        </w:rPr>
        <w:t>Datum:__________________</w:t>
      </w:r>
    </w:p>
    <w:p w14:paraId="2A1AB803" w14:textId="77777777" w:rsidR="002B1141" w:rsidRPr="002B1141" w:rsidRDefault="002B1141" w:rsidP="002B1141">
      <w:pPr>
        <w:rPr>
          <w:rFonts w:eastAsia="Times New Roman" w:cs="Arial"/>
          <w:szCs w:val="24"/>
          <w:lang w:eastAsia="sl-SI"/>
        </w:rPr>
      </w:pPr>
    </w:p>
    <w:p w14:paraId="5E121963" w14:textId="77777777" w:rsidR="002B1141" w:rsidRPr="002B1141" w:rsidRDefault="002B1141" w:rsidP="002B1141">
      <w:pPr>
        <w:rPr>
          <w:rFonts w:eastAsia="Times New Roman" w:cs="Arial"/>
          <w:szCs w:val="24"/>
          <w:lang w:eastAsia="sl-SI"/>
        </w:rPr>
      </w:pPr>
    </w:p>
    <w:p w14:paraId="7764E40C" w14:textId="77777777" w:rsidR="002B1141" w:rsidRPr="002B1141" w:rsidRDefault="002B1141" w:rsidP="002B1141">
      <w:pPr>
        <w:jc w:val="left"/>
        <w:rPr>
          <w:rFonts w:eastAsia="Calibri" w:cs="Arial"/>
          <w:sz w:val="21"/>
          <w:szCs w:val="21"/>
        </w:rPr>
      </w:pPr>
    </w:p>
    <w:tbl>
      <w:tblPr>
        <w:tblW w:w="9918" w:type="dxa"/>
        <w:tblLook w:val="04A0" w:firstRow="1" w:lastRow="0" w:firstColumn="1" w:lastColumn="0" w:noHBand="0" w:noVBand="1"/>
      </w:tblPr>
      <w:tblGrid>
        <w:gridCol w:w="4531"/>
        <w:gridCol w:w="5387"/>
      </w:tblGrid>
      <w:tr w:rsidR="002B1141" w:rsidRPr="002B1141" w14:paraId="0C826A00" w14:textId="77777777" w:rsidTr="00F37E86">
        <w:tc>
          <w:tcPr>
            <w:tcW w:w="4531" w:type="dxa"/>
          </w:tcPr>
          <w:p w14:paraId="748D8E93" w14:textId="77777777" w:rsidR="002B1141" w:rsidRPr="002B1141" w:rsidRDefault="002B1141" w:rsidP="002B1141">
            <w:pPr>
              <w:jc w:val="left"/>
              <w:rPr>
                <w:rFonts w:eastAsia="Times New Roman" w:cs="Arial"/>
                <w:lang w:eastAsia="sl-SI"/>
              </w:rPr>
            </w:pPr>
            <w:r w:rsidRPr="002B1141">
              <w:rPr>
                <w:rFonts w:eastAsia="Times New Roman" w:cs="Arial"/>
                <w:lang w:eastAsia="sl-SI"/>
              </w:rPr>
              <w:t>Prijavitelj:</w:t>
            </w:r>
          </w:p>
          <w:p w14:paraId="75A3A518" w14:textId="77777777" w:rsidR="002B1141" w:rsidRPr="002B1141" w:rsidRDefault="002B1141" w:rsidP="002B1141">
            <w:pPr>
              <w:tabs>
                <w:tab w:val="left" w:pos="213"/>
              </w:tabs>
              <w:jc w:val="left"/>
              <w:rPr>
                <w:rFonts w:eastAsia="Times New Roman" w:cs="Arial"/>
                <w:lang w:eastAsia="sl-SI"/>
              </w:rPr>
            </w:pPr>
          </w:p>
          <w:p w14:paraId="22018820" w14:textId="77777777" w:rsidR="002B1141" w:rsidRPr="002B1141" w:rsidRDefault="002B1141" w:rsidP="002B1141">
            <w:pPr>
              <w:tabs>
                <w:tab w:val="left" w:pos="213"/>
              </w:tabs>
              <w:jc w:val="left"/>
              <w:rPr>
                <w:rFonts w:eastAsia="Times New Roman" w:cs="Arial"/>
                <w:lang w:eastAsia="sl-SI"/>
              </w:rPr>
            </w:pPr>
            <w:r w:rsidRPr="002B1141">
              <w:rPr>
                <w:rFonts w:eastAsia="Times New Roman" w:cs="Arial"/>
                <w:lang w:eastAsia="sl-SI"/>
              </w:rPr>
              <w:t>_________________________</w:t>
            </w:r>
          </w:p>
          <w:p w14:paraId="2FCFF796" w14:textId="77777777" w:rsidR="002B1141" w:rsidRPr="002B1141" w:rsidRDefault="002B1141" w:rsidP="002B1141">
            <w:pPr>
              <w:tabs>
                <w:tab w:val="left" w:pos="213"/>
              </w:tabs>
              <w:jc w:val="left"/>
              <w:rPr>
                <w:rFonts w:eastAsia="Times New Roman" w:cs="Arial"/>
                <w:lang w:eastAsia="sl-SI"/>
              </w:rPr>
            </w:pPr>
          </w:p>
          <w:p w14:paraId="585A05AA" w14:textId="77777777" w:rsidR="002B1141" w:rsidRPr="002B1141" w:rsidRDefault="002B1141" w:rsidP="002B1141">
            <w:pPr>
              <w:tabs>
                <w:tab w:val="left" w:pos="213"/>
              </w:tabs>
              <w:jc w:val="left"/>
              <w:rPr>
                <w:rFonts w:eastAsia="Times New Roman" w:cs="Arial"/>
                <w:lang w:eastAsia="sl-SI"/>
              </w:rPr>
            </w:pPr>
          </w:p>
          <w:p w14:paraId="1098323D" w14:textId="77777777" w:rsidR="002B1141" w:rsidRPr="002B1141" w:rsidRDefault="002B1141" w:rsidP="002B1141">
            <w:pPr>
              <w:tabs>
                <w:tab w:val="left" w:pos="213"/>
              </w:tabs>
              <w:jc w:val="left"/>
              <w:rPr>
                <w:rFonts w:eastAsia="Times New Roman" w:cs="Arial"/>
                <w:lang w:eastAsia="sl-SI"/>
              </w:rPr>
            </w:pPr>
          </w:p>
          <w:p w14:paraId="39CBFBB8" w14:textId="77777777" w:rsidR="002B1141" w:rsidRPr="002B1141" w:rsidRDefault="002B1141" w:rsidP="002B1141">
            <w:pPr>
              <w:tabs>
                <w:tab w:val="left" w:pos="213"/>
              </w:tabs>
              <w:jc w:val="left"/>
              <w:rPr>
                <w:rFonts w:eastAsia="Times New Roman" w:cs="Arial"/>
                <w:lang w:eastAsia="sl-SI"/>
              </w:rPr>
            </w:pPr>
          </w:p>
          <w:p w14:paraId="6184861A" w14:textId="77777777" w:rsidR="002B1141" w:rsidRPr="002B1141" w:rsidRDefault="002B1141" w:rsidP="002B1141">
            <w:pPr>
              <w:tabs>
                <w:tab w:val="left" w:pos="213"/>
              </w:tabs>
              <w:jc w:val="left"/>
              <w:rPr>
                <w:rFonts w:eastAsia="Times New Roman" w:cs="Arial"/>
                <w:lang w:eastAsia="sl-SI"/>
              </w:rPr>
            </w:pPr>
          </w:p>
          <w:p w14:paraId="34197F7E" w14:textId="77777777" w:rsidR="002B1141" w:rsidRPr="002B1141" w:rsidRDefault="002B1141" w:rsidP="002B1141">
            <w:pPr>
              <w:jc w:val="left"/>
              <w:rPr>
                <w:rFonts w:eastAsia="Times New Roman" w:cs="Arial"/>
                <w:lang w:eastAsia="sl-SI"/>
              </w:rPr>
            </w:pPr>
            <w:r w:rsidRPr="002B1141">
              <w:rPr>
                <w:rFonts w:eastAsia="Times New Roman" w:cs="Arial"/>
                <w:lang w:eastAsia="sl-SI"/>
              </w:rPr>
              <w:t>Podpisano dne:______________________</w:t>
            </w:r>
          </w:p>
        </w:tc>
        <w:tc>
          <w:tcPr>
            <w:tcW w:w="5387" w:type="dxa"/>
          </w:tcPr>
          <w:p w14:paraId="513CDBC4" w14:textId="77777777" w:rsidR="002B1141" w:rsidRPr="002B1141" w:rsidRDefault="002B1141" w:rsidP="002B1141">
            <w:pPr>
              <w:rPr>
                <w:rFonts w:eastAsia="Times New Roman" w:cs="Arial"/>
                <w:lang w:eastAsia="sl-SI"/>
              </w:rPr>
            </w:pPr>
            <w:r w:rsidRPr="002B1141">
              <w:rPr>
                <w:rFonts w:eastAsia="Times New Roman" w:cs="Arial"/>
                <w:lang w:eastAsia="sl-SI"/>
              </w:rPr>
              <w:t xml:space="preserve">                                  Sofinancer:</w:t>
            </w:r>
          </w:p>
          <w:p w14:paraId="26C7C3A0" w14:textId="77777777" w:rsidR="002B1141" w:rsidRPr="002B1141" w:rsidRDefault="002B1141" w:rsidP="002B1141">
            <w:pPr>
              <w:jc w:val="center"/>
              <w:rPr>
                <w:rFonts w:eastAsia="Times New Roman" w:cs="Arial"/>
                <w:lang w:eastAsia="sl-SI"/>
              </w:rPr>
            </w:pPr>
            <w:r w:rsidRPr="002B1141">
              <w:rPr>
                <w:rFonts w:eastAsia="Times New Roman" w:cs="Arial"/>
                <w:lang w:eastAsia="sl-SI"/>
              </w:rPr>
              <w:t>MESTNA OBČINA MARIBOR</w:t>
            </w:r>
          </w:p>
          <w:p w14:paraId="58A8874C" w14:textId="77777777" w:rsidR="002B1141" w:rsidRPr="002B1141" w:rsidRDefault="002B1141" w:rsidP="002B1141">
            <w:pPr>
              <w:jc w:val="center"/>
              <w:rPr>
                <w:rFonts w:eastAsia="Times New Roman" w:cs="Arial"/>
                <w:lang w:eastAsia="sl-SI"/>
              </w:rPr>
            </w:pPr>
            <w:r w:rsidRPr="002B1141">
              <w:rPr>
                <w:rFonts w:eastAsia="Times New Roman" w:cs="Arial"/>
                <w:lang w:eastAsia="sl-SI"/>
              </w:rPr>
              <w:t>ŽUPAN</w:t>
            </w:r>
          </w:p>
          <w:p w14:paraId="545B54F6" w14:textId="77777777" w:rsidR="002B1141" w:rsidRPr="002B1141" w:rsidRDefault="002B1141" w:rsidP="002B1141">
            <w:pPr>
              <w:jc w:val="center"/>
              <w:rPr>
                <w:rFonts w:eastAsia="Times New Roman" w:cs="Arial"/>
                <w:lang w:eastAsia="sl-SI"/>
              </w:rPr>
            </w:pPr>
            <w:r w:rsidRPr="002B1141">
              <w:rPr>
                <w:rFonts w:eastAsia="Times New Roman" w:cs="Arial"/>
                <w:lang w:eastAsia="sl-SI"/>
              </w:rPr>
              <w:t>Aleksander Saša ARSENOVIČ</w:t>
            </w:r>
          </w:p>
          <w:p w14:paraId="4ED73FDA" w14:textId="77777777" w:rsidR="002B1141" w:rsidRPr="002B1141" w:rsidRDefault="002B1141" w:rsidP="002B1141">
            <w:pPr>
              <w:rPr>
                <w:rFonts w:eastAsia="Times New Roman" w:cs="Arial"/>
                <w:lang w:eastAsia="sl-SI"/>
              </w:rPr>
            </w:pPr>
          </w:p>
          <w:p w14:paraId="32B969E9" w14:textId="77777777" w:rsidR="002B1141" w:rsidRPr="002B1141" w:rsidRDefault="002B1141" w:rsidP="002B1141">
            <w:pPr>
              <w:rPr>
                <w:rFonts w:eastAsia="Times New Roman" w:cs="Arial"/>
                <w:lang w:eastAsia="sl-SI"/>
              </w:rPr>
            </w:pPr>
          </w:p>
          <w:p w14:paraId="0E20CFB6" w14:textId="77777777" w:rsidR="002B1141" w:rsidRPr="002B1141" w:rsidRDefault="002B1141" w:rsidP="002B1141">
            <w:pPr>
              <w:rPr>
                <w:rFonts w:eastAsia="Times New Roman" w:cs="Arial"/>
                <w:lang w:eastAsia="sl-SI"/>
              </w:rPr>
            </w:pPr>
          </w:p>
          <w:p w14:paraId="1BCD3836" w14:textId="77777777" w:rsidR="002B1141" w:rsidRPr="002B1141" w:rsidRDefault="002B1141" w:rsidP="002B1141">
            <w:pPr>
              <w:rPr>
                <w:rFonts w:eastAsia="Times New Roman" w:cs="Arial"/>
                <w:lang w:eastAsia="sl-SI"/>
              </w:rPr>
            </w:pPr>
          </w:p>
          <w:p w14:paraId="2AF220D9" w14:textId="77777777" w:rsidR="002B1141" w:rsidRPr="002B1141" w:rsidRDefault="002B1141" w:rsidP="002B1141">
            <w:pPr>
              <w:jc w:val="left"/>
              <w:rPr>
                <w:rFonts w:eastAsia="Times New Roman" w:cs="Arial"/>
                <w:lang w:eastAsia="sl-SI"/>
              </w:rPr>
            </w:pPr>
            <w:r w:rsidRPr="002B1141">
              <w:rPr>
                <w:rFonts w:eastAsia="Times New Roman" w:cs="Arial"/>
                <w:lang w:eastAsia="sl-SI"/>
              </w:rPr>
              <w:t xml:space="preserve">               Podpisano dne:______________________</w:t>
            </w:r>
          </w:p>
          <w:p w14:paraId="25E2E546" w14:textId="77777777" w:rsidR="002B1141" w:rsidRPr="002B1141" w:rsidRDefault="002B1141" w:rsidP="002B1141">
            <w:pPr>
              <w:jc w:val="center"/>
              <w:rPr>
                <w:rFonts w:eastAsia="Times New Roman" w:cs="Arial"/>
                <w:lang w:eastAsia="sl-SI"/>
              </w:rPr>
            </w:pPr>
          </w:p>
        </w:tc>
      </w:tr>
      <w:tr w:rsidR="002B1141" w:rsidRPr="002B1141" w14:paraId="760F0AB1" w14:textId="77777777" w:rsidTr="00F37E86">
        <w:tc>
          <w:tcPr>
            <w:tcW w:w="4531" w:type="dxa"/>
          </w:tcPr>
          <w:p w14:paraId="022944FD" w14:textId="77777777" w:rsidR="002B1141" w:rsidRPr="002B1141" w:rsidRDefault="002B1141" w:rsidP="002B1141">
            <w:pPr>
              <w:jc w:val="left"/>
              <w:rPr>
                <w:rFonts w:eastAsia="Times New Roman" w:cs="Arial"/>
                <w:lang w:eastAsia="sl-SI"/>
              </w:rPr>
            </w:pPr>
          </w:p>
          <w:p w14:paraId="0448603A" w14:textId="77777777" w:rsidR="002B1141" w:rsidRPr="002B1141" w:rsidRDefault="002B1141" w:rsidP="002B1141">
            <w:pPr>
              <w:jc w:val="left"/>
              <w:rPr>
                <w:rFonts w:eastAsia="Times New Roman" w:cs="Arial"/>
                <w:lang w:eastAsia="sl-SI"/>
              </w:rPr>
            </w:pPr>
            <w:r w:rsidRPr="002B1141">
              <w:rPr>
                <w:rFonts w:eastAsia="Times New Roman" w:cs="Arial"/>
                <w:lang w:eastAsia="sl-SI"/>
              </w:rPr>
              <w:t>Izvajalec:</w:t>
            </w:r>
          </w:p>
          <w:p w14:paraId="67A03B08" w14:textId="77777777" w:rsidR="002B1141" w:rsidRPr="002B1141" w:rsidRDefault="002B1141" w:rsidP="002B1141">
            <w:pPr>
              <w:jc w:val="left"/>
              <w:rPr>
                <w:rFonts w:eastAsia="Times New Roman" w:cs="Arial"/>
                <w:lang w:eastAsia="sl-SI"/>
              </w:rPr>
            </w:pPr>
          </w:p>
          <w:p w14:paraId="090587F4" w14:textId="77777777" w:rsidR="002B1141" w:rsidRPr="002B1141" w:rsidRDefault="002B1141" w:rsidP="002B1141">
            <w:pPr>
              <w:jc w:val="left"/>
              <w:rPr>
                <w:rFonts w:eastAsia="Times New Roman" w:cs="Arial"/>
                <w:lang w:eastAsia="sl-SI"/>
              </w:rPr>
            </w:pPr>
            <w:r w:rsidRPr="002B1141">
              <w:rPr>
                <w:rFonts w:eastAsia="Times New Roman" w:cs="Arial"/>
                <w:lang w:eastAsia="sl-SI"/>
              </w:rPr>
              <w:t>____________________________</w:t>
            </w:r>
          </w:p>
          <w:p w14:paraId="343D4EF8" w14:textId="77777777" w:rsidR="002B1141" w:rsidRPr="002B1141" w:rsidRDefault="002B1141" w:rsidP="002B1141">
            <w:pPr>
              <w:jc w:val="left"/>
              <w:rPr>
                <w:rFonts w:eastAsia="Times New Roman" w:cs="Arial"/>
                <w:lang w:eastAsia="sl-SI"/>
              </w:rPr>
            </w:pPr>
          </w:p>
          <w:p w14:paraId="2F0B43D5" w14:textId="77777777" w:rsidR="002B1141" w:rsidRPr="002B1141" w:rsidRDefault="002B1141" w:rsidP="002B1141">
            <w:pPr>
              <w:jc w:val="left"/>
              <w:rPr>
                <w:rFonts w:eastAsia="Times New Roman" w:cs="Arial"/>
                <w:lang w:eastAsia="sl-SI"/>
              </w:rPr>
            </w:pPr>
          </w:p>
          <w:p w14:paraId="585096C8" w14:textId="77777777" w:rsidR="002B1141" w:rsidRPr="002B1141" w:rsidRDefault="002B1141" w:rsidP="002B1141">
            <w:pPr>
              <w:jc w:val="left"/>
              <w:rPr>
                <w:rFonts w:eastAsia="Times New Roman" w:cs="Arial"/>
                <w:lang w:eastAsia="sl-SI"/>
              </w:rPr>
            </w:pPr>
          </w:p>
          <w:p w14:paraId="26B54974" w14:textId="77777777" w:rsidR="002B1141" w:rsidRPr="002B1141" w:rsidRDefault="002B1141" w:rsidP="002B1141">
            <w:pPr>
              <w:jc w:val="left"/>
              <w:rPr>
                <w:rFonts w:eastAsia="Times New Roman" w:cs="Arial"/>
                <w:lang w:eastAsia="sl-SI"/>
              </w:rPr>
            </w:pPr>
          </w:p>
          <w:p w14:paraId="13CFB5F8" w14:textId="77777777" w:rsidR="002B1141" w:rsidRPr="002B1141" w:rsidRDefault="002B1141" w:rsidP="002B1141">
            <w:pPr>
              <w:jc w:val="left"/>
              <w:rPr>
                <w:rFonts w:eastAsia="Times New Roman" w:cs="Arial"/>
                <w:lang w:eastAsia="sl-SI"/>
              </w:rPr>
            </w:pPr>
            <w:r w:rsidRPr="002B1141">
              <w:rPr>
                <w:rFonts w:eastAsia="Times New Roman" w:cs="Arial"/>
                <w:lang w:eastAsia="sl-SI"/>
              </w:rPr>
              <w:t>Podpisano dne:______________________</w:t>
            </w:r>
          </w:p>
          <w:p w14:paraId="2284A1DE" w14:textId="77777777" w:rsidR="002B1141" w:rsidRPr="002B1141" w:rsidRDefault="002B1141" w:rsidP="002B1141">
            <w:pPr>
              <w:jc w:val="left"/>
              <w:rPr>
                <w:rFonts w:eastAsia="Times New Roman" w:cs="Arial"/>
                <w:lang w:eastAsia="sl-SI"/>
              </w:rPr>
            </w:pPr>
          </w:p>
        </w:tc>
        <w:tc>
          <w:tcPr>
            <w:tcW w:w="5387" w:type="dxa"/>
          </w:tcPr>
          <w:p w14:paraId="55429305" w14:textId="77777777" w:rsidR="002B1141" w:rsidRPr="002B1141" w:rsidRDefault="002B1141" w:rsidP="002B1141">
            <w:pPr>
              <w:jc w:val="center"/>
              <w:rPr>
                <w:rFonts w:eastAsia="Times New Roman" w:cs="Arial"/>
                <w:lang w:eastAsia="sl-SI"/>
              </w:rPr>
            </w:pPr>
          </w:p>
        </w:tc>
      </w:tr>
    </w:tbl>
    <w:p w14:paraId="07F738DB" w14:textId="77777777" w:rsidR="002B1141" w:rsidRPr="002B1141" w:rsidRDefault="002B1141" w:rsidP="002B1141">
      <w:pPr>
        <w:rPr>
          <w:rFonts w:eastAsia="Times New Roman" w:cs="Arial"/>
          <w:szCs w:val="24"/>
          <w:lang w:eastAsia="sl-SI"/>
        </w:rPr>
      </w:pPr>
    </w:p>
    <w:sectPr w:rsidR="002B1141" w:rsidRPr="002B1141" w:rsidSect="00007F88">
      <w:headerReference w:type="default" r:id="rId7"/>
      <w:footerReference w:type="default" r:id="rId8"/>
      <w:headerReference w:type="first" r:id="rId9"/>
      <w:footerReference w:type="first" r:id="rId10"/>
      <w:pgSz w:w="11906" w:h="16838"/>
      <w:pgMar w:top="1123" w:right="1134" w:bottom="1134" w:left="1134" w:header="0"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2F1D" w14:textId="77777777" w:rsidR="00E85A59" w:rsidRDefault="00E85A59" w:rsidP="00DA0C54">
      <w:r>
        <w:separator/>
      </w:r>
    </w:p>
  </w:endnote>
  <w:endnote w:type="continuationSeparator" w:id="0">
    <w:p w14:paraId="22B46EFD" w14:textId="77777777" w:rsidR="00E85A59" w:rsidRDefault="00E85A59" w:rsidP="00DA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6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3">
    <w:altName w:val="Calibri"/>
    <w:panose1 w:val="00000000000000000000"/>
    <w:charset w:val="EE"/>
    <w:family w:val="auto"/>
    <w:notTrueType/>
    <w:pitch w:val="default"/>
    <w:sig w:usb0="00000005" w:usb1="00000000" w:usb2="00000000" w:usb3="00000000" w:csb0="00000002" w:csb1="00000000"/>
  </w:font>
  <w:font w:name="Free 3 of 9">
    <w:panose1 w:val="00000009000000000000"/>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37393"/>
      <w:docPartObj>
        <w:docPartGallery w:val="Page Numbers (Bottom of Page)"/>
        <w:docPartUnique/>
      </w:docPartObj>
    </w:sdtPr>
    <w:sdtEndPr/>
    <w:sdtContent>
      <w:p w14:paraId="0ACD22E1" w14:textId="77777777" w:rsidR="00F535AF" w:rsidRDefault="00F535AF" w:rsidP="00F535AF">
        <w:pPr>
          <w:pStyle w:val="Glava"/>
          <w:ind w:left="1276"/>
        </w:pPr>
        <w:r>
          <w:t xml:space="preserve">  </w:t>
        </w:r>
      </w:p>
      <w:p w14:paraId="7ABFC237" w14:textId="77777777" w:rsidR="00F535AF" w:rsidRDefault="00F535AF" w:rsidP="00F535AF"/>
      <w:p w14:paraId="298AA5D4" w14:textId="151E651D" w:rsidR="000C71ED" w:rsidRPr="00F535AF" w:rsidRDefault="00F535AF" w:rsidP="00F535AF">
        <w:pPr>
          <w:pStyle w:val="Noga"/>
          <w:rPr>
            <w:sz w:val="18"/>
            <w:szCs w:val="18"/>
          </w:rPr>
        </w:pPr>
        <w:r>
          <w:rPr>
            <w:sz w:val="18"/>
            <w:szCs w:val="18"/>
          </w:rPr>
          <w:tab/>
        </w:r>
        <w:r>
          <w:rPr>
            <w:sz w:val="18"/>
            <w:szCs w:val="18"/>
          </w:rPr>
          <w:tab/>
        </w:r>
        <w:r w:rsidR="000C71ED">
          <w:fldChar w:fldCharType="begin"/>
        </w:r>
        <w:r w:rsidR="000C71ED">
          <w:instrText>PAGE   \* MERGEFORMAT</w:instrText>
        </w:r>
        <w:r w:rsidR="000C71ED">
          <w:fldChar w:fldCharType="separate"/>
        </w:r>
        <w:r w:rsidR="000F61DA">
          <w:rPr>
            <w:noProof/>
          </w:rPr>
          <w:t>2</w:t>
        </w:r>
        <w:r w:rsidR="000C71ED">
          <w:fldChar w:fldCharType="end"/>
        </w:r>
      </w:p>
    </w:sdtContent>
  </w:sdt>
  <w:p w14:paraId="47087495" w14:textId="77777777" w:rsidR="000C71ED" w:rsidRDefault="000C71E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DD8F" w14:textId="1B008CEB" w:rsidR="0005702E" w:rsidRPr="00E10034" w:rsidRDefault="0061786D" w:rsidP="0005702E">
    <w:pPr>
      <w:pStyle w:val="Noga"/>
      <w:rPr>
        <w:sz w:val="18"/>
        <w:szCs w:val="18"/>
      </w:rPr>
    </w:pPr>
    <w:r w:rsidRPr="0061786D">
      <w:rPr>
        <w:rFonts w:cs="Arial"/>
        <w:sz w:val="18"/>
        <w:szCs w:val="18"/>
      </w:rPr>
      <w:t>4102-915/2025-9</w:t>
    </w:r>
    <w:r w:rsidR="0005702E" w:rsidRPr="00E10034">
      <w:rPr>
        <w:rFonts w:cs="Arial"/>
        <w:sz w:val="18"/>
        <w:szCs w:val="18"/>
      </w:rPr>
      <w:t xml:space="preserve"> </w:t>
    </w:r>
    <w:r w:rsidR="0005702E" w:rsidRPr="00947D95">
      <w:rPr>
        <w:rFonts w:ascii="Free 3 of 9" w:hAnsi="Free 3 of 9" w:cs="Arial"/>
        <w:sz w:val="40"/>
      </w:rPr>
      <w:t>*</w:t>
    </w:r>
    <w:r w:rsidRPr="0061786D">
      <w:rPr>
        <w:rFonts w:ascii="Free 3 of 9" w:hAnsi="Free 3 of 9" w:cs="Arial"/>
        <w:sz w:val="40"/>
      </w:rPr>
      <w:t>4102-915/2025-9</w:t>
    </w:r>
    <w:r w:rsidR="0005702E" w:rsidRPr="00947D95">
      <w:rPr>
        <w:rFonts w:ascii="Free 3 of 9" w:hAnsi="Free 3 of 9" w:cs="Arial"/>
        <w:sz w:val="40"/>
      </w:rPr>
      <w:t>*</w:t>
    </w:r>
  </w:p>
  <w:p w14:paraId="59B89E6D" w14:textId="77777777" w:rsidR="004353A7" w:rsidRDefault="004353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380C" w14:textId="77777777" w:rsidR="00E85A59" w:rsidRDefault="00E85A59" w:rsidP="00DA0C54">
      <w:r>
        <w:separator/>
      </w:r>
    </w:p>
  </w:footnote>
  <w:footnote w:type="continuationSeparator" w:id="0">
    <w:p w14:paraId="12AD3AB5" w14:textId="77777777" w:rsidR="00E85A59" w:rsidRDefault="00E85A59" w:rsidP="00DA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1908" w:type="dxa"/>
      <w:tblInd w:w="-1137"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4A0" w:firstRow="1" w:lastRow="0" w:firstColumn="1" w:lastColumn="0" w:noHBand="0" w:noVBand="1"/>
    </w:tblPr>
    <w:tblGrid>
      <w:gridCol w:w="11908"/>
    </w:tblGrid>
    <w:tr w:rsidR="00F535AF" w14:paraId="3F8ECDF1" w14:textId="77777777" w:rsidTr="00F00530">
      <w:trPr>
        <w:trHeight w:val="170"/>
      </w:trPr>
      <w:tc>
        <w:tcPr>
          <w:tcW w:w="11908" w:type="dxa"/>
          <w:shd w:val="clear" w:color="auto" w:fill="FF0000"/>
        </w:tcPr>
        <w:p w14:paraId="3A934A1B" w14:textId="77777777" w:rsidR="00F535AF" w:rsidRPr="00DA0C54" w:rsidRDefault="00F535AF" w:rsidP="00F535AF">
          <w:pPr>
            <w:pStyle w:val="Glava"/>
            <w:rPr>
              <w:sz w:val="14"/>
            </w:rPr>
          </w:pPr>
        </w:p>
      </w:tc>
    </w:tr>
  </w:tbl>
  <w:p w14:paraId="647F721C" w14:textId="77777777" w:rsidR="00DA0C54" w:rsidRDefault="000C71ED" w:rsidP="00DA0C54">
    <w:pPr>
      <w:pStyle w:val="Glava"/>
      <w:ind w:left="1276"/>
    </w:pPr>
    <w:r>
      <w:t xml:space="preserve"> </w:t>
    </w:r>
    <w:r w:rsidR="00DA0C5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D4CE" w14:textId="77777777" w:rsidR="00D84407" w:rsidRDefault="00D84407" w:rsidP="000C71ED">
    <w:pPr>
      <w:pStyle w:val="Glava"/>
      <w:ind w:left="1276"/>
    </w:pPr>
  </w:p>
  <w:p w14:paraId="4FD0CC69" w14:textId="77777777" w:rsidR="00D84407" w:rsidRDefault="00D84407" w:rsidP="000C71ED">
    <w:pPr>
      <w:pStyle w:val="Glava"/>
      <w:ind w:left="1276"/>
    </w:pPr>
  </w:p>
  <w:p w14:paraId="183EAF5D" w14:textId="3FED9B1D" w:rsidR="000C71ED" w:rsidRDefault="000C71ED" w:rsidP="000C71ED">
    <w:pPr>
      <w:pStyle w:val="Glava"/>
      <w:ind w:left="1276"/>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rPr>
    </w:lvl>
  </w:abstractNum>
  <w:abstractNum w:abstractNumId="1" w15:restartNumberingAfterBreak="0">
    <w:nsid w:val="08F124ED"/>
    <w:multiLevelType w:val="hybridMultilevel"/>
    <w:tmpl w:val="FE2C79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1629E2"/>
    <w:multiLevelType w:val="hybridMultilevel"/>
    <w:tmpl w:val="FF90EC8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A797C45"/>
    <w:multiLevelType w:val="hybridMultilevel"/>
    <w:tmpl w:val="7FCAF2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FC374F"/>
    <w:multiLevelType w:val="hybridMultilevel"/>
    <w:tmpl w:val="2BCA2C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D82A0C"/>
    <w:multiLevelType w:val="hybridMultilevel"/>
    <w:tmpl w:val="A94E92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131497"/>
    <w:multiLevelType w:val="hybridMultilevel"/>
    <w:tmpl w:val="6CD836C8"/>
    <w:lvl w:ilvl="0" w:tplc="0424000F">
      <w:start w:val="1"/>
      <w:numFmt w:val="decimal"/>
      <w:lvlText w:val="%1."/>
      <w:lvlJc w:val="left"/>
      <w:pPr>
        <w:tabs>
          <w:tab w:val="num" w:pos="540"/>
        </w:tabs>
        <w:ind w:left="540" w:hanging="360"/>
      </w:pPr>
    </w:lvl>
    <w:lvl w:ilvl="1" w:tplc="FFFFFFFF">
      <w:start w:val="1"/>
      <w:numFmt w:val="bullet"/>
      <w:lvlText w:val=""/>
      <w:legacy w:legacy="1" w:legacySpace="0" w:legacyIndent="283"/>
      <w:lvlJc w:val="left"/>
      <w:pPr>
        <w:ind w:left="1363" w:hanging="283"/>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B83310E"/>
    <w:multiLevelType w:val="hybridMultilevel"/>
    <w:tmpl w:val="564AD8D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8" w15:restartNumberingAfterBreak="0">
    <w:nsid w:val="1C326C6C"/>
    <w:multiLevelType w:val="hybridMultilevel"/>
    <w:tmpl w:val="7E4210CA"/>
    <w:lvl w:ilvl="0" w:tplc="04240017">
      <w:start w:val="1"/>
      <w:numFmt w:val="lowerLetter"/>
      <w:lvlText w:val="%1)"/>
      <w:lvlJc w:val="left"/>
      <w:pPr>
        <w:ind w:left="5747" w:hanging="360"/>
      </w:pPr>
      <w:rPr>
        <w:rFonts w:hint="default"/>
      </w:rPr>
    </w:lvl>
    <w:lvl w:ilvl="1" w:tplc="04240019" w:tentative="1">
      <w:start w:val="1"/>
      <w:numFmt w:val="lowerLetter"/>
      <w:lvlText w:val="%2."/>
      <w:lvlJc w:val="left"/>
      <w:pPr>
        <w:ind w:left="6467" w:hanging="360"/>
      </w:pPr>
    </w:lvl>
    <w:lvl w:ilvl="2" w:tplc="0424001B" w:tentative="1">
      <w:start w:val="1"/>
      <w:numFmt w:val="lowerRoman"/>
      <w:lvlText w:val="%3."/>
      <w:lvlJc w:val="right"/>
      <w:pPr>
        <w:ind w:left="7187" w:hanging="180"/>
      </w:pPr>
    </w:lvl>
    <w:lvl w:ilvl="3" w:tplc="0424000F" w:tentative="1">
      <w:start w:val="1"/>
      <w:numFmt w:val="decimal"/>
      <w:lvlText w:val="%4."/>
      <w:lvlJc w:val="left"/>
      <w:pPr>
        <w:ind w:left="7907" w:hanging="360"/>
      </w:pPr>
    </w:lvl>
    <w:lvl w:ilvl="4" w:tplc="04240019" w:tentative="1">
      <w:start w:val="1"/>
      <w:numFmt w:val="lowerLetter"/>
      <w:lvlText w:val="%5."/>
      <w:lvlJc w:val="left"/>
      <w:pPr>
        <w:ind w:left="8627" w:hanging="360"/>
      </w:pPr>
    </w:lvl>
    <w:lvl w:ilvl="5" w:tplc="0424001B" w:tentative="1">
      <w:start w:val="1"/>
      <w:numFmt w:val="lowerRoman"/>
      <w:lvlText w:val="%6."/>
      <w:lvlJc w:val="right"/>
      <w:pPr>
        <w:ind w:left="9347" w:hanging="180"/>
      </w:pPr>
    </w:lvl>
    <w:lvl w:ilvl="6" w:tplc="0424000F" w:tentative="1">
      <w:start w:val="1"/>
      <w:numFmt w:val="decimal"/>
      <w:lvlText w:val="%7."/>
      <w:lvlJc w:val="left"/>
      <w:pPr>
        <w:ind w:left="10067" w:hanging="360"/>
      </w:pPr>
    </w:lvl>
    <w:lvl w:ilvl="7" w:tplc="04240019" w:tentative="1">
      <w:start w:val="1"/>
      <w:numFmt w:val="lowerLetter"/>
      <w:lvlText w:val="%8."/>
      <w:lvlJc w:val="left"/>
      <w:pPr>
        <w:ind w:left="10787" w:hanging="360"/>
      </w:pPr>
    </w:lvl>
    <w:lvl w:ilvl="8" w:tplc="0424001B" w:tentative="1">
      <w:start w:val="1"/>
      <w:numFmt w:val="lowerRoman"/>
      <w:lvlText w:val="%9."/>
      <w:lvlJc w:val="right"/>
      <w:pPr>
        <w:ind w:left="11507" w:hanging="180"/>
      </w:pPr>
    </w:lvl>
  </w:abstractNum>
  <w:abstractNum w:abstractNumId="9" w15:restartNumberingAfterBreak="0">
    <w:nsid w:val="1F594C52"/>
    <w:multiLevelType w:val="hybridMultilevel"/>
    <w:tmpl w:val="02BAFE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42C6D6D"/>
    <w:multiLevelType w:val="singleLevel"/>
    <w:tmpl w:val="32C06604"/>
    <w:lvl w:ilvl="0">
      <w:start w:val="1"/>
      <w:numFmt w:val="decimal"/>
      <w:pStyle w:val="Telobesedila"/>
      <w:lvlText w:val="%1."/>
      <w:lvlJc w:val="left"/>
      <w:pPr>
        <w:tabs>
          <w:tab w:val="num" w:pos="360"/>
        </w:tabs>
        <w:ind w:left="360" w:hanging="360"/>
      </w:pPr>
    </w:lvl>
  </w:abstractNum>
  <w:abstractNum w:abstractNumId="11" w15:restartNumberingAfterBreak="0">
    <w:nsid w:val="269724AA"/>
    <w:multiLevelType w:val="multilevel"/>
    <w:tmpl w:val="AFCC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2033D"/>
    <w:multiLevelType w:val="hybridMultilevel"/>
    <w:tmpl w:val="D7C66FF4"/>
    <w:lvl w:ilvl="0" w:tplc="F2763114">
      <w:start w:val="1"/>
      <w:numFmt w:val="bullet"/>
      <w:pStyle w:val="Style1"/>
      <w:lvlText w:val=""/>
      <w:lvlJc w:val="left"/>
      <w:pPr>
        <w:tabs>
          <w:tab w:val="num" w:pos="720"/>
        </w:tabs>
        <w:ind w:left="720" w:hanging="360"/>
      </w:pPr>
      <w:rPr>
        <w:rFonts w:ascii="Wingdings" w:hAnsi="Wingdings" w:hint="default"/>
        <w:sz w:val="20"/>
        <w:szCs w:val="20"/>
      </w:rPr>
    </w:lvl>
    <w:lvl w:ilvl="1" w:tplc="4D24CE7A">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93D5A"/>
    <w:multiLevelType w:val="hybridMultilevel"/>
    <w:tmpl w:val="CE787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F80FB1"/>
    <w:multiLevelType w:val="hybridMultilevel"/>
    <w:tmpl w:val="58B4817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16C2DBE"/>
    <w:multiLevelType w:val="hybridMultilevel"/>
    <w:tmpl w:val="F74A9BAA"/>
    <w:lvl w:ilvl="0" w:tplc="8B223988">
      <w:start w:val="2000"/>
      <w:numFmt w:val="bullet"/>
      <w:lvlText w:val="-"/>
      <w:lvlJc w:val="left"/>
      <w:pPr>
        <w:tabs>
          <w:tab w:val="num" w:pos="720"/>
        </w:tabs>
        <w:ind w:left="720" w:hanging="360"/>
      </w:pPr>
      <w:rPr>
        <w:rFonts w:ascii="Comic Sans MS" w:eastAsia="Times New Roman" w:hAnsi="Comic Sans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44D203B"/>
    <w:multiLevelType w:val="hybridMultilevel"/>
    <w:tmpl w:val="CA42CD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DB6424"/>
    <w:multiLevelType w:val="hybridMultilevel"/>
    <w:tmpl w:val="0706B136"/>
    <w:lvl w:ilvl="0" w:tplc="8B223988">
      <w:start w:val="2000"/>
      <w:numFmt w:val="bullet"/>
      <w:lvlText w:val="-"/>
      <w:lvlJc w:val="left"/>
      <w:pPr>
        <w:tabs>
          <w:tab w:val="num" w:pos="720"/>
        </w:tabs>
        <w:ind w:left="720" w:hanging="360"/>
      </w:pPr>
      <w:rPr>
        <w:rFonts w:ascii="Comic Sans MS" w:eastAsia="Times New Roman" w:hAnsi="Comic Sans MS"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A48B7"/>
    <w:multiLevelType w:val="hybridMultilevel"/>
    <w:tmpl w:val="AAD8C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A94727"/>
    <w:multiLevelType w:val="hybridMultilevel"/>
    <w:tmpl w:val="F03A97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03C0677"/>
    <w:multiLevelType w:val="hybridMultilevel"/>
    <w:tmpl w:val="5E7079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06D670E"/>
    <w:multiLevelType w:val="hybridMultilevel"/>
    <w:tmpl w:val="C09A8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702323"/>
    <w:multiLevelType w:val="hybridMultilevel"/>
    <w:tmpl w:val="31AC0F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44536933"/>
    <w:multiLevelType w:val="hybridMultilevel"/>
    <w:tmpl w:val="35D8FF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45F5085F"/>
    <w:multiLevelType w:val="hybridMultilevel"/>
    <w:tmpl w:val="A7700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B708E0"/>
    <w:multiLevelType w:val="hybridMultilevel"/>
    <w:tmpl w:val="4328A924"/>
    <w:lvl w:ilvl="0" w:tplc="F420FCD2">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4E167023"/>
    <w:multiLevelType w:val="hybridMultilevel"/>
    <w:tmpl w:val="8B0AA09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51154732"/>
    <w:multiLevelType w:val="hybridMultilevel"/>
    <w:tmpl w:val="D59C45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550B51"/>
    <w:multiLevelType w:val="hybridMultilevel"/>
    <w:tmpl w:val="856E4C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30648E"/>
    <w:multiLevelType w:val="hybridMultilevel"/>
    <w:tmpl w:val="39FA7B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7147432"/>
    <w:multiLevelType w:val="hybridMultilevel"/>
    <w:tmpl w:val="CD7ED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6F4232"/>
    <w:multiLevelType w:val="hybridMultilevel"/>
    <w:tmpl w:val="8BBA03DE"/>
    <w:lvl w:ilvl="0" w:tplc="71927DE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40286F"/>
    <w:multiLevelType w:val="hybridMultilevel"/>
    <w:tmpl w:val="D730F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01687A"/>
    <w:multiLevelType w:val="hybridMultilevel"/>
    <w:tmpl w:val="A68EFF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2942617"/>
    <w:multiLevelType w:val="hybridMultilevel"/>
    <w:tmpl w:val="2410BF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5A35AA9"/>
    <w:multiLevelType w:val="hybridMultilevel"/>
    <w:tmpl w:val="5EDC8AC8"/>
    <w:lvl w:ilvl="0" w:tplc="5156E818">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7035CF"/>
    <w:multiLevelType w:val="hybridMultilevel"/>
    <w:tmpl w:val="18E8E3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7166AD"/>
    <w:multiLevelType w:val="hybridMultilevel"/>
    <w:tmpl w:val="8F60D9A2"/>
    <w:lvl w:ilvl="0" w:tplc="04240001">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38" w15:restartNumberingAfterBreak="0">
    <w:nsid w:val="6E9220F5"/>
    <w:multiLevelType w:val="hybridMultilevel"/>
    <w:tmpl w:val="22465C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E9E6C59"/>
    <w:multiLevelType w:val="hybridMultilevel"/>
    <w:tmpl w:val="A2D08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43145A1"/>
    <w:multiLevelType w:val="hybridMultilevel"/>
    <w:tmpl w:val="EAD8081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5935AB2"/>
    <w:multiLevelType w:val="hybridMultilevel"/>
    <w:tmpl w:val="2410BF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A042FEF"/>
    <w:multiLevelType w:val="hybridMultilevel"/>
    <w:tmpl w:val="BDA85680"/>
    <w:lvl w:ilvl="0" w:tplc="0602CBB8">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48712A"/>
    <w:multiLevelType w:val="hybridMultilevel"/>
    <w:tmpl w:val="428EA6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6F5349"/>
    <w:multiLevelType w:val="hybridMultilevel"/>
    <w:tmpl w:val="4B960F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ADA595B"/>
    <w:multiLevelType w:val="multilevel"/>
    <w:tmpl w:val="83302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C010EE9"/>
    <w:multiLevelType w:val="hybridMultilevel"/>
    <w:tmpl w:val="8C1689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30409515">
    <w:abstractNumId w:val="10"/>
  </w:num>
  <w:num w:numId="2" w16cid:durableId="1666937794">
    <w:abstractNumId w:val="17"/>
  </w:num>
  <w:num w:numId="3" w16cid:durableId="246883481">
    <w:abstractNumId w:val="4"/>
  </w:num>
  <w:num w:numId="4" w16cid:durableId="1229729334">
    <w:abstractNumId w:val="32"/>
  </w:num>
  <w:num w:numId="5" w16cid:durableId="1081876121">
    <w:abstractNumId w:val="3"/>
  </w:num>
  <w:num w:numId="6" w16cid:durableId="764224462">
    <w:abstractNumId w:val="19"/>
  </w:num>
  <w:num w:numId="7" w16cid:durableId="903758634">
    <w:abstractNumId w:val="39"/>
  </w:num>
  <w:num w:numId="8" w16cid:durableId="2112582753">
    <w:abstractNumId w:val="6"/>
  </w:num>
  <w:num w:numId="9" w16cid:durableId="2062511049">
    <w:abstractNumId w:val="7"/>
  </w:num>
  <w:num w:numId="10" w16cid:durableId="554121707">
    <w:abstractNumId w:val="5"/>
  </w:num>
  <w:num w:numId="11" w16cid:durableId="1068919116">
    <w:abstractNumId w:val="38"/>
  </w:num>
  <w:num w:numId="12" w16cid:durableId="1310790697">
    <w:abstractNumId w:val="46"/>
  </w:num>
  <w:num w:numId="13" w16cid:durableId="1002008690">
    <w:abstractNumId w:val="33"/>
  </w:num>
  <w:num w:numId="14" w16cid:durableId="155192492">
    <w:abstractNumId w:val="20"/>
  </w:num>
  <w:num w:numId="15" w16cid:durableId="1847211851">
    <w:abstractNumId w:val="28"/>
  </w:num>
  <w:num w:numId="16" w16cid:durableId="982077434">
    <w:abstractNumId w:val="37"/>
  </w:num>
  <w:num w:numId="17" w16cid:durableId="1408381238">
    <w:abstractNumId w:val="31"/>
  </w:num>
  <w:num w:numId="18" w16cid:durableId="354038367">
    <w:abstractNumId w:val="8"/>
  </w:num>
  <w:num w:numId="19" w16cid:durableId="191500118">
    <w:abstractNumId w:val="26"/>
  </w:num>
  <w:num w:numId="20" w16cid:durableId="1569729630">
    <w:abstractNumId w:val="14"/>
  </w:num>
  <w:num w:numId="21" w16cid:durableId="675108125">
    <w:abstractNumId w:val="2"/>
  </w:num>
  <w:num w:numId="22" w16cid:durableId="850030654">
    <w:abstractNumId w:val="34"/>
  </w:num>
  <w:num w:numId="23" w16cid:durableId="414397510">
    <w:abstractNumId w:val="9"/>
  </w:num>
  <w:num w:numId="24" w16cid:durableId="190727661">
    <w:abstractNumId w:val="29"/>
  </w:num>
  <w:num w:numId="25" w16cid:durableId="2130779475">
    <w:abstractNumId w:val="45"/>
  </w:num>
  <w:num w:numId="26" w16cid:durableId="20474378">
    <w:abstractNumId w:val="21"/>
  </w:num>
  <w:num w:numId="27" w16cid:durableId="946354011">
    <w:abstractNumId w:val="43"/>
  </w:num>
  <w:num w:numId="28" w16cid:durableId="455485923">
    <w:abstractNumId w:val="24"/>
  </w:num>
  <w:num w:numId="29" w16cid:durableId="820074274">
    <w:abstractNumId w:val="41"/>
  </w:num>
  <w:num w:numId="30" w16cid:durableId="1930429086">
    <w:abstractNumId w:val="0"/>
  </w:num>
  <w:num w:numId="31" w16cid:durableId="1662539751">
    <w:abstractNumId w:val="27"/>
  </w:num>
  <w:num w:numId="32" w16cid:durableId="1006320844">
    <w:abstractNumId w:val="30"/>
  </w:num>
  <w:num w:numId="33" w16cid:durableId="1743598333">
    <w:abstractNumId w:val="1"/>
  </w:num>
  <w:num w:numId="34" w16cid:durableId="1608544336">
    <w:abstractNumId w:val="18"/>
  </w:num>
  <w:num w:numId="35" w16cid:durableId="1345595215">
    <w:abstractNumId w:val="44"/>
  </w:num>
  <w:num w:numId="36" w16cid:durableId="294724262">
    <w:abstractNumId w:val="15"/>
  </w:num>
  <w:num w:numId="37" w16cid:durableId="1268386156">
    <w:abstractNumId w:val="11"/>
  </w:num>
  <w:num w:numId="38" w16cid:durableId="440223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0546019">
    <w:abstractNumId w:val="23"/>
  </w:num>
  <w:num w:numId="40" w16cid:durableId="675159021">
    <w:abstractNumId w:val="36"/>
  </w:num>
  <w:num w:numId="41" w16cid:durableId="688216664">
    <w:abstractNumId w:val="25"/>
  </w:num>
  <w:num w:numId="42" w16cid:durableId="1413043722">
    <w:abstractNumId w:val="16"/>
  </w:num>
  <w:num w:numId="43" w16cid:durableId="2086875548">
    <w:abstractNumId w:val="40"/>
  </w:num>
  <w:num w:numId="44" w16cid:durableId="412355570">
    <w:abstractNumId w:val="12"/>
  </w:num>
  <w:num w:numId="45" w16cid:durableId="1341665566">
    <w:abstractNumId w:val="35"/>
  </w:num>
  <w:num w:numId="46" w16cid:durableId="1726568669">
    <w:abstractNumId w:val="42"/>
  </w:num>
  <w:num w:numId="47" w16cid:durableId="542404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C54"/>
    <w:rsid w:val="00007F88"/>
    <w:rsid w:val="0005702E"/>
    <w:rsid w:val="000B7723"/>
    <w:rsid w:val="000C71ED"/>
    <w:rsid w:val="000E42F0"/>
    <w:rsid w:val="000E67E3"/>
    <w:rsid w:val="000F61DA"/>
    <w:rsid w:val="00166408"/>
    <w:rsid w:val="002640FF"/>
    <w:rsid w:val="00294D84"/>
    <w:rsid w:val="002B1141"/>
    <w:rsid w:val="002E0309"/>
    <w:rsid w:val="003B2460"/>
    <w:rsid w:val="003F3828"/>
    <w:rsid w:val="003F5883"/>
    <w:rsid w:val="00412BDE"/>
    <w:rsid w:val="004353A7"/>
    <w:rsid w:val="00466986"/>
    <w:rsid w:val="00505071"/>
    <w:rsid w:val="005339A2"/>
    <w:rsid w:val="005356F3"/>
    <w:rsid w:val="0059012B"/>
    <w:rsid w:val="005978BB"/>
    <w:rsid w:val="0061786D"/>
    <w:rsid w:val="00682E01"/>
    <w:rsid w:val="00683A53"/>
    <w:rsid w:val="006862CD"/>
    <w:rsid w:val="00695A53"/>
    <w:rsid w:val="00695A8D"/>
    <w:rsid w:val="006D37D4"/>
    <w:rsid w:val="008C74E7"/>
    <w:rsid w:val="00947D95"/>
    <w:rsid w:val="00B551FE"/>
    <w:rsid w:val="00B62A55"/>
    <w:rsid w:val="00C551AD"/>
    <w:rsid w:val="00C90F6A"/>
    <w:rsid w:val="00D21DA0"/>
    <w:rsid w:val="00D84407"/>
    <w:rsid w:val="00DA0C54"/>
    <w:rsid w:val="00E81924"/>
    <w:rsid w:val="00E85A59"/>
    <w:rsid w:val="00EA2C88"/>
    <w:rsid w:val="00F37965"/>
    <w:rsid w:val="00F37B17"/>
    <w:rsid w:val="00F535AF"/>
    <w:rsid w:val="00FC0A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9F2DF"/>
  <w15:chartTrackingRefBased/>
  <w15:docId w15:val="{F0BD6B61-FF4B-4836-B7D4-1CB3258A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5A8D"/>
    <w:pPr>
      <w:spacing w:after="0" w:line="240" w:lineRule="auto"/>
      <w:jc w:val="both"/>
    </w:pPr>
    <w:rPr>
      <w:rFonts w:ascii="Arial" w:hAnsi="Arial"/>
    </w:rPr>
  </w:style>
  <w:style w:type="paragraph" w:styleId="Naslov2">
    <w:name w:val="heading 2"/>
    <w:basedOn w:val="Navaden"/>
    <w:next w:val="Navaden"/>
    <w:link w:val="Naslov2Znak"/>
    <w:qFormat/>
    <w:rsid w:val="002B1141"/>
    <w:pPr>
      <w:keepNext/>
      <w:outlineLvl w:val="1"/>
    </w:pPr>
    <w:rPr>
      <w:rFonts w:ascii="Times New Roman" w:eastAsia="Times New Roman" w:hAnsi="Times New Roman" w:cs="Times New Roman"/>
      <w:b/>
      <w:bCs/>
      <w:sz w:val="24"/>
      <w:szCs w:val="24"/>
      <w:lang w:eastAsia="sl-SI"/>
    </w:rPr>
  </w:style>
  <w:style w:type="paragraph" w:styleId="Naslov8">
    <w:name w:val="heading 8"/>
    <w:basedOn w:val="Navaden"/>
    <w:next w:val="Navaden"/>
    <w:link w:val="Naslov8Znak"/>
    <w:uiPriority w:val="9"/>
    <w:semiHidden/>
    <w:unhideWhenUsed/>
    <w:qFormat/>
    <w:rsid w:val="002B114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2B114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A0C54"/>
    <w:pPr>
      <w:tabs>
        <w:tab w:val="center" w:pos="4536"/>
        <w:tab w:val="right" w:pos="9072"/>
      </w:tabs>
    </w:pPr>
  </w:style>
  <w:style w:type="character" w:customStyle="1" w:styleId="GlavaZnak">
    <w:name w:val="Glava Znak"/>
    <w:basedOn w:val="Privzetapisavaodstavka"/>
    <w:link w:val="Glava"/>
    <w:uiPriority w:val="99"/>
    <w:rsid w:val="00DA0C54"/>
    <w:rPr>
      <w:rFonts w:ascii="Arial" w:hAnsi="Arial"/>
    </w:rPr>
  </w:style>
  <w:style w:type="paragraph" w:styleId="Noga">
    <w:name w:val="footer"/>
    <w:basedOn w:val="Navaden"/>
    <w:link w:val="NogaZnak"/>
    <w:unhideWhenUsed/>
    <w:rsid w:val="00DA0C54"/>
    <w:pPr>
      <w:tabs>
        <w:tab w:val="center" w:pos="4536"/>
        <w:tab w:val="right" w:pos="9072"/>
      </w:tabs>
    </w:pPr>
  </w:style>
  <w:style w:type="character" w:customStyle="1" w:styleId="NogaZnak">
    <w:name w:val="Noga Znak"/>
    <w:basedOn w:val="Privzetapisavaodstavka"/>
    <w:link w:val="Noga"/>
    <w:rsid w:val="00DA0C54"/>
    <w:rPr>
      <w:rFonts w:ascii="Arial" w:hAnsi="Arial"/>
    </w:rPr>
  </w:style>
  <w:style w:type="table" w:styleId="Tabelamrea">
    <w:name w:val="Table Grid"/>
    <w:basedOn w:val="Navadnatabela"/>
    <w:uiPriority w:val="39"/>
    <w:rsid w:val="00DA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2B1141"/>
    <w:rPr>
      <w:rFonts w:ascii="Times New Roman" w:eastAsia="Times New Roman" w:hAnsi="Times New Roman" w:cs="Times New Roman"/>
      <w:b/>
      <w:bCs/>
      <w:sz w:val="24"/>
      <w:szCs w:val="24"/>
      <w:lang w:eastAsia="sl-SI"/>
    </w:rPr>
  </w:style>
  <w:style w:type="character" w:customStyle="1" w:styleId="Naslov8Znak">
    <w:name w:val="Naslov 8 Znak"/>
    <w:basedOn w:val="Privzetapisavaodstavka"/>
    <w:link w:val="Naslov8"/>
    <w:uiPriority w:val="9"/>
    <w:semiHidden/>
    <w:rsid w:val="002B1141"/>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2B1141"/>
    <w:rPr>
      <w:rFonts w:asciiTheme="majorHAnsi" w:eastAsiaTheme="majorEastAsia" w:hAnsiTheme="majorHAnsi" w:cstheme="majorBidi"/>
      <w:i/>
      <w:iCs/>
      <w:color w:val="272727" w:themeColor="text1" w:themeTint="D8"/>
      <w:sz w:val="21"/>
      <w:szCs w:val="21"/>
    </w:rPr>
  </w:style>
  <w:style w:type="numbering" w:customStyle="1" w:styleId="Brezseznama1">
    <w:name w:val="Brez seznama1"/>
    <w:next w:val="Brezseznama"/>
    <w:uiPriority w:val="99"/>
    <w:semiHidden/>
    <w:unhideWhenUsed/>
    <w:rsid w:val="002B1141"/>
  </w:style>
  <w:style w:type="character" w:styleId="tevilkastrani">
    <w:name w:val="page number"/>
    <w:basedOn w:val="Privzetapisavaodstavka"/>
    <w:rsid w:val="002B1141"/>
  </w:style>
  <w:style w:type="paragraph" w:styleId="Telobesedila">
    <w:name w:val="Body Text"/>
    <w:basedOn w:val="Navaden"/>
    <w:link w:val="TelobesedilaZnak"/>
    <w:rsid w:val="002B1141"/>
    <w:pPr>
      <w:numPr>
        <w:numId w:val="1"/>
      </w:numPr>
    </w:pPr>
    <w:rPr>
      <w:rFonts w:eastAsia="Times New Roman" w:cs="Times New Roman"/>
      <w:szCs w:val="20"/>
      <w:lang w:eastAsia="sl-SI"/>
    </w:rPr>
  </w:style>
  <w:style w:type="character" w:customStyle="1" w:styleId="TelobesedilaZnak">
    <w:name w:val="Telo besedila Znak"/>
    <w:basedOn w:val="Privzetapisavaodstavka"/>
    <w:link w:val="Telobesedila"/>
    <w:rsid w:val="002B1141"/>
    <w:rPr>
      <w:rFonts w:ascii="Arial" w:eastAsia="Times New Roman" w:hAnsi="Arial" w:cs="Times New Roman"/>
      <w:szCs w:val="20"/>
      <w:lang w:eastAsia="sl-SI"/>
    </w:rPr>
  </w:style>
  <w:style w:type="table" w:customStyle="1" w:styleId="Tabelamrea1">
    <w:name w:val="Tabela – mreža1"/>
    <w:basedOn w:val="Navadnatabela"/>
    <w:next w:val="Tabelamrea"/>
    <w:rsid w:val="002B1141"/>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2B1141"/>
    <w:rPr>
      <w:color w:val="0000FF"/>
      <w:u w:val="single"/>
    </w:rPr>
  </w:style>
  <w:style w:type="paragraph" w:styleId="Besedilooblaka">
    <w:name w:val="Balloon Text"/>
    <w:basedOn w:val="Navaden"/>
    <w:link w:val="BesedilooblakaZnak"/>
    <w:semiHidden/>
    <w:rsid w:val="002B1141"/>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2B1141"/>
    <w:rPr>
      <w:rFonts w:ascii="Tahoma" w:eastAsia="Times New Roman" w:hAnsi="Tahoma" w:cs="Tahoma"/>
      <w:sz w:val="16"/>
      <w:szCs w:val="16"/>
      <w:lang w:eastAsia="sl-SI"/>
    </w:rPr>
  </w:style>
  <w:style w:type="paragraph" w:styleId="Telobesedila2">
    <w:name w:val="Body Text 2"/>
    <w:basedOn w:val="Navaden"/>
    <w:link w:val="Telobesedila2Znak"/>
    <w:rsid w:val="002B1141"/>
    <w:pPr>
      <w:spacing w:after="120" w:line="480" w:lineRule="auto"/>
    </w:pPr>
    <w:rPr>
      <w:rFonts w:ascii="Times New Roman" w:eastAsia="Times New Roman" w:hAnsi="Times New Roman" w:cs="Times New Roman"/>
      <w:szCs w:val="24"/>
      <w:lang w:eastAsia="sl-SI"/>
    </w:rPr>
  </w:style>
  <w:style w:type="character" w:customStyle="1" w:styleId="Telobesedila2Znak">
    <w:name w:val="Telo besedila 2 Znak"/>
    <w:basedOn w:val="Privzetapisavaodstavka"/>
    <w:link w:val="Telobesedila2"/>
    <w:rsid w:val="002B1141"/>
    <w:rPr>
      <w:rFonts w:ascii="Times New Roman" w:eastAsia="Times New Roman" w:hAnsi="Times New Roman" w:cs="Times New Roman"/>
      <w:szCs w:val="24"/>
      <w:lang w:eastAsia="sl-SI"/>
    </w:rPr>
  </w:style>
  <w:style w:type="paragraph" w:styleId="Telobesedila-zamik">
    <w:name w:val="Body Text Indent"/>
    <w:basedOn w:val="Navaden"/>
    <w:link w:val="Telobesedila-zamikZnak"/>
    <w:unhideWhenUsed/>
    <w:rsid w:val="002B1141"/>
    <w:pPr>
      <w:spacing w:after="120"/>
      <w:ind w:left="283"/>
    </w:pPr>
    <w:rPr>
      <w:rFonts w:ascii="Times New Roman" w:eastAsia="Times New Roman" w:hAnsi="Times New Roman" w:cs="Times New Roman"/>
      <w:szCs w:val="24"/>
      <w:lang w:eastAsia="sl-SI"/>
    </w:rPr>
  </w:style>
  <w:style w:type="character" w:customStyle="1" w:styleId="Telobesedila-zamikZnak">
    <w:name w:val="Telo besedila - zamik Znak"/>
    <w:basedOn w:val="Privzetapisavaodstavka"/>
    <w:link w:val="Telobesedila-zamik"/>
    <w:rsid w:val="002B1141"/>
    <w:rPr>
      <w:rFonts w:ascii="Times New Roman" w:eastAsia="Times New Roman" w:hAnsi="Times New Roman" w:cs="Times New Roman"/>
      <w:szCs w:val="24"/>
      <w:lang w:eastAsia="sl-SI"/>
    </w:rPr>
  </w:style>
  <w:style w:type="paragraph" w:styleId="Odstavekseznama">
    <w:name w:val="List Paragraph"/>
    <w:basedOn w:val="Navaden"/>
    <w:uiPriority w:val="34"/>
    <w:qFormat/>
    <w:rsid w:val="002B1141"/>
    <w:pPr>
      <w:ind w:left="720"/>
      <w:contextualSpacing/>
    </w:pPr>
    <w:rPr>
      <w:rFonts w:ascii="Times New Roman" w:eastAsia="Times New Roman" w:hAnsi="Times New Roman" w:cs="Times New Roman"/>
      <w:szCs w:val="24"/>
      <w:lang w:eastAsia="sl-SI"/>
    </w:rPr>
  </w:style>
  <w:style w:type="table" w:styleId="Tabelaseznam3">
    <w:name w:val="Table List 3"/>
    <w:basedOn w:val="Navadnatabela"/>
    <w:rsid w:val="002B1141"/>
    <w:pPr>
      <w:spacing w:after="0" w:line="240" w:lineRule="auto"/>
    </w:pPr>
    <w:rPr>
      <w:rFonts w:ascii="Times New Roman" w:eastAsia="Times New Roman" w:hAnsi="Times New Roman" w:cs="Times New Roman"/>
      <w:sz w:val="20"/>
      <w:szCs w:val="20"/>
      <w:lang w:eastAsia="sl-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Poudarek">
    <w:name w:val="Emphasis"/>
    <w:basedOn w:val="Privzetapisavaodstavka"/>
    <w:uiPriority w:val="20"/>
    <w:qFormat/>
    <w:rsid w:val="002B1141"/>
    <w:rPr>
      <w:i/>
      <w:iCs/>
    </w:rPr>
  </w:style>
  <w:style w:type="paragraph" w:customStyle="1" w:styleId="Style1">
    <w:name w:val="Style1"/>
    <w:basedOn w:val="Navaden"/>
    <w:rsid w:val="002B1141"/>
    <w:pPr>
      <w:numPr>
        <w:numId w:val="44"/>
      </w:numPr>
      <w:spacing w:after="60"/>
      <w:ind w:left="714" w:hanging="357"/>
    </w:pPr>
    <w:rPr>
      <w:rFonts w:ascii="Times New Roman" w:eastAsia="Times New Roman" w:hAnsi="Times New Roman" w:cs="Times New Roman"/>
      <w:szCs w:val="24"/>
      <w:lang w:eastAsia="sl-SI"/>
    </w:rPr>
  </w:style>
  <w:style w:type="paragraph" w:customStyle="1" w:styleId="Style2">
    <w:name w:val="Style2"/>
    <w:basedOn w:val="Navaden"/>
    <w:rsid w:val="002B1141"/>
    <w:pPr>
      <w:spacing w:line="288" w:lineRule="auto"/>
    </w:pPr>
    <w:rPr>
      <w:rFonts w:ascii="Times New Roman" w:eastAsia="Times New Roman" w:hAnsi="Times New Roman" w:cs="Times New Roman"/>
      <w:szCs w:val="24"/>
      <w:lang w:eastAsia="sl-SI"/>
    </w:rPr>
  </w:style>
  <w:style w:type="character" w:styleId="Krepko">
    <w:name w:val="Strong"/>
    <w:basedOn w:val="Privzetapisavaodstavka"/>
    <w:uiPriority w:val="22"/>
    <w:qFormat/>
    <w:rsid w:val="002B1141"/>
    <w:rPr>
      <w:b/>
      <w:bCs/>
    </w:rPr>
  </w:style>
  <w:style w:type="paragraph" w:customStyle="1" w:styleId="Default">
    <w:name w:val="Default"/>
    <w:rsid w:val="002B1141"/>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2B1141"/>
    <w:pPr>
      <w:spacing w:before="100" w:beforeAutospacing="1" w:after="100" w:afterAutospacing="1"/>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7940</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LORENČIČ</dc:creator>
  <cp:keywords/>
  <dc:description/>
  <cp:lastModifiedBy>Darko LORENČIČ</cp:lastModifiedBy>
  <cp:revision>2</cp:revision>
  <dcterms:created xsi:type="dcterms:W3CDTF">2025-12-23T05:50:00Z</dcterms:created>
  <dcterms:modified xsi:type="dcterms:W3CDTF">2025-12-23T05:50:00Z</dcterms:modified>
</cp:coreProperties>
</file>