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0743" w14:textId="7457E21F" w:rsidR="00BE4F0E" w:rsidRPr="0080618E" w:rsidRDefault="0080618E">
      <w:pPr>
        <w:pStyle w:val="Telobesedila"/>
        <w:rPr>
          <w:b/>
          <w:bCs/>
        </w:rPr>
      </w:pPr>
      <w:r w:rsidRPr="0080618E">
        <w:rPr>
          <w:b/>
          <w:bCs/>
        </w:rPr>
        <w:t>SPECIFIKACIJA NAROČILA_ POPIS DEL</w:t>
      </w:r>
    </w:p>
    <w:p w14:paraId="6927BB3B" w14:textId="77777777" w:rsidR="0080618E" w:rsidRPr="0080618E" w:rsidRDefault="0080618E">
      <w:pPr>
        <w:pStyle w:val="Telobesedila"/>
      </w:pPr>
    </w:p>
    <w:p w14:paraId="19CF11EF" w14:textId="53CBC65C" w:rsidR="0080618E" w:rsidRPr="0080618E" w:rsidRDefault="0080618E">
      <w:pPr>
        <w:pStyle w:val="Telobesedila"/>
      </w:pPr>
      <w:r w:rsidRPr="0080618E">
        <w:t>PONUDNIK:</w:t>
      </w:r>
    </w:p>
    <w:p w14:paraId="60924CF2" w14:textId="537AEBA3" w:rsidR="0080618E" w:rsidRPr="0080618E" w:rsidRDefault="0080618E">
      <w:pPr>
        <w:pStyle w:val="Telobesedila"/>
      </w:pPr>
      <w:r w:rsidRPr="0080618E">
        <w:t>________________________</w:t>
      </w:r>
    </w:p>
    <w:p w14:paraId="22E29934" w14:textId="46C6E889" w:rsidR="0080618E" w:rsidRPr="0080618E" w:rsidRDefault="0080618E">
      <w:pPr>
        <w:pStyle w:val="Telobesedila"/>
      </w:pPr>
      <w:r w:rsidRPr="0080618E">
        <w:t>________________________</w:t>
      </w:r>
    </w:p>
    <w:p w14:paraId="6CD6E616" w14:textId="77777777" w:rsidR="0080618E" w:rsidRPr="0080618E" w:rsidRDefault="0080618E">
      <w:pPr>
        <w:pStyle w:val="Telobesedila"/>
      </w:pPr>
    </w:p>
    <w:p w14:paraId="23B025F1" w14:textId="77777777" w:rsidR="0080618E" w:rsidRDefault="0080618E">
      <w:pPr>
        <w:pStyle w:val="Telobesedila"/>
      </w:pPr>
    </w:p>
    <w:p w14:paraId="7049832F" w14:textId="0F46A18C" w:rsidR="00BE4F0E" w:rsidRPr="0080618E" w:rsidRDefault="0080618E">
      <w:pPr>
        <w:pStyle w:val="Telobesedila"/>
      </w:pPr>
      <w:r>
        <w:t>Številka ponudbe: ________________________</w:t>
      </w:r>
    </w:p>
    <w:p w14:paraId="6A814944" w14:textId="77777777" w:rsidR="0080618E" w:rsidRDefault="0080618E" w:rsidP="0080618E">
      <w:pPr>
        <w:pStyle w:val="Telobesedila"/>
        <w:tabs>
          <w:tab w:val="left" w:pos="7172"/>
        </w:tabs>
        <w:ind w:left="246"/>
      </w:pPr>
    </w:p>
    <w:p w14:paraId="6D1AB757" w14:textId="77777777" w:rsidR="0080618E" w:rsidRDefault="0080618E" w:rsidP="0080618E">
      <w:pPr>
        <w:pStyle w:val="Telobesedila"/>
        <w:tabs>
          <w:tab w:val="left" w:pos="7172"/>
        </w:tabs>
        <w:ind w:left="246"/>
      </w:pPr>
    </w:p>
    <w:p w14:paraId="1AD033CF" w14:textId="7CE4B5AD" w:rsidR="00BE4F0E" w:rsidRPr="0080618E" w:rsidRDefault="0080618E" w:rsidP="0080618E">
      <w:pPr>
        <w:pStyle w:val="Telobesedila"/>
        <w:tabs>
          <w:tab w:val="left" w:pos="7172"/>
        </w:tabs>
        <w:ind w:left="246"/>
        <w:rPr>
          <w:i/>
          <w:iCs/>
        </w:rPr>
      </w:pPr>
      <w:r w:rsidRPr="0080618E">
        <w:rPr>
          <w:i/>
          <w:iCs/>
          <w:color w:val="1C1C1C"/>
        </w:rPr>
        <w:t>Prenova</w:t>
      </w:r>
      <w:r w:rsidRPr="0080618E">
        <w:rPr>
          <w:i/>
          <w:iCs/>
          <w:color w:val="1C1C1C"/>
          <w:spacing w:val="13"/>
        </w:rPr>
        <w:t xml:space="preserve"> </w:t>
      </w:r>
      <w:r w:rsidRPr="0080618E">
        <w:rPr>
          <w:i/>
          <w:iCs/>
          <w:color w:val="1C1C1C"/>
        </w:rPr>
        <w:t>strehe</w:t>
      </w:r>
      <w:r w:rsidRPr="0080618E">
        <w:rPr>
          <w:i/>
          <w:iCs/>
          <w:color w:val="1C1C1C"/>
          <w:spacing w:val="2"/>
        </w:rPr>
        <w:t xml:space="preserve"> </w:t>
      </w:r>
      <w:r w:rsidRPr="0080618E">
        <w:rPr>
          <w:i/>
          <w:iCs/>
          <w:color w:val="1C1C1C"/>
        </w:rPr>
        <w:t>200</w:t>
      </w:r>
      <w:r w:rsidRPr="0080618E">
        <w:rPr>
          <w:i/>
          <w:iCs/>
          <w:color w:val="1C1C1C"/>
          <w:spacing w:val="-7"/>
        </w:rPr>
        <w:t xml:space="preserve"> </w:t>
      </w:r>
      <w:r w:rsidRPr="0080618E">
        <w:rPr>
          <w:i/>
          <w:iCs/>
          <w:color w:val="1C1C1C"/>
        </w:rPr>
        <w:t>m2</w:t>
      </w:r>
      <w:r w:rsidRPr="0080618E">
        <w:rPr>
          <w:i/>
          <w:iCs/>
          <w:color w:val="1C1C1C"/>
          <w:spacing w:val="-12"/>
        </w:rPr>
        <w:t xml:space="preserve"> </w:t>
      </w:r>
      <w:r w:rsidRPr="0080618E">
        <w:rPr>
          <w:i/>
          <w:iCs/>
          <w:color w:val="1C1C1C"/>
        </w:rPr>
        <w:t>na</w:t>
      </w:r>
      <w:r w:rsidRPr="0080618E">
        <w:rPr>
          <w:i/>
          <w:iCs/>
          <w:color w:val="1C1C1C"/>
          <w:spacing w:val="-4"/>
        </w:rPr>
        <w:t xml:space="preserve"> </w:t>
      </w:r>
      <w:r w:rsidRPr="0080618E">
        <w:rPr>
          <w:i/>
          <w:iCs/>
          <w:color w:val="1C1C1C"/>
        </w:rPr>
        <w:t>KS</w:t>
      </w:r>
      <w:r w:rsidRPr="0080618E">
        <w:rPr>
          <w:i/>
          <w:iCs/>
          <w:color w:val="1C1C1C"/>
          <w:spacing w:val="-5"/>
        </w:rPr>
        <w:t xml:space="preserve"> </w:t>
      </w:r>
      <w:r w:rsidRPr="0080618E">
        <w:rPr>
          <w:i/>
          <w:iCs/>
          <w:color w:val="1C1C1C"/>
          <w:spacing w:val="-2"/>
        </w:rPr>
        <w:t>Razvanje</w:t>
      </w:r>
      <w:r w:rsidRPr="0080618E">
        <w:rPr>
          <w:i/>
          <w:iCs/>
          <w:color w:val="1C1C1C"/>
        </w:rPr>
        <w:tab/>
      </w:r>
    </w:p>
    <w:p w14:paraId="2F347985" w14:textId="77777777" w:rsidR="0080618E" w:rsidRDefault="0080618E">
      <w:pPr>
        <w:pStyle w:val="Telobesedila"/>
        <w:ind w:left="246"/>
        <w:rPr>
          <w:color w:val="1C1C1C"/>
          <w:spacing w:val="-4"/>
        </w:rPr>
      </w:pPr>
    </w:p>
    <w:tbl>
      <w:tblPr>
        <w:tblStyle w:val="Tabelamrea"/>
        <w:tblW w:w="0" w:type="auto"/>
        <w:tblInd w:w="246" w:type="dxa"/>
        <w:tblLook w:val="04A0" w:firstRow="1" w:lastRow="0" w:firstColumn="1" w:lastColumn="0" w:noHBand="0" w:noVBand="1"/>
      </w:tblPr>
      <w:tblGrid>
        <w:gridCol w:w="4693"/>
        <w:gridCol w:w="4695"/>
      </w:tblGrid>
      <w:tr w:rsidR="0080618E" w:rsidRPr="0080618E" w14:paraId="7C65F6DC" w14:textId="5346B5FC" w:rsidTr="0080618E">
        <w:trPr>
          <w:trHeight w:val="217"/>
        </w:trPr>
        <w:tc>
          <w:tcPr>
            <w:tcW w:w="4697" w:type="dxa"/>
            <w:shd w:val="clear" w:color="auto" w:fill="DBE5F1" w:themeFill="accent1" w:themeFillTint="33"/>
          </w:tcPr>
          <w:p w14:paraId="61DB32D0" w14:textId="77777777" w:rsidR="0080618E" w:rsidRPr="0080618E" w:rsidRDefault="0080618E">
            <w:pPr>
              <w:pStyle w:val="Telobesedila"/>
              <w:rPr>
                <w:b/>
                <w:bCs/>
              </w:rPr>
            </w:pPr>
          </w:p>
        </w:tc>
        <w:tc>
          <w:tcPr>
            <w:tcW w:w="4699" w:type="dxa"/>
            <w:shd w:val="clear" w:color="auto" w:fill="DBE5F1" w:themeFill="accent1" w:themeFillTint="33"/>
          </w:tcPr>
          <w:p w14:paraId="31394056" w14:textId="6A8F5880" w:rsidR="0080618E" w:rsidRPr="0080618E" w:rsidRDefault="0080618E" w:rsidP="0080618E">
            <w:pPr>
              <w:pStyle w:val="Telobesedila"/>
              <w:jc w:val="center"/>
              <w:rPr>
                <w:b/>
                <w:bCs/>
              </w:rPr>
            </w:pPr>
            <w:r w:rsidRPr="0080618E">
              <w:rPr>
                <w:b/>
                <w:bCs/>
              </w:rPr>
              <w:t>Cena v EUR brez DDV</w:t>
            </w:r>
          </w:p>
        </w:tc>
      </w:tr>
      <w:tr w:rsidR="0080618E" w14:paraId="415F7803" w14:textId="2375B0AB" w:rsidTr="0080618E">
        <w:trPr>
          <w:trHeight w:val="217"/>
        </w:trPr>
        <w:tc>
          <w:tcPr>
            <w:tcW w:w="4697" w:type="dxa"/>
          </w:tcPr>
          <w:p w14:paraId="4E332D34" w14:textId="25597F91" w:rsidR="0080618E" w:rsidRDefault="0080618E" w:rsidP="0053098B">
            <w:pPr>
              <w:pStyle w:val="Telobesedila"/>
            </w:pPr>
            <w:r>
              <w:rPr>
                <w:color w:val="1C1C1C"/>
              </w:rPr>
              <w:t>Demontaža kritine 200</w:t>
            </w:r>
            <w:r>
              <w:rPr>
                <w:color w:val="1C1C1C"/>
              </w:rPr>
              <w:t xml:space="preserve"> </w:t>
            </w:r>
            <w:r>
              <w:rPr>
                <w:color w:val="1C1C1C"/>
              </w:rPr>
              <w:t>m</w:t>
            </w:r>
            <w:r w:rsidRPr="0080618E">
              <w:rPr>
                <w:color w:val="1C1C1C"/>
                <w:vertAlign w:val="superscript"/>
              </w:rPr>
              <w:t>2</w:t>
            </w:r>
          </w:p>
        </w:tc>
        <w:tc>
          <w:tcPr>
            <w:tcW w:w="4699" w:type="dxa"/>
          </w:tcPr>
          <w:p w14:paraId="1C59F02C" w14:textId="77777777" w:rsidR="0080618E" w:rsidRDefault="0080618E" w:rsidP="0053098B">
            <w:pPr>
              <w:pStyle w:val="Telobesedila"/>
            </w:pPr>
          </w:p>
        </w:tc>
      </w:tr>
      <w:tr w:rsidR="0080618E" w14:paraId="680A6B93" w14:textId="380B98F4" w:rsidTr="0080618E">
        <w:trPr>
          <w:trHeight w:val="217"/>
        </w:trPr>
        <w:tc>
          <w:tcPr>
            <w:tcW w:w="4697" w:type="dxa"/>
          </w:tcPr>
          <w:p w14:paraId="068BF57E" w14:textId="34F86A6F" w:rsidR="0080618E" w:rsidRDefault="0080618E" w:rsidP="0053098B">
            <w:pPr>
              <w:pStyle w:val="Telobesedila"/>
            </w:pPr>
            <w:r>
              <w:rPr>
                <w:color w:val="1C1C1C"/>
              </w:rPr>
              <w:t>Demontaža letev 200</w:t>
            </w:r>
            <w:r>
              <w:rPr>
                <w:color w:val="1C1C1C"/>
              </w:rPr>
              <w:t xml:space="preserve"> </w:t>
            </w:r>
            <w:r>
              <w:rPr>
                <w:color w:val="1C1C1C"/>
              </w:rPr>
              <w:t>m</w:t>
            </w:r>
            <w:r w:rsidRPr="0080618E">
              <w:rPr>
                <w:color w:val="1C1C1C"/>
                <w:vertAlign w:val="superscript"/>
              </w:rPr>
              <w:t>2</w:t>
            </w:r>
          </w:p>
        </w:tc>
        <w:tc>
          <w:tcPr>
            <w:tcW w:w="4699" w:type="dxa"/>
          </w:tcPr>
          <w:p w14:paraId="4255938D" w14:textId="77777777" w:rsidR="0080618E" w:rsidRDefault="0080618E" w:rsidP="0053098B">
            <w:pPr>
              <w:pStyle w:val="Telobesedila"/>
            </w:pPr>
          </w:p>
        </w:tc>
      </w:tr>
      <w:tr w:rsidR="0080618E" w14:paraId="31096FAA" w14:textId="4A8895B3" w:rsidTr="0080618E">
        <w:trPr>
          <w:trHeight w:val="653"/>
        </w:trPr>
        <w:tc>
          <w:tcPr>
            <w:tcW w:w="4697" w:type="dxa"/>
          </w:tcPr>
          <w:p w14:paraId="72CDE10F" w14:textId="78BD22F0" w:rsidR="0080618E" w:rsidRDefault="0080618E" w:rsidP="0080618E">
            <w:r w:rsidRPr="0080618E">
              <w:t>Demontaža</w:t>
            </w:r>
            <w:r w:rsidRPr="0080618E">
              <w:t xml:space="preserve"> </w:t>
            </w:r>
            <w:r w:rsidRPr="0080618E">
              <w:t>kleparskih izdelkov</w:t>
            </w:r>
          </w:p>
        </w:tc>
        <w:tc>
          <w:tcPr>
            <w:tcW w:w="4699" w:type="dxa"/>
          </w:tcPr>
          <w:p w14:paraId="5F3FE38D" w14:textId="77777777" w:rsidR="0080618E" w:rsidRDefault="0080618E" w:rsidP="0053098B">
            <w:pPr>
              <w:pStyle w:val="Telobesedila"/>
            </w:pPr>
          </w:p>
        </w:tc>
      </w:tr>
      <w:tr w:rsidR="0080618E" w14:paraId="061EEF6E" w14:textId="630FC74D" w:rsidTr="0080618E">
        <w:trPr>
          <w:trHeight w:val="435"/>
        </w:trPr>
        <w:tc>
          <w:tcPr>
            <w:tcW w:w="4697" w:type="dxa"/>
          </w:tcPr>
          <w:p w14:paraId="520DA59F" w14:textId="3917F878" w:rsidR="0080618E" w:rsidRDefault="0080618E" w:rsidP="0053098B">
            <w:pPr>
              <w:pStyle w:val="Telobesedila"/>
            </w:pPr>
            <w:r>
              <w:rPr>
                <w:color w:val="1C1C1C"/>
              </w:rPr>
              <w:t>Dobava in montaža desk 160</w:t>
            </w:r>
            <w:r>
              <w:rPr>
                <w:color w:val="1C1C1C"/>
              </w:rPr>
              <w:t xml:space="preserve"> </w:t>
            </w:r>
            <w:r>
              <w:rPr>
                <w:color w:val="1C1C1C"/>
              </w:rPr>
              <w:t>m</w:t>
            </w:r>
            <w:r w:rsidRPr="0080618E">
              <w:rPr>
                <w:color w:val="1C1C1C"/>
                <w:vertAlign w:val="superscript"/>
              </w:rPr>
              <w:t>2</w:t>
            </w:r>
          </w:p>
        </w:tc>
        <w:tc>
          <w:tcPr>
            <w:tcW w:w="4699" w:type="dxa"/>
          </w:tcPr>
          <w:p w14:paraId="7097AEEF" w14:textId="77777777" w:rsidR="0080618E" w:rsidRDefault="0080618E" w:rsidP="0053098B">
            <w:pPr>
              <w:pStyle w:val="Telobesedila"/>
            </w:pPr>
          </w:p>
        </w:tc>
      </w:tr>
      <w:tr w:rsidR="0080618E" w14:paraId="42242704" w14:textId="79EB1D81" w:rsidTr="0080618E">
        <w:trPr>
          <w:trHeight w:val="653"/>
        </w:trPr>
        <w:tc>
          <w:tcPr>
            <w:tcW w:w="4697" w:type="dxa"/>
          </w:tcPr>
          <w:p w14:paraId="451FBF75" w14:textId="355D0465" w:rsidR="0080618E" w:rsidRPr="0080618E" w:rsidRDefault="0080618E" w:rsidP="0080618E">
            <w:r w:rsidRPr="0080618E">
              <w:t>Dobava</w:t>
            </w:r>
            <w:r w:rsidRPr="0080618E">
              <w:t xml:space="preserve"> </w:t>
            </w:r>
            <w:r w:rsidRPr="0080618E">
              <w:t>in</w:t>
            </w:r>
            <w:r w:rsidRPr="0080618E">
              <w:t xml:space="preserve"> </w:t>
            </w:r>
            <w:r w:rsidRPr="0080618E">
              <w:t>montaža letev 5/8 50 kom</w:t>
            </w:r>
          </w:p>
          <w:p w14:paraId="6BD3F1F3" w14:textId="77777777" w:rsidR="0080618E" w:rsidRDefault="0080618E" w:rsidP="0053098B">
            <w:pPr>
              <w:pStyle w:val="Telobesedila"/>
            </w:pPr>
          </w:p>
        </w:tc>
        <w:tc>
          <w:tcPr>
            <w:tcW w:w="4699" w:type="dxa"/>
          </w:tcPr>
          <w:p w14:paraId="3CF5F0D0" w14:textId="77777777" w:rsidR="0080618E" w:rsidRDefault="0080618E" w:rsidP="0053098B">
            <w:pPr>
              <w:pStyle w:val="Telobesedila"/>
            </w:pPr>
          </w:p>
        </w:tc>
      </w:tr>
      <w:tr w:rsidR="0080618E" w14:paraId="494397C1" w14:textId="331E878B" w:rsidTr="0080618E">
        <w:trPr>
          <w:trHeight w:val="435"/>
        </w:trPr>
        <w:tc>
          <w:tcPr>
            <w:tcW w:w="4697" w:type="dxa"/>
          </w:tcPr>
          <w:p w14:paraId="7FF99AEB" w14:textId="67A3ECC2" w:rsidR="0080618E" w:rsidRDefault="0080618E" w:rsidP="0053098B">
            <w:pPr>
              <w:pStyle w:val="Telobesedila"/>
            </w:pPr>
            <w:r>
              <w:rPr>
                <w:color w:val="1C1C1C"/>
              </w:rPr>
              <w:t>Dobava in</w:t>
            </w:r>
            <w:r>
              <w:rPr>
                <w:color w:val="1C1C1C"/>
                <w:spacing w:val="-15"/>
              </w:rPr>
              <w:t xml:space="preserve"> </w:t>
            </w:r>
            <w:r>
              <w:rPr>
                <w:color w:val="1C1C1C"/>
              </w:rPr>
              <w:t>montaža</w:t>
            </w:r>
            <w:r>
              <w:rPr>
                <w:color w:val="1C1C1C"/>
                <w:spacing w:val="-4"/>
              </w:rPr>
              <w:t xml:space="preserve"> </w:t>
            </w:r>
            <w:r>
              <w:rPr>
                <w:color w:val="1C1C1C"/>
              </w:rPr>
              <w:t>paro</w:t>
            </w:r>
            <w:r>
              <w:rPr>
                <w:color w:val="1C1C1C"/>
                <w:spacing w:val="-12"/>
              </w:rPr>
              <w:t xml:space="preserve"> </w:t>
            </w:r>
            <w:r>
              <w:rPr>
                <w:color w:val="1C1C1C"/>
              </w:rPr>
              <w:t>propustne</w:t>
            </w:r>
            <w:r>
              <w:rPr>
                <w:color w:val="1C1C1C"/>
                <w:spacing w:val="-2"/>
              </w:rPr>
              <w:t xml:space="preserve"> </w:t>
            </w:r>
            <w:r>
              <w:rPr>
                <w:color w:val="1C1C1C"/>
              </w:rPr>
              <w:t>folije</w:t>
            </w:r>
            <w:r>
              <w:rPr>
                <w:color w:val="1C1C1C"/>
                <w:spacing w:val="-3"/>
              </w:rPr>
              <w:t xml:space="preserve"> </w:t>
            </w:r>
            <w:r>
              <w:rPr>
                <w:color w:val="1C1C1C"/>
              </w:rPr>
              <w:t>200</w:t>
            </w:r>
            <w:r>
              <w:rPr>
                <w:color w:val="1C1C1C"/>
              </w:rPr>
              <w:t xml:space="preserve"> </w:t>
            </w:r>
            <w:r>
              <w:rPr>
                <w:color w:val="1C1C1C"/>
              </w:rPr>
              <w:t>m</w:t>
            </w:r>
            <w:r w:rsidRPr="0080618E">
              <w:rPr>
                <w:color w:val="1C1C1C"/>
                <w:vertAlign w:val="superscript"/>
              </w:rPr>
              <w:t>2</w:t>
            </w:r>
          </w:p>
        </w:tc>
        <w:tc>
          <w:tcPr>
            <w:tcW w:w="4699" w:type="dxa"/>
          </w:tcPr>
          <w:p w14:paraId="25B91ABD" w14:textId="77777777" w:rsidR="0080618E" w:rsidRDefault="0080618E" w:rsidP="0053098B">
            <w:pPr>
              <w:pStyle w:val="Telobesedila"/>
            </w:pPr>
          </w:p>
        </w:tc>
      </w:tr>
      <w:tr w:rsidR="0080618E" w14:paraId="12FF21DB" w14:textId="5CD27E25" w:rsidTr="0080618E">
        <w:trPr>
          <w:trHeight w:val="435"/>
        </w:trPr>
        <w:tc>
          <w:tcPr>
            <w:tcW w:w="4697" w:type="dxa"/>
          </w:tcPr>
          <w:p w14:paraId="4121B1D0" w14:textId="16BEAE2A" w:rsidR="0080618E" w:rsidRDefault="0080618E" w:rsidP="0053098B">
            <w:pPr>
              <w:pStyle w:val="Telobesedila"/>
            </w:pPr>
            <w:r>
              <w:rPr>
                <w:color w:val="1C1C1C"/>
              </w:rPr>
              <w:t>Dobava in montaža lesenih vetrnih obrob 26</w:t>
            </w:r>
            <w:r>
              <w:rPr>
                <w:color w:val="1C1C1C"/>
              </w:rPr>
              <w:t xml:space="preserve"> </w:t>
            </w:r>
            <w:r>
              <w:rPr>
                <w:color w:val="1C1C1C"/>
              </w:rPr>
              <w:t>m</w:t>
            </w:r>
          </w:p>
        </w:tc>
        <w:tc>
          <w:tcPr>
            <w:tcW w:w="4699" w:type="dxa"/>
          </w:tcPr>
          <w:p w14:paraId="44AF4537" w14:textId="77777777" w:rsidR="0080618E" w:rsidRDefault="0080618E" w:rsidP="0053098B">
            <w:pPr>
              <w:pStyle w:val="Telobesedila"/>
            </w:pPr>
          </w:p>
        </w:tc>
      </w:tr>
      <w:tr w:rsidR="0080618E" w14:paraId="5769F4D8" w14:textId="77488CBB" w:rsidTr="0080618E">
        <w:trPr>
          <w:trHeight w:val="435"/>
        </w:trPr>
        <w:tc>
          <w:tcPr>
            <w:tcW w:w="4697" w:type="dxa"/>
          </w:tcPr>
          <w:p w14:paraId="60C27DFD" w14:textId="2C2C3303" w:rsidR="0080618E" w:rsidRDefault="0080618E" w:rsidP="0053098B">
            <w:pPr>
              <w:pStyle w:val="Telobesedila"/>
            </w:pPr>
            <w:r>
              <w:rPr>
                <w:color w:val="1C1C1C"/>
              </w:rPr>
              <w:t xml:space="preserve">Dobava in montaža vetrnih obrob </w:t>
            </w:r>
            <w:proofErr w:type="spellStart"/>
            <w:r>
              <w:rPr>
                <w:color w:val="1C1C1C"/>
              </w:rPr>
              <w:t>r.š</w:t>
            </w:r>
            <w:proofErr w:type="spellEnd"/>
            <w:r>
              <w:rPr>
                <w:color w:val="1C1C1C"/>
              </w:rPr>
              <w:t xml:space="preserve"> 40, 26</w:t>
            </w:r>
            <w:r>
              <w:rPr>
                <w:color w:val="1C1C1C"/>
              </w:rPr>
              <w:t xml:space="preserve"> </w:t>
            </w:r>
            <w:r>
              <w:rPr>
                <w:color w:val="1C1C1C"/>
              </w:rPr>
              <w:t>m</w:t>
            </w:r>
          </w:p>
        </w:tc>
        <w:tc>
          <w:tcPr>
            <w:tcW w:w="4699" w:type="dxa"/>
          </w:tcPr>
          <w:p w14:paraId="20682BED" w14:textId="77777777" w:rsidR="0080618E" w:rsidRDefault="0080618E" w:rsidP="0053098B">
            <w:pPr>
              <w:pStyle w:val="Telobesedila"/>
            </w:pPr>
          </w:p>
        </w:tc>
      </w:tr>
      <w:tr w:rsidR="0080618E" w14:paraId="2E78D664" w14:textId="370A7A42" w:rsidTr="0080618E">
        <w:trPr>
          <w:trHeight w:val="435"/>
        </w:trPr>
        <w:tc>
          <w:tcPr>
            <w:tcW w:w="4697" w:type="dxa"/>
          </w:tcPr>
          <w:p w14:paraId="16E2E2D4" w14:textId="36ADC4F2" w:rsidR="0080618E" w:rsidRDefault="0080618E" w:rsidP="0053098B">
            <w:pPr>
              <w:pStyle w:val="Telobesedila"/>
            </w:pPr>
            <w:r>
              <w:rPr>
                <w:color w:val="1C1C1C"/>
              </w:rPr>
              <w:t>Dobava in montaža stenske obrobe 7,8</w:t>
            </w:r>
            <w:r>
              <w:rPr>
                <w:color w:val="1C1C1C"/>
              </w:rPr>
              <w:t xml:space="preserve"> </w:t>
            </w:r>
            <w:r>
              <w:rPr>
                <w:color w:val="1C1C1C"/>
              </w:rPr>
              <w:t>m</w:t>
            </w:r>
          </w:p>
        </w:tc>
        <w:tc>
          <w:tcPr>
            <w:tcW w:w="4699" w:type="dxa"/>
          </w:tcPr>
          <w:p w14:paraId="1924A91F" w14:textId="77777777" w:rsidR="0080618E" w:rsidRDefault="0080618E" w:rsidP="0053098B">
            <w:pPr>
              <w:pStyle w:val="Telobesedila"/>
            </w:pPr>
          </w:p>
        </w:tc>
      </w:tr>
      <w:tr w:rsidR="0080618E" w14:paraId="0E9EAB28" w14:textId="4BBA373E" w:rsidTr="0080618E">
        <w:trPr>
          <w:trHeight w:val="653"/>
        </w:trPr>
        <w:tc>
          <w:tcPr>
            <w:tcW w:w="4697" w:type="dxa"/>
          </w:tcPr>
          <w:p w14:paraId="38DE370F" w14:textId="76A4A5BD" w:rsidR="0080618E" w:rsidRPr="0080618E" w:rsidRDefault="0080618E" w:rsidP="0080618E">
            <w:r w:rsidRPr="0080618E">
              <w:t xml:space="preserve">Dobava in montaža </w:t>
            </w:r>
            <w:r w:rsidRPr="0080618E">
              <w:t>dimniške</w:t>
            </w:r>
            <w:r w:rsidRPr="0080618E">
              <w:t xml:space="preserve"> obrobe 1 kom.</w:t>
            </w:r>
          </w:p>
          <w:p w14:paraId="6CC582C8" w14:textId="77777777" w:rsidR="0080618E" w:rsidRDefault="0080618E" w:rsidP="0053098B">
            <w:pPr>
              <w:pStyle w:val="Telobesedila"/>
            </w:pPr>
          </w:p>
        </w:tc>
        <w:tc>
          <w:tcPr>
            <w:tcW w:w="4699" w:type="dxa"/>
          </w:tcPr>
          <w:p w14:paraId="7037254B" w14:textId="77777777" w:rsidR="0080618E" w:rsidRDefault="0080618E" w:rsidP="0053098B">
            <w:pPr>
              <w:pStyle w:val="Telobesedila"/>
            </w:pPr>
          </w:p>
        </w:tc>
      </w:tr>
      <w:tr w:rsidR="0080618E" w14:paraId="21821CF8" w14:textId="375341AB" w:rsidTr="0080618E">
        <w:trPr>
          <w:trHeight w:val="435"/>
        </w:trPr>
        <w:tc>
          <w:tcPr>
            <w:tcW w:w="4697" w:type="dxa"/>
          </w:tcPr>
          <w:p w14:paraId="7818C936" w14:textId="5F612003" w:rsidR="0080618E" w:rsidRDefault="0080618E" w:rsidP="0053098B">
            <w:pPr>
              <w:pStyle w:val="Telobesedila"/>
            </w:pPr>
            <w:r>
              <w:rPr>
                <w:color w:val="1C1C1C"/>
              </w:rPr>
              <w:t>Dobava in</w:t>
            </w:r>
            <w:r>
              <w:rPr>
                <w:color w:val="1C1C1C"/>
                <w:spacing w:val="-12"/>
              </w:rPr>
              <w:t xml:space="preserve"> </w:t>
            </w:r>
            <w:r>
              <w:rPr>
                <w:color w:val="1C1C1C"/>
              </w:rPr>
              <w:t>montaža</w:t>
            </w:r>
            <w:r>
              <w:rPr>
                <w:color w:val="1C1C1C"/>
                <w:spacing w:val="-4"/>
              </w:rPr>
              <w:t xml:space="preserve"> </w:t>
            </w:r>
            <w:r>
              <w:rPr>
                <w:color w:val="1C1C1C"/>
              </w:rPr>
              <w:t>kritine</w:t>
            </w:r>
            <w:r>
              <w:rPr>
                <w:color w:val="1C1C1C"/>
                <w:spacing w:val="-7"/>
              </w:rPr>
              <w:t xml:space="preserve"> </w:t>
            </w:r>
            <w:r>
              <w:rPr>
                <w:color w:val="1C1C1C"/>
              </w:rPr>
              <w:t>200</w:t>
            </w:r>
            <w:r>
              <w:rPr>
                <w:color w:val="1C1C1C"/>
                <w:spacing w:val="-11"/>
              </w:rPr>
              <w:t xml:space="preserve"> </w:t>
            </w:r>
            <w:r>
              <w:rPr>
                <w:color w:val="1C1C1C"/>
              </w:rPr>
              <w:t>m</w:t>
            </w:r>
            <w:r w:rsidRPr="0080618E">
              <w:rPr>
                <w:color w:val="1C1C1C"/>
                <w:vertAlign w:val="superscript"/>
              </w:rPr>
              <w:t>2</w:t>
            </w:r>
            <w:r>
              <w:rPr>
                <w:color w:val="1C1C1C"/>
                <w:spacing w:val="-8"/>
              </w:rPr>
              <w:t xml:space="preserve"> </w:t>
            </w:r>
            <w:r>
              <w:rPr>
                <w:color w:val="1C1C1C"/>
              </w:rPr>
              <w:t>(</w:t>
            </w:r>
            <w:proofErr w:type="spellStart"/>
            <w:r>
              <w:rPr>
                <w:color w:val="1C1C1C"/>
              </w:rPr>
              <w:t>Creato</w:t>
            </w:r>
            <w:proofErr w:type="spellEnd"/>
            <w:r>
              <w:rPr>
                <w:color w:val="1C1C1C"/>
              </w:rPr>
              <w:t xml:space="preserve"> </w:t>
            </w:r>
            <w:proofErr w:type="spellStart"/>
            <w:r>
              <w:rPr>
                <w:color w:val="1C1C1C"/>
              </w:rPr>
              <w:t>Rapido</w:t>
            </w:r>
            <w:proofErr w:type="spellEnd"/>
            <w:r>
              <w:rPr>
                <w:color w:val="1C1C1C"/>
                <w:spacing w:val="-1"/>
              </w:rPr>
              <w:t xml:space="preserve"> </w:t>
            </w:r>
            <w:r>
              <w:rPr>
                <w:color w:val="1C1C1C"/>
              </w:rPr>
              <w:t>rdeč)</w:t>
            </w:r>
          </w:p>
        </w:tc>
        <w:tc>
          <w:tcPr>
            <w:tcW w:w="4699" w:type="dxa"/>
          </w:tcPr>
          <w:p w14:paraId="69EC18D9" w14:textId="77777777" w:rsidR="0080618E" w:rsidRDefault="0080618E" w:rsidP="0053098B">
            <w:pPr>
              <w:pStyle w:val="Telobesedila"/>
            </w:pPr>
          </w:p>
        </w:tc>
      </w:tr>
      <w:tr w:rsidR="0080618E" w14:paraId="743C5DFD" w14:textId="1503C6F7" w:rsidTr="0080618E">
        <w:trPr>
          <w:trHeight w:val="653"/>
        </w:trPr>
        <w:tc>
          <w:tcPr>
            <w:tcW w:w="4697" w:type="dxa"/>
          </w:tcPr>
          <w:p w14:paraId="4B2EDE52" w14:textId="43693D00" w:rsidR="0080618E" w:rsidRPr="0080618E" w:rsidRDefault="0080618E" w:rsidP="0080618E">
            <w:r w:rsidRPr="0080618E">
              <w:t>Dobava in montaža slemena 18</w:t>
            </w:r>
            <w:r>
              <w:t xml:space="preserve"> </w:t>
            </w:r>
            <w:r w:rsidRPr="0080618E">
              <w:t>m</w:t>
            </w:r>
          </w:p>
          <w:p w14:paraId="179E0B4C" w14:textId="77777777" w:rsidR="0080618E" w:rsidRDefault="0080618E" w:rsidP="0053098B">
            <w:pPr>
              <w:pStyle w:val="Telobesedila"/>
            </w:pPr>
          </w:p>
        </w:tc>
        <w:tc>
          <w:tcPr>
            <w:tcW w:w="4699" w:type="dxa"/>
          </w:tcPr>
          <w:p w14:paraId="252414BD" w14:textId="77777777" w:rsidR="0080618E" w:rsidRDefault="0080618E" w:rsidP="0053098B">
            <w:pPr>
              <w:pStyle w:val="Telobesedila"/>
            </w:pPr>
          </w:p>
        </w:tc>
      </w:tr>
      <w:tr w:rsidR="0080618E" w14:paraId="5E20EBE3" w14:textId="601997EF" w:rsidTr="0080618E">
        <w:trPr>
          <w:trHeight w:val="435"/>
        </w:trPr>
        <w:tc>
          <w:tcPr>
            <w:tcW w:w="4697" w:type="dxa"/>
          </w:tcPr>
          <w:p w14:paraId="4AEEB01D" w14:textId="5970DB77" w:rsidR="0080618E" w:rsidRDefault="0080618E" w:rsidP="0053098B">
            <w:pPr>
              <w:pStyle w:val="Telobesedila"/>
            </w:pPr>
            <w:r>
              <w:rPr>
                <w:color w:val="1C1C1C"/>
              </w:rPr>
              <w:t>Dobava in</w:t>
            </w:r>
            <w:r>
              <w:rPr>
                <w:color w:val="1C1C1C"/>
                <w:spacing w:val="-13"/>
              </w:rPr>
              <w:t xml:space="preserve"> </w:t>
            </w:r>
            <w:r>
              <w:rPr>
                <w:color w:val="1C1C1C"/>
              </w:rPr>
              <w:t>montaža snegolovov 300</w:t>
            </w:r>
            <w:r>
              <w:rPr>
                <w:color w:val="1C1C1C"/>
                <w:spacing w:val="-10"/>
              </w:rPr>
              <w:t xml:space="preserve"> </w:t>
            </w:r>
            <w:r>
              <w:rPr>
                <w:color w:val="1C1C1C"/>
              </w:rPr>
              <w:t>kom</w:t>
            </w:r>
          </w:p>
        </w:tc>
        <w:tc>
          <w:tcPr>
            <w:tcW w:w="4699" w:type="dxa"/>
          </w:tcPr>
          <w:p w14:paraId="41E73675" w14:textId="77777777" w:rsidR="0080618E" w:rsidRDefault="0080618E" w:rsidP="0053098B">
            <w:pPr>
              <w:pStyle w:val="Telobesedila"/>
            </w:pPr>
          </w:p>
        </w:tc>
      </w:tr>
      <w:tr w:rsidR="0080618E" w14:paraId="593D75F6" w14:textId="3877275A" w:rsidTr="0080618E">
        <w:trPr>
          <w:trHeight w:val="653"/>
        </w:trPr>
        <w:tc>
          <w:tcPr>
            <w:tcW w:w="4697" w:type="dxa"/>
          </w:tcPr>
          <w:p w14:paraId="300644F3" w14:textId="3755EE9C" w:rsidR="0080618E" w:rsidRDefault="0080618E" w:rsidP="0080618E">
            <w:r w:rsidRPr="0080618E">
              <w:t>Dobava in montaža zračnikov 20 kom.</w:t>
            </w:r>
          </w:p>
        </w:tc>
        <w:tc>
          <w:tcPr>
            <w:tcW w:w="4699" w:type="dxa"/>
          </w:tcPr>
          <w:p w14:paraId="7B8FDDD0" w14:textId="77777777" w:rsidR="0080618E" w:rsidRDefault="0080618E" w:rsidP="0053098B">
            <w:pPr>
              <w:pStyle w:val="Telobesedila"/>
            </w:pPr>
          </w:p>
        </w:tc>
      </w:tr>
      <w:tr w:rsidR="0080618E" w14:paraId="1D5F5BA8" w14:textId="77777777" w:rsidTr="0080618E">
        <w:trPr>
          <w:trHeight w:val="425"/>
        </w:trPr>
        <w:tc>
          <w:tcPr>
            <w:tcW w:w="4697" w:type="dxa"/>
            <w:tcBorders>
              <w:bottom w:val="single" w:sz="12" w:space="0" w:color="auto"/>
            </w:tcBorders>
          </w:tcPr>
          <w:p w14:paraId="3D844C45" w14:textId="77777777" w:rsidR="0080618E" w:rsidRDefault="0080618E" w:rsidP="0080618E">
            <w:pPr>
              <w:pStyle w:val="Telobesedila"/>
              <w:spacing w:line="244" w:lineRule="exact"/>
            </w:pPr>
            <w:r>
              <w:rPr>
                <w:color w:val="1C1C1C"/>
              </w:rPr>
              <w:t>Rezanje</w:t>
            </w:r>
            <w:r>
              <w:rPr>
                <w:color w:val="1C1C1C"/>
                <w:spacing w:val="3"/>
              </w:rPr>
              <w:t xml:space="preserve"> </w:t>
            </w:r>
            <w:proofErr w:type="spellStart"/>
            <w:r>
              <w:rPr>
                <w:color w:val="1C1C1C"/>
              </w:rPr>
              <w:t>cigla</w:t>
            </w:r>
            <w:proofErr w:type="spellEnd"/>
            <w:r>
              <w:rPr>
                <w:color w:val="1C1C1C"/>
                <w:spacing w:val="-3"/>
              </w:rPr>
              <w:t xml:space="preserve"> </w:t>
            </w:r>
            <w:r>
              <w:rPr>
                <w:color w:val="1C1C1C"/>
              </w:rPr>
              <w:t>v</w:t>
            </w:r>
            <w:r>
              <w:rPr>
                <w:color w:val="1C1C1C"/>
                <w:spacing w:val="-2"/>
              </w:rPr>
              <w:t xml:space="preserve"> </w:t>
            </w:r>
            <w:r>
              <w:rPr>
                <w:color w:val="1C1C1C"/>
              </w:rPr>
              <w:t>žlotah</w:t>
            </w:r>
            <w:r>
              <w:rPr>
                <w:color w:val="1C1C1C"/>
                <w:spacing w:val="-3"/>
              </w:rPr>
              <w:t xml:space="preserve"> </w:t>
            </w:r>
            <w:r>
              <w:rPr>
                <w:color w:val="1C1C1C"/>
              </w:rPr>
              <w:t>17</w:t>
            </w:r>
            <w:r>
              <w:rPr>
                <w:color w:val="1C1C1C"/>
                <w:spacing w:val="-3"/>
              </w:rPr>
              <w:t xml:space="preserve"> </w:t>
            </w:r>
            <w:r>
              <w:rPr>
                <w:color w:val="1C1C1C"/>
                <w:spacing w:val="-10"/>
              </w:rPr>
              <w:t>m</w:t>
            </w:r>
          </w:p>
          <w:p w14:paraId="77620953" w14:textId="77777777" w:rsidR="0080618E" w:rsidRPr="0080618E" w:rsidRDefault="0080618E" w:rsidP="0080618E"/>
        </w:tc>
        <w:tc>
          <w:tcPr>
            <w:tcW w:w="4699" w:type="dxa"/>
            <w:tcBorders>
              <w:bottom w:val="single" w:sz="12" w:space="0" w:color="auto"/>
            </w:tcBorders>
          </w:tcPr>
          <w:p w14:paraId="070CB9EE" w14:textId="77777777" w:rsidR="0080618E" w:rsidRDefault="0080618E" w:rsidP="0053098B">
            <w:pPr>
              <w:pStyle w:val="Telobesedila"/>
            </w:pPr>
          </w:p>
        </w:tc>
      </w:tr>
      <w:tr w:rsidR="0080618E" w:rsidRPr="0080618E" w14:paraId="09F1CE08" w14:textId="77777777" w:rsidTr="0080618E">
        <w:trPr>
          <w:trHeight w:val="425"/>
        </w:trPr>
        <w:tc>
          <w:tcPr>
            <w:tcW w:w="4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57608EA" w14:textId="30DF3B7D" w:rsidR="0080618E" w:rsidRPr="0080618E" w:rsidRDefault="0080618E" w:rsidP="0080618E">
            <w:pPr>
              <w:pStyle w:val="Telobesedila"/>
              <w:spacing w:line="244" w:lineRule="exact"/>
              <w:rPr>
                <w:b/>
                <w:bCs/>
                <w:color w:val="1C1C1C"/>
              </w:rPr>
            </w:pPr>
            <w:r w:rsidRPr="0080618E">
              <w:rPr>
                <w:b/>
                <w:bCs/>
                <w:color w:val="1C1C1C"/>
              </w:rPr>
              <w:t>Cena v EUR brez DDV SKUPAJ</w:t>
            </w:r>
          </w:p>
        </w:tc>
        <w:tc>
          <w:tcPr>
            <w:tcW w:w="4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C40B878" w14:textId="77777777" w:rsidR="0080618E" w:rsidRPr="0080618E" w:rsidRDefault="0080618E" w:rsidP="0053098B">
            <w:pPr>
              <w:pStyle w:val="Telobesedila"/>
              <w:rPr>
                <w:b/>
                <w:bCs/>
              </w:rPr>
            </w:pPr>
          </w:p>
        </w:tc>
      </w:tr>
      <w:tr w:rsidR="0080618E" w:rsidRPr="0080618E" w14:paraId="1F6A5243" w14:textId="77777777" w:rsidTr="0080618E">
        <w:trPr>
          <w:trHeight w:val="425"/>
        </w:trPr>
        <w:tc>
          <w:tcPr>
            <w:tcW w:w="4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0D0BCE6" w14:textId="2A6D42F1" w:rsidR="0080618E" w:rsidRPr="0080618E" w:rsidRDefault="0080618E" w:rsidP="0080618E">
            <w:pPr>
              <w:pStyle w:val="Telobesedila"/>
              <w:spacing w:line="244" w:lineRule="exact"/>
              <w:rPr>
                <w:b/>
                <w:bCs/>
                <w:color w:val="1C1C1C"/>
              </w:rPr>
            </w:pPr>
            <w:r w:rsidRPr="0080618E">
              <w:rPr>
                <w:b/>
                <w:bCs/>
                <w:color w:val="1C1C1C"/>
              </w:rPr>
              <w:t>DDV…… %</w:t>
            </w:r>
          </w:p>
        </w:tc>
        <w:tc>
          <w:tcPr>
            <w:tcW w:w="4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2EB7EC1" w14:textId="77777777" w:rsidR="0080618E" w:rsidRPr="0080618E" w:rsidRDefault="0080618E" w:rsidP="0053098B">
            <w:pPr>
              <w:pStyle w:val="Telobesedila"/>
              <w:rPr>
                <w:b/>
                <w:bCs/>
              </w:rPr>
            </w:pPr>
          </w:p>
        </w:tc>
      </w:tr>
      <w:tr w:rsidR="0080618E" w:rsidRPr="0080618E" w14:paraId="03E5D92E" w14:textId="77777777" w:rsidTr="0080618E">
        <w:trPr>
          <w:trHeight w:val="425"/>
        </w:trPr>
        <w:tc>
          <w:tcPr>
            <w:tcW w:w="4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ED6058D" w14:textId="0C2BFDAD" w:rsidR="0080618E" w:rsidRPr="0080618E" w:rsidRDefault="0080618E" w:rsidP="0080618E">
            <w:pPr>
              <w:pStyle w:val="Telobesedila"/>
              <w:spacing w:line="244" w:lineRule="exact"/>
              <w:rPr>
                <w:b/>
                <w:bCs/>
                <w:color w:val="1C1C1C"/>
              </w:rPr>
            </w:pPr>
            <w:r w:rsidRPr="0080618E">
              <w:rPr>
                <w:b/>
                <w:bCs/>
                <w:color w:val="1C1C1C"/>
              </w:rPr>
              <w:t>Cena v EUR z DDV SKUPAJ</w:t>
            </w:r>
          </w:p>
        </w:tc>
        <w:tc>
          <w:tcPr>
            <w:tcW w:w="4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39FC8C3" w14:textId="77777777" w:rsidR="0080618E" w:rsidRPr="0080618E" w:rsidRDefault="0080618E" w:rsidP="0053098B">
            <w:pPr>
              <w:pStyle w:val="Telobesedila"/>
              <w:rPr>
                <w:b/>
                <w:bCs/>
              </w:rPr>
            </w:pPr>
          </w:p>
        </w:tc>
      </w:tr>
    </w:tbl>
    <w:p w14:paraId="488E0737" w14:textId="0EAF8116" w:rsidR="00BE4F0E" w:rsidRDefault="00BE4F0E" w:rsidP="0080618E">
      <w:pPr>
        <w:pStyle w:val="Telobesedila"/>
        <w:spacing w:before="68"/>
      </w:pPr>
    </w:p>
    <w:p w14:paraId="69B2DB34" w14:textId="231EB4CB" w:rsidR="0080618E" w:rsidRDefault="0080618E" w:rsidP="0080618E">
      <w:pPr>
        <w:pStyle w:val="Telobesedila"/>
        <w:spacing w:before="68"/>
      </w:pPr>
      <w:r>
        <w:t>Podpis in žig: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Kraj in datum:</w:t>
      </w:r>
    </w:p>
    <w:p w14:paraId="693CBCD0" w14:textId="132D5788" w:rsidR="0080618E" w:rsidRDefault="0080618E" w:rsidP="0080618E">
      <w:pPr>
        <w:pStyle w:val="Telobesedila"/>
        <w:spacing w:before="68"/>
      </w:pPr>
      <w:r>
        <w:t>______________________________                                              ________________________</w:t>
      </w:r>
    </w:p>
    <w:sectPr w:rsidR="0080618E">
      <w:footerReference w:type="default" r:id="rId6"/>
      <w:type w:val="continuous"/>
      <w:pgSz w:w="11910" w:h="16840"/>
      <w:pgMar w:top="940" w:right="1133" w:bottom="200" w:left="1133" w:header="0" w:footer="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0F34" w14:textId="77777777" w:rsidR="0080618E" w:rsidRDefault="0080618E">
      <w:r>
        <w:separator/>
      </w:r>
    </w:p>
  </w:endnote>
  <w:endnote w:type="continuationSeparator" w:id="0">
    <w:p w14:paraId="5379655B" w14:textId="77777777" w:rsidR="0080618E" w:rsidRDefault="0080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5CD9" w14:textId="77777777" w:rsidR="00BE4F0E" w:rsidRDefault="0080618E">
    <w:pPr>
      <w:pStyle w:val="Telobesedil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065CDD01" wp14:editId="33973319">
              <wp:simplePos x="0" y="0"/>
              <wp:positionH relativeFrom="page">
                <wp:posOffset>6355079</wp:posOffset>
              </wp:positionH>
              <wp:positionV relativeFrom="page">
                <wp:posOffset>10562843</wp:posOffset>
              </wp:positionV>
              <wp:extent cx="29273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7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2735">
                            <a:moveTo>
                              <a:pt x="0" y="0"/>
                            </a:moveTo>
                            <a:lnTo>
                              <a:pt x="292608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78CFEF" id="Graphic 1" o:spid="_x0000_s1026" style="position:absolute;margin-left:500.4pt;margin-top:831.7pt;width:23.05pt;height: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2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FP1EwIAAFgEAAAOAAAAZHJzL2Uyb0RvYy54bWysVE1v2zAMvQ/YfxB0X5xkXT+MOMXQoMOA&#10;oivQDDsrshwbk0WNVOL034+SP5p1t2E+CJT4RD7yUV7dnlorjgapAVfIxWwuhXEaysbtC/l9e//h&#10;WgoKypXKgjOFfDEkb9fv3606n5sl1GBLg4KDOMo7X8g6BJ9nGenatIpm4I1jZwXYqsBb3Gclqo6j&#10;tzZbzueXWQdYegRtiPh00zvlOsWvKqPDt6oiE4QtJHMLacW07uKarVcq36PydaMHGuofWLSqcZx0&#10;CrVRQYkDNn+FahuNQFCFmYY2g6pqtEk1cDWL+ZtqnmvlTaqFm0N+ahP9v7D68fjsnzBSJ/8A+idx&#10;R7LOUz554oYGzKnCNmKZuDilLr5MXTSnIDQfLm+WVx8/SaHZtVhepR5nKh+v6gOFLwZSGHV8oNBL&#10;UI6WqkdLn9xoIgsZJbRJwiAFS4hSsIS7XkKvQrwXuUVTdBOPeNTC0WwhOcMb3szs1WvdOYoLuZzz&#10;/I4lMrQHsBGTcKN6IyVm+7w06yKHm8XFRZoLAtuU9421kQThfndnURxVnMr0xSo4wh8wjxQ2iuoe&#10;l1wDzLpBpF6XqNAOypcnFB2PciHp10GhkcJ+dTwrce5HA0djNxoY7B2k15H6wzm3px8KvYjpCxlY&#10;1kcYJ1Hlo2Sx9Akbbzr4fAhQNVHPNEA9o2HD45sKHJ5afB/n+4R6/SGsfwMAAP//AwBQSwMEFAAG&#10;AAgAAAAhAArchePgAAAADwEAAA8AAABkcnMvZG93bnJldi54bWxMjzFPwzAQhXck/oN1SGzUBoqV&#10;hjgVQurIQNoO3dz4SCxiO4rdNOTXcxUD3e7dPb37XrGeXMdGHKINXsHjQgBDXwdjfaNgt908ZMBi&#10;0t7oLnhU8IMR1uXtTaFzE87+E8cqNYxCfMy1gjalPuc81i06HRehR0+3rzA4nUgODTeDPlO46/iT&#10;EJI7bT19aHWP7y3W39XJKdibeZ6raGx8GffZYbOtdh+ZVer+bnp7BZZwSv9muOATOpTEdAwnbyLr&#10;SAshiD3RJOXzEtjFI5ZyBez4t5PAy4Jf9yh/AQAA//8DAFBLAQItABQABgAIAAAAIQC2gziS/gAA&#10;AOEBAAATAAAAAAAAAAAAAAAAAAAAAABbQ29udGVudF9UeXBlc10ueG1sUEsBAi0AFAAGAAgAAAAh&#10;ADj9If/WAAAAlAEAAAsAAAAAAAAAAAAAAAAALwEAAF9yZWxzLy5yZWxzUEsBAi0AFAAGAAgAAAAh&#10;APPwU/UTAgAAWAQAAA4AAAAAAAAAAAAAAAAALgIAAGRycy9lMm9Eb2MueG1sUEsBAi0AFAAGAAgA&#10;AAAhAArchePgAAAADwEAAA8AAAAAAAAAAAAAAAAAbQQAAGRycy9kb3ducmV2LnhtbFBLBQYAAAAA&#10;BAAEAPMAAAB6BQAAAAA=&#10;" path="m,l292608,e" filled="f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A9027B7" wp14:editId="175064F6">
              <wp:simplePos x="0" y="0"/>
              <wp:positionH relativeFrom="page">
                <wp:posOffset>6745223</wp:posOffset>
              </wp:positionH>
              <wp:positionV relativeFrom="page">
                <wp:posOffset>10562843</wp:posOffset>
              </wp:positionV>
              <wp:extent cx="63436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3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365">
                            <a:moveTo>
                              <a:pt x="0" y="0"/>
                            </a:moveTo>
                            <a:lnTo>
                              <a:pt x="633984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5E78C6" id="Graphic 2" o:spid="_x0000_s1026" style="position:absolute;margin-left:531.1pt;margin-top:831.7pt;width:49.95pt;height: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KGdFAIAAFgEAAAOAAAAZHJzL2Uyb0RvYy54bWysVE1v2zAMvQ/YfxB0X5yvZa0RpxgadBhQ&#10;dAWaYWdZlmNjsqSRSuz8+1HyR7PuNswHgRKfyEc+ytu7rtHsrABrazK+mM05U0baojbHjH8/PHy4&#10;4Qy9MIXQ1qiMXxTyu937d9vWpWppK6sLBYyCGExbl/HKe5cmCcpKNQJn1ilDztJCIzxt4ZgUIFqK&#10;3uhkOZ9vktZC4cBKhUin+97JdzF+WSrpv5UlKs90xombjyvENQ9rstuK9AjCVbUcaIh/YNGI2lDS&#10;KdReeMFOUP8VqqklWLSln0nbJLYsa6liDVTNYv6mmpdKOBVroeagm9qE/y+sfDq/uGcI1NE9WvkT&#10;qSNJ6zCdPGGDA6YroQlYIs662MXL1EXVeSbpcLNarzYfOZPkWiw/xR4nIh2vyhP6L8rGMOL8iL6X&#10;oBgtUY2W7MxoAgkZJNRRQs8ZSQickYR5L6ETPtwL3ILJ2olHOGrsWR1sdPo3vInZq1eba9Rmtbq9&#10;WXM2lkjQHkBGSEKN6o2YmOzr0rQJHG4X63WcC7S6Lh5qrQMJhGN+r4GdRZjK+IUqKMIfMAfo9wKr&#10;HhddA0ybQaRel6BQbovLM7CWRjnj+OskQHGmvxqalTD3owGjkY8GeH1v4+uI/aGch+6HAMdC+ox7&#10;kvXJjpMo0lGyUPqEDTeN/XzytqyDnnGAekbDhsY3Fjg8tfA+rvcR9fpD2P0GAAD//wMAUEsDBBQA&#10;BgAIAAAAIQBin+s04QAAAA8BAAAPAAAAZHJzL2Rvd25yZXYueG1sTI9PS8QwEMXvgt8hjODNTVsl&#10;SLfpIgvrQQ9iVdDbbJNtivlTmnRb/fTO4kFv82Yeb36v2izOsqMeYx+8hHyVAdO+Dar3nYTXl93V&#10;LbCY0Cu0wWsJXzrCpj4/q7BUYfbP+tikjlGIjyVKMCkNJeexNdphXIVBe7odwugwkRw7rkacKdxZ&#10;XmSZ4A57Tx8MDnprdPvZTE6CEO9ufsJd2D5MjQmP32/3H5OV8vJiuVsDS3pJf2Y44RM61MS0D5NX&#10;kVnSmSgK8tIkxPUNsJMnF0UObP+7E8Driv/vUf8AAAD//wMAUEsBAi0AFAAGAAgAAAAhALaDOJL+&#10;AAAA4QEAABMAAAAAAAAAAAAAAAAAAAAAAFtDb250ZW50X1R5cGVzXS54bWxQSwECLQAUAAYACAAA&#10;ACEAOP0h/9YAAACUAQAACwAAAAAAAAAAAAAAAAAvAQAAX3JlbHMvLnJlbHNQSwECLQAUAAYACAAA&#10;ACEAOdyhnRQCAABYBAAADgAAAAAAAAAAAAAAAAAuAgAAZHJzL2Uyb0RvYy54bWxQSwECLQAUAAYA&#10;CAAAACEAYp/rNOEAAAAPAQAADwAAAAAAAAAAAAAAAABuBAAAZHJzL2Rvd25yZXYueG1sUEsFBgAA&#10;AAAEAAQA8wAAAHwFAAAAAA==&#10;" path="m,l633984,e" filled="f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23DDDCE" wp14:editId="1A72D04D">
              <wp:simplePos x="0" y="0"/>
              <wp:positionH relativeFrom="page">
                <wp:posOffset>1965960</wp:posOffset>
              </wp:positionH>
              <wp:positionV relativeFrom="page">
                <wp:posOffset>10556747</wp:posOffset>
              </wp:positionV>
              <wp:extent cx="63436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3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365">
                            <a:moveTo>
                              <a:pt x="0" y="0"/>
                            </a:moveTo>
                            <a:lnTo>
                              <a:pt x="633984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94C171" id="Graphic 3" o:spid="_x0000_s1026" style="position:absolute;margin-left:154.8pt;margin-top:831.25pt;width:49.95pt;height: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KGdFAIAAFgEAAAOAAAAZHJzL2Uyb0RvYy54bWysVE1v2zAMvQ/YfxB0X5yvZa0RpxgadBhQ&#10;dAWaYWdZlmNjsqSRSuz8+1HyR7PuNswHgRKfyEc+ytu7rtHsrABrazK+mM05U0baojbHjH8/PHy4&#10;4Qy9MIXQ1qiMXxTyu937d9vWpWppK6sLBYyCGExbl/HKe5cmCcpKNQJn1ilDztJCIzxt4ZgUIFqK&#10;3uhkOZ9vktZC4cBKhUin+97JdzF+WSrpv5UlKs90xombjyvENQ9rstuK9AjCVbUcaIh/YNGI2lDS&#10;KdReeMFOUP8VqqklWLSln0nbJLYsa6liDVTNYv6mmpdKOBVroeagm9qE/y+sfDq/uGcI1NE9WvkT&#10;qSNJ6zCdPGGDA6YroQlYIs662MXL1EXVeSbpcLNarzYfOZPkWiw/xR4nIh2vyhP6L8rGMOL8iL6X&#10;oBgtUY2W7MxoAgkZJNRRQs8ZSQickYR5L6ETPtwL3ILJ2olHOGrsWR1sdPo3vInZq1eba9Rmtbq9&#10;WXM2lkjQHkBGSEKN6o2YmOzr0rQJHG4X63WcC7S6Lh5qrQMJhGN+r4GdRZjK+IUqKMIfMAfo9wKr&#10;HhddA0ybQaRel6BQbovLM7CWRjnj+OskQHGmvxqalTD3owGjkY8GeH1v4+uI/aGch+6HAMdC+ox7&#10;kvXJjpMo0lGyUPqEDTeN/XzytqyDnnGAekbDhsY3Fjg8tfA+rvcR9fpD2P0GAAD//wMAUEsDBBQA&#10;BgAIAAAAIQDbpk5f4QAAAA0BAAAPAAAAZHJzL2Rvd25yZXYueG1sTI/NTsMwEITvSLyDtUjcqE0B&#10;Q0OcClUqBzggAkhw28YmjvBPFDtN4OlZxAFuuzuj2W/K9ewd25shdTEoOF0IYCY0UXehVfD8tD25&#10;ApYyBo0uBqPg0yRYV4cHJRY6TuHR7OvcMgoJqUAFNue+4Dw11nhMi9ibQNp7HDxmWoeW6wEnCveO&#10;L4WQ3GMX6IPF3mysaT7q0SuQ8tVPD7iNm7uxtvH+6+X2bXRKHR/NN9fAspnznxl+8AkdKmLaxTHo&#10;xJyCM7GSZCVByuUFMLKcixUNu9/TJfCq5P9bVN8AAAD//wMAUEsBAi0AFAAGAAgAAAAhALaDOJL+&#10;AAAA4QEAABMAAAAAAAAAAAAAAAAAAAAAAFtDb250ZW50X1R5cGVzXS54bWxQSwECLQAUAAYACAAA&#10;ACEAOP0h/9YAAACUAQAACwAAAAAAAAAAAAAAAAAvAQAAX3JlbHMvLnJlbHNQSwECLQAUAAYACAAA&#10;ACEAOdyhnRQCAABYBAAADgAAAAAAAAAAAAAAAAAuAgAAZHJzL2Uyb0RvYy54bWxQSwECLQAUAAYA&#10;CAAAACEA26ZOX+EAAAANAQAADwAAAAAAAAAAAAAAAABuBAAAZHJzL2Rvd25yZXYueG1sUEsFBgAA&#10;AAAEAAQA8wAAAHwFAAAAAA==&#10;" path="m,l633984,e" filled="f" strokeweight=".72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D3592" w14:textId="77777777" w:rsidR="0080618E" w:rsidRDefault="0080618E">
      <w:r>
        <w:separator/>
      </w:r>
    </w:p>
  </w:footnote>
  <w:footnote w:type="continuationSeparator" w:id="0">
    <w:p w14:paraId="245E570E" w14:textId="77777777" w:rsidR="0080618E" w:rsidRDefault="00806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0E"/>
    <w:rsid w:val="0080618E"/>
    <w:rsid w:val="008F6CB3"/>
    <w:rsid w:val="00BE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6086"/>
  <w15:docId w15:val="{BB4CAD30-B3D2-4575-AC0E-72A28EEB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table" w:styleId="Tabelamrea">
    <w:name w:val="Table Grid"/>
    <w:basedOn w:val="Navadnatabela"/>
    <w:uiPriority w:val="39"/>
    <w:rsid w:val="0080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80618E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80618E"/>
    <w:rPr>
      <w:rFonts w:ascii="Arial" w:eastAsia="Arial" w:hAnsi="Arial" w:cs="Arial"/>
      <w:lang w:val="sl-SI"/>
    </w:rPr>
  </w:style>
  <w:style w:type="paragraph" w:styleId="Noga">
    <w:name w:val="footer"/>
    <w:basedOn w:val="Navaden"/>
    <w:link w:val="NogaZnak"/>
    <w:uiPriority w:val="99"/>
    <w:unhideWhenUsed/>
    <w:rsid w:val="0080618E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80618E"/>
    <w:rPr>
      <w:rFonts w:ascii="Arial" w:eastAsia="Arial" w:hAnsi="Arial" w:cs="Arial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SKM_C301i25081113091</dc:title>
  <dc:creator>lferk</dc:creator>
  <cp:lastModifiedBy>Tonka POLŠAK COJZER</cp:lastModifiedBy>
  <cp:revision>2</cp:revision>
  <dcterms:created xsi:type="dcterms:W3CDTF">2025-09-10T09:21:00Z</dcterms:created>
  <dcterms:modified xsi:type="dcterms:W3CDTF">2025-09-10T09:21:00Z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KM_C301i</vt:lpwstr>
  </property>
  <property fmtid="{D5CDD505-2E9C-101B-9397-08002B2CF9AE}" pid="4" name="LastSaved">
    <vt:filetime>2025-09-05T00:00:00Z</vt:filetime>
  </property>
  <property fmtid="{D5CDD505-2E9C-101B-9397-08002B2CF9AE}" pid="5" name="Producer">
    <vt:lpwstr>KONICA MINOLTA bizhub C301i</vt:lpwstr>
  </property>
</Properties>
</file>