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C1A" w14:textId="77777777" w:rsidR="0000388B" w:rsidRPr="00F914AA" w:rsidRDefault="00064C1C">
      <w:pPr>
        <w:spacing w:before="60"/>
        <w:ind w:left="547"/>
        <w:rPr>
          <w:rFonts w:asciiTheme="minorBidi" w:hAnsiTheme="minorBidi"/>
          <w:sz w:val="17"/>
        </w:rPr>
      </w:pPr>
      <w:proofErr w:type="spellStart"/>
      <w:r w:rsidRPr="00F914AA">
        <w:rPr>
          <w:rFonts w:asciiTheme="minorBidi" w:hAnsiTheme="minorBidi"/>
          <w:spacing w:val="-2"/>
          <w:w w:val="105"/>
          <w:sz w:val="17"/>
        </w:rPr>
        <w:t>Naročnik</w:t>
      </w:r>
      <w:proofErr w:type="spellEnd"/>
      <w:r w:rsidRPr="00F914AA">
        <w:rPr>
          <w:rFonts w:asciiTheme="minorBidi" w:hAnsiTheme="minorBidi"/>
          <w:spacing w:val="-2"/>
          <w:w w:val="105"/>
          <w:sz w:val="17"/>
        </w:rPr>
        <w:t>:</w:t>
      </w:r>
    </w:p>
    <w:tbl>
      <w:tblPr>
        <w:tblStyle w:val="TableNormal"/>
        <w:tblW w:w="0" w:type="auto"/>
        <w:tblInd w:w="504" w:type="dxa"/>
        <w:tblLayout w:type="fixed"/>
        <w:tblLook w:val="01E0" w:firstRow="1" w:lastRow="1" w:firstColumn="1" w:lastColumn="1" w:noHBand="0" w:noVBand="0"/>
      </w:tblPr>
      <w:tblGrid>
        <w:gridCol w:w="2164"/>
      </w:tblGrid>
      <w:tr w:rsidR="0000388B" w:rsidRPr="00F914AA" w14:paraId="4CEC5F2C" w14:textId="77777777">
        <w:trPr>
          <w:trHeight w:val="206"/>
        </w:trPr>
        <w:tc>
          <w:tcPr>
            <w:tcW w:w="2164" w:type="dxa"/>
          </w:tcPr>
          <w:p w14:paraId="129DDB22" w14:textId="77777777" w:rsidR="0000388B" w:rsidRPr="00F914AA" w:rsidRDefault="00064C1C">
            <w:pPr>
              <w:pStyle w:val="TableParagraph"/>
              <w:spacing w:line="179" w:lineRule="exact"/>
              <w:ind w:left="50"/>
              <w:rPr>
                <w:rFonts w:asciiTheme="minorBidi" w:hAnsiTheme="minorBidi"/>
                <w:sz w:val="17"/>
              </w:rPr>
            </w:pP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KRAJEVNA</w:t>
            </w:r>
            <w:r w:rsidRPr="00F914AA">
              <w:rPr>
                <w:rFonts w:asciiTheme="minorBidi" w:hAnsi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SKUPNOST</w:t>
            </w:r>
            <w:r w:rsidRPr="00F914AA">
              <w:rPr>
                <w:rFonts w:asciiTheme="minorBidi" w:hAnsi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PEKRE</w:t>
            </w:r>
          </w:p>
        </w:tc>
      </w:tr>
      <w:tr w:rsidR="0000388B" w:rsidRPr="00F914AA" w14:paraId="1E965EFD" w14:textId="77777777">
        <w:trPr>
          <w:trHeight w:val="235"/>
        </w:trPr>
        <w:tc>
          <w:tcPr>
            <w:tcW w:w="2164" w:type="dxa"/>
          </w:tcPr>
          <w:p w14:paraId="230C0130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/>
                <w:sz w:val="17"/>
              </w:rPr>
            </w:pPr>
            <w:proofErr w:type="spellStart"/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Bezjakova</w:t>
            </w:r>
            <w:proofErr w:type="spellEnd"/>
            <w:r w:rsidRPr="00F914AA">
              <w:rPr>
                <w:rFonts w:asciiTheme="minorBidi" w:hAnsiTheme="minorBidi"/>
                <w:spacing w:val="4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10"/>
                <w:w w:val="105"/>
                <w:sz w:val="17"/>
              </w:rPr>
              <w:t>4</w:t>
            </w:r>
          </w:p>
        </w:tc>
      </w:tr>
      <w:tr w:rsidR="0000388B" w:rsidRPr="00F914AA" w14:paraId="2AC68D2E" w14:textId="77777777">
        <w:trPr>
          <w:trHeight w:val="206"/>
        </w:trPr>
        <w:tc>
          <w:tcPr>
            <w:tcW w:w="2164" w:type="dxa"/>
          </w:tcPr>
          <w:p w14:paraId="09C6CD81" w14:textId="77777777" w:rsidR="0000388B" w:rsidRPr="00F914AA" w:rsidRDefault="00064C1C">
            <w:pPr>
              <w:pStyle w:val="TableParagraph"/>
              <w:spacing w:line="186" w:lineRule="exact"/>
              <w:ind w:left="50"/>
              <w:rPr>
                <w:rFonts w:asciiTheme="minorBidi" w:hAnsiTheme="minorBidi"/>
                <w:sz w:val="17"/>
              </w:rPr>
            </w:pPr>
            <w:r w:rsidRPr="00F914AA">
              <w:rPr>
                <w:rFonts w:asciiTheme="minorBidi" w:hAnsiTheme="minorBidi"/>
                <w:w w:val="105"/>
                <w:sz w:val="17"/>
              </w:rPr>
              <w:t xml:space="preserve">2341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Limbuš</w:t>
            </w:r>
          </w:p>
        </w:tc>
      </w:tr>
    </w:tbl>
    <w:p w14:paraId="1E22E3D9" w14:textId="77777777" w:rsidR="0000388B" w:rsidRPr="00F914AA" w:rsidRDefault="0000388B">
      <w:pPr>
        <w:spacing w:before="8"/>
        <w:rPr>
          <w:rFonts w:asciiTheme="minorBidi" w:hAnsiTheme="minorBidi"/>
          <w:sz w:val="21"/>
        </w:rPr>
      </w:pPr>
    </w:p>
    <w:p w14:paraId="3B8BAFE8" w14:textId="0261C3D8" w:rsidR="0000388B" w:rsidRPr="00F914AA" w:rsidRDefault="00064C1C">
      <w:pPr>
        <w:ind w:left="547"/>
        <w:rPr>
          <w:rFonts w:asciiTheme="minorBidi" w:hAnsiTheme="minorBidi"/>
          <w:sz w:val="17"/>
        </w:rPr>
      </w:pPr>
      <w:proofErr w:type="spellStart"/>
      <w:r w:rsidRPr="00F914AA">
        <w:rPr>
          <w:rFonts w:asciiTheme="minorBidi" w:hAnsiTheme="minorBidi"/>
          <w:spacing w:val="-2"/>
          <w:w w:val="105"/>
          <w:sz w:val="17"/>
        </w:rPr>
        <w:t>Izva</w:t>
      </w:r>
      <w:r w:rsidR="009576CA">
        <w:rPr>
          <w:rFonts w:asciiTheme="minorBidi" w:hAnsiTheme="minorBidi"/>
          <w:spacing w:val="-2"/>
          <w:w w:val="105"/>
          <w:sz w:val="17"/>
        </w:rPr>
        <w:t>j</w:t>
      </w:r>
      <w:r w:rsidRPr="00F914AA">
        <w:rPr>
          <w:rFonts w:asciiTheme="minorBidi" w:hAnsiTheme="minorBidi"/>
          <w:spacing w:val="-2"/>
          <w:w w:val="105"/>
          <w:sz w:val="17"/>
        </w:rPr>
        <w:t>alec</w:t>
      </w:r>
      <w:proofErr w:type="spellEnd"/>
      <w:r w:rsidRPr="00F914AA">
        <w:rPr>
          <w:rFonts w:asciiTheme="minorBidi" w:hAnsiTheme="minorBidi"/>
          <w:spacing w:val="-2"/>
          <w:w w:val="105"/>
          <w:sz w:val="17"/>
        </w:rPr>
        <w:t>:</w:t>
      </w:r>
    </w:p>
    <w:p w14:paraId="0012D408" w14:textId="1D6D12BD" w:rsidR="0000388B" w:rsidRPr="00F914AA" w:rsidRDefault="00F914AA">
      <w:pPr>
        <w:spacing w:before="2"/>
        <w:rPr>
          <w:rFonts w:asciiTheme="minorBidi" w:hAnsiTheme="minorBidi"/>
          <w:sz w:val="17"/>
        </w:rPr>
      </w:pP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CB5C77" wp14:editId="1DFA110E">
                <wp:simplePos x="0" y="0"/>
                <wp:positionH relativeFrom="page">
                  <wp:posOffset>897890</wp:posOffset>
                </wp:positionH>
                <wp:positionV relativeFrom="paragraph">
                  <wp:posOffset>148590</wp:posOffset>
                </wp:positionV>
                <wp:extent cx="2242185" cy="8890"/>
                <wp:effectExtent l="0" t="0" r="0" b="0"/>
                <wp:wrapTopAndBottom/>
                <wp:docPr id="69557039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3411" id="docshape1" o:spid="_x0000_s1026" style="position:absolute;margin-left:70.7pt;margin-top:11.7pt;width:17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A705A5" wp14:editId="6BC8FE38">
                <wp:simplePos x="0" y="0"/>
                <wp:positionH relativeFrom="page">
                  <wp:posOffset>897890</wp:posOffset>
                </wp:positionH>
                <wp:positionV relativeFrom="paragraph">
                  <wp:posOffset>297815</wp:posOffset>
                </wp:positionV>
                <wp:extent cx="2242185" cy="8890"/>
                <wp:effectExtent l="0" t="0" r="0" b="0"/>
                <wp:wrapTopAndBottom/>
                <wp:docPr id="13607960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96AF2" id="docshape2" o:spid="_x0000_s1026" style="position:absolute;margin-left:70.7pt;margin-top:23.45pt;width:176.5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903834" wp14:editId="3A29962C">
                <wp:simplePos x="0" y="0"/>
                <wp:positionH relativeFrom="page">
                  <wp:posOffset>897890</wp:posOffset>
                </wp:positionH>
                <wp:positionV relativeFrom="paragraph">
                  <wp:posOffset>447675</wp:posOffset>
                </wp:positionV>
                <wp:extent cx="2242185" cy="8890"/>
                <wp:effectExtent l="0" t="0" r="0" b="0"/>
                <wp:wrapTopAndBottom/>
                <wp:docPr id="136178097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488B" id="docshape3" o:spid="_x0000_s1026" style="position:absolute;margin-left:70.7pt;margin-top:35.25pt;width:176.5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C8CB46" wp14:editId="03188AAF">
                <wp:simplePos x="0" y="0"/>
                <wp:positionH relativeFrom="page">
                  <wp:posOffset>897890</wp:posOffset>
                </wp:positionH>
                <wp:positionV relativeFrom="paragraph">
                  <wp:posOffset>596900</wp:posOffset>
                </wp:positionV>
                <wp:extent cx="2242185" cy="8890"/>
                <wp:effectExtent l="0" t="0" r="0" b="0"/>
                <wp:wrapTopAndBottom/>
                <wp:docPr id="7045018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26D6" id="docshape4" o:spid="_x0000_s1026" style="position:absolute;margin-left:70.7pt;margin-top:47pt;width:176.5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D5CE1D6" w14:textId="77777777" w:rsidR="0000388B" w:rsidRPr="00F914AA" w:rsidRDefault="0000388B">
      <w:pPr>
        <w:spacing w:before="1"/>
        <w:rPr>
          <w:rFonts w:asciiTheme="minorBidi" w:hAnsiTheme="minorBidi"/>
          <w:sz w:val="16"/>
        </w:rPr>
      </w:pPr>
    </w:p>
    <w:p w14:paraId="60F5909A" w14:textId="77777777" w:rsidR="0000388B" w:rsidRPr="00F914AA" w:rsidRDefault="0000388B">
      <w:pPr>
        <w:rPr>
          <w:rFonts w:asciiTheme="minorBidi" w:hAnsiTheme="minorBidi"/>
          <w:sz w:val="18"/>
        </w:rPr>
      </w:pPr>
    </w:p>
    <w:p w14:paraId="2A728373" w14:textId="69A66688" w:rsidR="0000388B" w:rsidRDefault="00064C1C" w:rsidP="00ED276B">
      <w:pPr>
        <w:tabs>
          <w:tab w:val="left" w:pos="1634"/>
        </w:tabs>
        <w:rPr>
          <w:rFonts w:asciiTheme="minorBidi" w:hAnsiTheme="minorBidi"/>
          <w:spacing w:val="-10"/>
          <w:w w:val="105"/>
        </w:rPr>
      </w:pPr>
      <w:r w:rsidRPr="009C2390">
        <w:rPr>
          <w:rFonts w:asciiTheme="minorBidi" w:hAnsiTheme="minorBidi"/>
          <w:w w:val="105"/>
        </w:rPr>
        <w:t>POPIS</w:t>
      </w:r>
      <w:r w:rsidRPr="009C2390">
        <w:rPr>
          <w:rFonts w:asciiTheme="minorBidi" w:hAnsiTheme="minorBidi"/>
          <w:spacing w:val="-8"/>
          <w:w w:val="105"/>
        </w:rPr>
        <w:t xml:space="preserve"> </w:t>
      </w:r>
      <w:r w:rsidRPr="009C2390">
        <w:rPr>
          <w:rFonts w:asciiTheme="minorBidi" w:hAnsiTheme="minorBidi"/>
          <w:spacing w:val="-4"/>
          <w:w w:val="105"/>
        </w:rPr>
        <w:t>DEL</w:t>
      </w:r>
    </w:p>
    <w:p w14:paraId="4F348126" w14:textId="628C4AD7" w:rsidR="001D14DF" w:rsidRPr="009C2390" w:rsidRDefault="001D14DF" w:rsidP="00ED276B">
      <w:pPr>
        <w:tabs>
          <w:tab w:val="left" w:pos="1634"/>
        </w:tabs>
        <w:rPr>
          <w:rFonts w:asciiTheme="minorBidi" w:hAnsiTheme="minorBidi"/>
        </w:rPr>
      </w:pPr>
      <w:r>
        <w:rPr>
          <w:rFonts w:asciiTheme="minorBidi" w:hAnsiTheme="minorBidi"/>
          <w:spacing w:val="-10"/>
          <w:w w:val="105"/>
        </w:rPr>
        <w:t>PONUDBA ŠT.:</w:t>
      </w:r>
    </w:p>
    <w:p w14:paraId="062999E3" w14:textId="1DBC9E22" w:rsidR="0000388B" w:rsidRPr="009C2390" w:rsidRDefault="00BA1E82" w:rsidP="001D14DF">
      <w:pPr>
        <w:pStyle w:val="Telobesedila"/>
        <w:spacing w:before="28"/>
        <w:rPr>
          <w:rFonts w:asciiTheme="minorBidi" w:hAnsiTheme="minorBidi"/>
          <w:sz w:val="22"/>
          <w:szCs w:val="22"/>
        </w:rPr>
      </w:pPr>
      <w:r w:rsidRPr="009C2390">
        <w:rPr>
          <w:rFonts w:asciiTheme="minorBidi" w:hAnsiTheme="minorBidi"/>
          <w:w w:val="105"/>
          <w:sz w:val="22"/>
          <w:szCs w:val="22"/>
        </w:rPr>
        <w:t>ADAPTACIJA SANITARIJ</w:t>
      </w:r>
      <w:r w:rsidR="00064C1C" w:rsidRPr="009C2390">
        <w:rPr>
          <w:rFonts w:asciiTheme="minorBidi" w:hAnsiTheme="minorBidi"/>
          <w:spacing w:val="-6"/>
          <w:w w:val="105"/>
          <w:sz w:val="22"/>
          <w:szCs w:val="22"/>
        </w:rPr>
        <w:t xml:space="preserve"> </w:t>
      </w:r>
      <w:r w:rsidR="00064C1C" w:rsidRPr="009C2390">
        <w:rPr>
          <w:rFonts w:asciiTheme="minorBidi" w:hAnsiTheme="minorBidi"/>
          <w:w w:val="105"/>
          <w:sz w:val="22"/>
          <w:szCs w:val="22"/>
        </w:rPr>
        <w:t>V</w:t>
      </w:r>
      <w:r w:rsidR="00064C1C" w:rsidRPr="009C2390">
        <w:rPr>
          <w:rFonts w:asciiTheme="minorBidi" w:hAnsiTheme="minorBidi"/>
          <w:spacing w:val="-6"/>
          <w:w w:val="105"/>
          <w:sz w:val="22"/>
          <w:szCs w:val="22"/>
        </w:rPr>
        <w:t xml:space="preserve"> </w:t>
      </w:r>
      <w:r w:rsidR="00064C1C" w:rsidRPr="009C2390">
        <w:rPr>
          <w:rFonts w:asciiTheme="minorBidi" w:hAnsiTheme="minorBidi"/>
          <w:w w:val="105"/>
          <w:sz w:val="22"/>
          <w:szCs w:val="22"/>
        </w:rPr>
        <w:t>KS</w:t>
      </w:r>
      <w:r w:rsidR="00064C1C" w:rsidRPr="009C2390">
        <w:rPr>
          <w:rFonts w:asciiTheme="minorBidi" w:hAnsiTheme="minorBidi"/>
          <w:spacing w:val="-6"/>
          <w:w w:val="105"/>
          <w:sz w:val="22"/>
          <w:szCs w:val="22"/>
        </w:rPr>
        <w:t xml:space="preserve"> </w:t>
      </w:r>
      <w:r w:rsidR="00064C1C" w:rsidRPr="009C2390">
        <w:rPr>
          <w:rFonts w:asciiTheme="minorBidi" w:hAnsiTheme="minorBidi"/>
          <w:w w:val="105"/>
          <w:sz w:val="22"/>
          <w:szCs w:val="22"/>
        </w:rPr>
        <w:t>PEKRE</w:t>
      </w:r>
      <w:r w:rsidR="00064C1C" w:rsidRPr="009C2390">
        <w:rPr>
          <w:rFonts w:asciiTheme="minorBidi" w:hAnsiTheme="minorBidi"/>
          <w:spacing w:val="-7"/>
          <w:w w:val="105"/>
          <w:sz w:val="22"/>
          <w:szCs w:val="22"/>
        </w:rPr>
        <w:t xml:space="preserve"> </w:t>
      </w:r>
      <w:r w:rsidR="00064C1C" w:rsidRPr="009C2390">
        <w:rPr>
          <w:rFonts w:asciiTheme="minorBidi" w:hAnsiTheme="minorBidi"/>
          <w:spacing w:val="-4"/>
          <w:w w:val="105"/>
          <w:sz w:val="22"/>
          <w:szCs w:val="22"/>
        </w:rPr>
        <w:t>202</w:t>
      </w:r>
      <w:r w:rsidRPr="009C2390">
        <w:rPr>
          <w:rFonts w:asciiTheme="minorBidi" w:hAnsiTheme="minorBidi"/>
          <w:spacing w:val="-4"/>
          <w:w w:val="105"/>
          <w:sz w:val="22"/>
          <w:szCs w:val="22"/>
        </w:rPr>
        <w:t>5</w:t>
      </w:r>
    </w:p>
    <w:tbl>
      <w:tblPr>
        <w:tblStyle w:val="TableNormal"/>
        <w:tblW w:w="9506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60"/>
        <w:gridCol w:w="670"/>
        <w:gridCol w:w="1029"/>
        <w:gridCol w:w="1134"/>
        <w:gridCol w:w="1417"/>
      </w:tblGrid>
      <w:tr w:rsidR="0000388B" w:rsidRPr="009C2390" w14:paraId="3ADE0A24" w14:textId="77777777" w:rsidTr="001D14DF">
        <w:trPr>
          <w:trHeight w:val="455"/>
        </w:trPr>
        <w:tc>
          <w:tcPr>
            <w:tcW w:w="396" w:type="dxa"/>
          </w:tcPr>
          <w:p w14:paraId="3F8AEFCD" w14:textId="77777777" w:rsidR="0000388B" w:rsidRPr="009C2390" w:rsidRDefault="0000388B">
            <w:pPr>
              <w:pStyle w:val="TableParagraph"/>
              <w:rPr>
                <w:rFonts w:asciiTheme="minorBidi" w:hAnsiTheme="minorBidi"/>
              </w:rPr>
            </w:pPr>
          </w:p>
        </w:tc>
        <w:tc>
          <w:tcPr>
            <w:tcW w:w="4860" w:type="dxa"/>
          </w:tcPr>
          <w:p w14:paraId="501E6B4E" w14:textId="77777777" w:rsidR="0000388B" w:rsidRPr="001D14DF" w:rsidRDefault="0000388B">
            <w:pPr>
              <w:pStyle w:val="TableParagrap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670" w:type="dxa"/>
          </w:tcPr>
          <w:p w14:paraId="3A077564" w14:textId="77777777" w:rsidR="0000388B" w:rsidRPr="001D14DF" w:rsidRDefault="0000388B">
            <w:pPr>
              <w:pStyle w:val="TableParagraph"/>
              <w:spacing w:before="9"/>
              <w:rPr>
                <w:rFonts w:asciiTheme="minorBidi" w:hAnsiTheme="minorBidi"/>
                <w:b/>
                <w:sz w:val="16"/>
                <w:szCs w:val="16"/>
              </w:rPr>
            </w:pPr>
          </w:p>
          <w:p w14:paraId="4B2F3FF0" w14:textId="77777777" w:rsidR="0000388B" w:rsidRPr="001D14DF" w:rsidRDefault="00064C1C">
            <w:pPr>
              <w:pStyle w:val="TableParagraph"/>
              <w:spacing w:line="194" w:lineRule="exact"/>
              <w:ind w:left="49" w:right="16"/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1D14DF">
              <w:rPr>
                <w:rFonts w:asciiTheme="minorBidi" w:hAnsiTheme="minorBidi"/>
                <w:spacing w:val="-2"/>
                <w:w w:val="105"/>
                <w:sz w:val="16"/>
                <w:szCs w:val="16"/>
              </w:rPr>
              <w:t>Količina</w:t>
            </w:r>
            <w:proofErr w:type="spellEnd"/>
          </w:p>
        </w:tc>
        <w:tc>
          <w:tcPr>
            <w:tcW w:w="1029" w:type="dxa"/>
          </w:tcPr>
          <w:p w14:paraId="6EB4C662" w14:textId="77777777" w:rsidR="0000388B" w:rsidRPr="001D14DF" w:rsidRDefault="00064C1C">
            <w:pPr>
              <w:pStyle w:val="TableParagraph"/>
              <w:spacing w:before="1"/>
              <w:ind w:left="104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1D14DF">
              <w:rPr>
                <w:rFonts w:asciiTheme="minorBidi" w:hAnsiTheme="minorBidi"/>
                <w:spacing w:val="-2"/>
                <w:w w:val="105"/>
                <w:sz w:val="16"/>
                <w:szCs w:val="16"/>
              </w:rPr>
              <w:t>Merska</w:t>
            </w:r>
            <w:proofErr w:type="spellEnd"/>
          </w:p>
          <w:p w14:paraId="282B8288" w14:textId="77777777" w:rsidR="0000388B" w:rsidRPr="001D14DF" w:rsidRDefault="00064C1C">
            <w:pPr>
              <w:pStyle w:val="TableParagraph"/>
              <w:spacing w:before="27" w:line="199" w:lineRule="exact"/>
              <w:ind w:left="164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1D14DF">
              <w:rPr>
                <w:rFonts w:asciiTheme="minorBidi" w:hAnsiTheme="minorBidi"/>
                <w:spacing w:val="-4"/>
                <w:w w:val="105"/>
                <w:sz w:val="16"/>
                <w:szCs w:val="16"/>
              </w:rPr>
              <w:t>enota</w:t>
            </w:r>
            <w:proofErr w:type="spellEnd"/>
          </w:p>
        </w:tc>
        <w:tc>
          <w:tcPr>
            <w:tcW w:w="1134" w:type="dxa"/>
          </w:tcPr>
          <w:p w14:paraId="283B68A9" w14:textId="77777777" w:rsidR="0000388B" w:rsidRPr="001D14DF" w:rsidRDefault="00064C1C">
            <w:pPr>
              <w:pStyle w:val="TableParagraph"/>
              <w:spacing w:before="1"/>
              <w:ind w:left="158" w:right="141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D14DF">
              <w:rPr>
                <w:rFonts w:asciiTheme="minorBidi" w:hAnsiTheme="minorBidi"/>
                <w:w w:val="105"/>
                <w:sz w:val="16"/>
                <w:szCs w:val="16"/>
              </w:rPr>
              <w:t>EUR</w:t>
            </w:r>
            <w:r w:rsidRPr="001D14DF">
              <w:rPr>
                <w:rFonts w:asciiTheme="minorBidi" w:hAnsiTheme="minorBidi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1D14DF">
              <w:rPr>
                <w:rFonts w:asciiTheme="minorBidi" w:hAnsiTheme="minorBidi"/>
                <w:spacing w:val="-4"/>
                <w:w w:val="105"/>
                <w:sz w:val="16"/>
                <w:szCs w:val="16"/>
              </w:rPr>
              <w:t>brez</w:t>
            </w:r>
            <w:proofErr w:type="spellEnd"/>
          </w:p>
          <w:p w14:paraId="0A2AD94A" w14:textId="717AFE02" w:rsidR="0000388B" w:rsidRPr="001D14DF" w:rsidRDefault="00064C1C">
            <w:pPr>
              <w:pStyle w:val="TableParagraph"/>
              <w:spacing w:before="27" w:line="199" w:lineRule="exact"/>
              <w:ind w:left="158" w:right="138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D14DF">
              <w:rPr>
                <w:rFonts w:asciiTheme="minorBidi" w:hAnsiTheme="minorBidi"/>
                <w:spacing w:val="-5"/>
                <w:w w:val="105"/>
                <w:sz w:val="16"/>
                <w:szCs w:val="16"/>
              </w:rPr>
              <w:t>DDV</w:t>
            </w:r>
            <w:r w:rsidR="001D14DF">
              <w:rPr>
                <w:rFonts w:asciiTheme="minorBidi" w:hAnsiTheme="minorBidi"/>
                <w:spacing w:val="-5"/>
                <w:w w:val="105"/>
                <w:sz w:val="16"/>
                <w:szCs w:val="16"/>
              </w:rPr>
              <w:t>/</w:t>
            </w:r>
            <w:proofErr w:type="spellStart"/>
            <w:r w:rsidR="001D14DF">
              <w:rPr>
                <w:rFonts w:asciiTheme="minorBidi" w:hAnsiTheme="minorBidi"/>
                <w:spacing w:val="-5"/>
                <w:w w:val="105"/>
                <w:sz w:val="16"/>
                <w:szCs w:val="16"/>
              </w:rPr>
              <w:t>enoto</w:t>
            </w:r>
            <w:proofErr w:type="spellEnd"/>
          </w:p>
        </w:tc>
        <w:tc>
          <w:tcPr>
            <w:tcW w:w="1417" w:type="dxa"/>
          </w:tcPr>
          <w:p w14:paraId="28DEA0B6" w14:textId="77777777" w:rsidR="0000388B" w:rsidRPr="001D14DF" w:rsidRDefault="0000388B">
            <w:pPr>
              <w:pStyle w:val="TableParagraph"/>
              <w:spacing w:before="4"/>
              <w:rPr>
                <w:rFonts w:asciiTheme="minorBidi" w:hAnsiTheme="minorBidi"/>
                <w:b/>
                <w:sz w:val="16"/>
                <w:szCs w:val="16"/>
              </w:rPr>
            </w:pPr>
          </w:p>
          <w:p w14:paraId="7FC81BC3" w14:textId="460CBE96" w:rsidR="0000388B" w:rsidRPr="001D14DF" w:rsidRDefault="00064C1C" w:rsidP="001D14DF">
            <w:pPr>
              <w:pStyle w:val="TableParagraph"/>
              <w:spacing w:line="199" w:lineRule="exact"/>
              <w:ind w:right="54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D14DF">
              <w:rPr>
                <w:rFonts w:asciiTheme="minorBidi" w:hAnsiTheme="minorBidi"/>
                <w:w w:val="105"/>
                <w:sz w:val="16"/>
                <w:szCs w:val="16"/>
              </w:rPr>
              <w:t>EUR</w:t>
            </w:r>
            <w:r w:rsidRPr="001D14DF">
              <w:rPr>
                <w:rFonts w:asciiTheme="minorBidi" w:hAnsiTheme="minorBidi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1D14DF">
              <w:rPr>
                <w:rFonts w:asciiTheme="minorBidi" w:hAnsiTheme="minorBidi"/>
                <w:w w:val="105"/>
                <w:sz w:val="16"/>
                <w:szCs w:val="16"/>
              </w:rPr>
              <w:t>brez</w:t>
            </w:r>
            <w:proofErr w:type="spellEnd"/>
            <w:r w:rsidRPr="001D14DF">
              <w:rPr>
                <w:rFonts w:asciiTheme="minorBidi" w:hAnsiTheme="minorBidi"/>
                <w:spacing w:val="-5"/>
                <w:w w:val="105"/>
                <w:sz w:val="16"/>
                <w:szCs w:val="16"/>
              </w:rPr>
              <w:t xml:space="preserve"> DDV</w:t>
            </w:r>
            <w:r w:rsidR="001D14DF">
              <w:rPr>
                <w:rFonts w:asciiTheme="minorBidi" w:hAnsiTheme="minorBidi"/>
                <w:spacing w:val="-5"/>
                <w:w w:val="105"/>
                <w:sz w:val="16"/>
                <w:szCs w:val="16"/>
              </w:rPr>
              <w:t>/</w:t>
            </w:r>
            <w:proofErr w:type="spellStart"/>
            <w:r w:rsidR="001D14DF">
              <w:rPr>
                <w:rFonts w:asciiTheme="minorBidi" w:hAnsiTheme="minorBidi"/>
                <w:spacing w:val="-5"/>
                <w:w w:val="105"/>
                <w:sz w:val="16"/>
                <w:szCs w:val="16"/>
              </w:rPr>
              <w:t>skupaj</w:t>
            </w:r>
            <w:proofErr w:type="spellEnd"/>
          </w:p>
        </w:tc>
      </w:tr>
      <w:tr w:rsidR="0000388B" w:rsidRPr="009C2390" w14:paraId="392F940C" w14:textId="77777777" w:rsidTr="001D14DF">
        <w:trPr>
          <w:trHeight w:val="364"/>
        </w:trPr>
        <w:tc>
          <w:tcPr>
            <w:tcW w:w="396" w:type="dxa"/>
          </w:tcPr>
          <w:p w14:paraId="7337DC1E" w14:textId="77777777" w:rsidR="0000388B" w:rsidRPr="009C2390" w:rsidRDefault="00064C1C">
            <w:pPr>
              <w:pStyle w:val="TableParagraph"/>
              <w:spacing w:before="130" w:line="213" w:lineRule="exact"/>
              <w:ind w:left="35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1.</w:t>
            </w:r>
          </w:p>
        </w:tc>
        <w:tc>
          <w:tcPr>
            <w:tcW w:w="4860" w:type="dxa"/>
          </w:tcPr>
          <w:p w14:paraId="41047152" w14:textId="0EBFFC29" w:rsidR="00BA1E82" w:rsidRPr="009C2390" w:rsidRDefault="00BA1E82" w:rsidP="001D14DF">
            <w:pPr>
              <w:pStyle w:val="TableParagraph"/>
              <w:spacing w:before="130" w:line="213" w:lineRule="exact"/>
              <w:ind w:left="35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</w:rPr>
              <w:t>Dobava</w:t>
            </w:r>
            <w:proofErr w:type="spellEnd"/>
            <w:r w:rsidRPr="009C2390">
              <w:rPr>
                <w:rFonts w:asciiTheme="minorBidi" w:hAnsiTheme="minorBidi"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</w:rPr>
              <w:t>vgradnja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podometnega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splakovalnika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Gaberit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Doufix</w:t>
            </w:r>
            <w:proofErr w:type="spellEnd"/>
            <w:r w:rsidRPr="009C2390">
              <w:rPr>
                <w:rFonts w:asciiTheme="minorBidi" w:hAnsiTheme="minorBidi"/>
              </w:rPr>
              <w:t xml:space="preserve"> Sigma 12cm </w:t>
            </w:r>
            <w:proofErr w:type="spellStart"/>
            <w:r w:rsidRPr="009C2390">
              <w:rPr>
                <w:rFonts w:asciiTheme="minorBidi" w:hAnsiTheme="minorBidi"/>
              </w:rPr>
              <w:t>na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obstoječo</w:t>
            </w:r>
            <w:proofErr w:type="spellEnd"/>
            <w:r w:rsidRPr="009C2390">
              <w:rPr>
                <w:rFonts w:asciiTheme="minorBidi" w:hAnsiTheme="minorBidi"/>
              </w:rPr>
              <w:t xml:space="preserve"> CU </w:t>
            </w:r>
            <w:proofErr w:type="spellStart"/>
            <w:r w:rsidRPr="009C2390">
              <w:rPr>
                <w:rFonts w:asciiTheme="minorBidi" w:hAnsiTheme="minorBidi"/>
              </w:rPr>
              <w:t>inštalacijo</w:t>
            </w:r>
            <w:proofErr w:type="spellEnd"/>
            <w:r w:rsidRPr="009C2390">
              <w:rPr>
                <w:rFonts w:asciiTheme="minorBidi" w:hAnsiTheme="minorBidi"/>
              </w:rPr>
              <w:t xml:space="preserve"> in PVC </w:t>
            </w:r>
            <w:proofErr w:type="spellStart"/>
            <w:r w:rsidRPr="009C2390">
              <w:rPr>
                <w:rFonts w:asciiTheme="minorBidi" w:hAnsiTheme="minorBidi"/>
              </w:rPr>
              <w:t>odtočni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sistem</w:t>
            </w:r>
            <w:proofErr w:type="spellEnd"/>
          </w:p>
        </w:tc>
        <w:tc>
          <w:tcPr>
            <w:tcW w:w="670" w:type="dxa"/>
          </w:tcPr>
          <w:p w14:paraId="627C2B88" w14:textId="333B0274" w:rsidR="0000388B" w:rsidRPr="009C2390" w:rsidRDefault="00BA1E82">
            <w:pPr>
              <w:pStyle w:val="TableParagraph"/>
              <w:spacing w:before="130" w:line="213" w:lineRule="exact"/>
              <w:ind w:left="49" w:right="16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3</w:t>
            </w:r>
          </w:p>
        </w:tc>
        <w:tc>
          <w:tcPr>
            <w:tcW w:w="1029" w:type="dxa"/>
          </w:tcPr>
          <w:p w14:paraId="509EEAF4" w14:textId="0FEDD222" w:rsidR="0000388B" w:rsidRPr="009C2390" w:rsidRDefault="00BA1E82">
            <w:pPr>
              <w:pStyle w:val="TableParagraph"/>
              <w:spacing w:before="130" w:line="213" w:lineRule="exact"/>
              <w:ind w:left="196" w:right="166"/>
              <w:jc w:val="center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</w:tcPr>
          <w:p w14:paraId="7BA877B7" w14:textId="2A8831E5" w:rsidR="0000388B" w:rsidRPr="009C2390" w:rsidRDefault="00064C1C">
            <w:pPr>
              <w:pStyle w:val="TableParagraph"/>
              <w:spacing w:before="130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</w:tcPr>
          <w:p w14:paraId="0905A8F6" w14:textId="45EED6D6" w:rsidR="0000388B" w:rsidRPr="009C2390" w:rsidRDefault="00064C1C">
            <w:pPr>
              <w:pStyle w:val="TableParagraph"/>
              <w:spacing w:before="130"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00388B" w:rsidRPr="009C2390" w14:paraId="054D37EB" w14:textId="77777777" w:rsidTr="001D14DF">
        <w:trPr>
          <w:trHeight w:val="484"/>
        </w:trPr>
        <w:tc>
          <w:tcPr>
            <w:tcW w:w="396" w:type="dxa"/>
          </w:tcPr>
          <w:p w14:paraId="714F706A" w14:textId="77777777" w:rsidR="0000388B" w:rsidRPr="009C2390" w:rsidRDefault="0000388B">
            <w:pPr>
              <w:pStyle w:val="TableParagraph"/>
              <w:spacing w:before="6"/>
              <w:rPr>
                <w:rFonts w:asciiTheme="minorBidi" w:hAnsiTheme="minorBidi"/>
                <w:b/>
              </w:rPr>
            </w:pPr>
          </w:p>
          <w:p w14:paraId="0F988D78" w14:textId="77777777" w:rsidR="0000388B" w:rsidRPr="009C2390" w:rsidRDefault="00064C1C">
            <w:pPr>
              <w:pStyle w:val="TableParagraph"/>
              <w:spacing w:line="213" w:lineRule="exact"/>
              <w:ind w:left="35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2.</w:t>
            </w:r>
          </w:p>
        </w:tc>
        <w:tc>
          <w:tcPr>
            <w:tcW w:w="4860" w:type="dxa"/>
          </w:tcPr>
          <w:p w14:paraId="157C074D" w14:textId="62580751" w:rsidR="0000388B" w:rsidRPr="009C2390" w:rsidRDefault="00BA1E82" w:rsidP="00A96F6C">
            <w:pPr>
              <w:pStyle w:val="TableParagraph"/>
              <w:spacing w:line="231" w:lineRule="exact"/>
              <w:ind w:left="35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</w:rPr>
              <w:t>Priprava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inštalacije</w:t>
            </w:r>
            <w:proofErr w:type="spellEnd"/>
            <w:r w:rsidRPr="009C2390">
              <w:rPr>
                <w:rFonts w:asciiTheme="minorBidi" w:hAnsiTheme="minorBidi"/>
              </w:rPr>
              <w:t xml:space="preserve"> za </w:t>
            </w:r>
            <w:proofErr w:type="spellStart"/>
            <w:r w:rsidRPr="009C2390">
              <w:rPr>
                <w:rFonts w:asciiTheme="minorBidi" w:hAnsiTheme="minorBidi"/>
              </w:rPr>
              <w:t>bojler</w:t>
            </w:r>
            <w:proofErr w:type="spellEnd"/>
            <w:r w:rsidRPr="009C2390">
              <w:rPr>
                <w:rFonts w:asciiTheme="minorBidi" w:hAnsiTheme="minorBidi"/>
              </w:rPr>
              <w:t xml:space="preserve"> DN15mm z </w:t>
            </w:r>
            <w:proofErr w:type="spellStart"/>
            <w:r w:rsidRPr="009C2390">
              <w:rPr>
                <w:rFonts w:asciiTheme="minorBidi" w:hAnsiTheme="minorBidi"/>
              </w:rPr>
              <w:t>elektro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napeljavo</w:t>
            </w:r>
            <w:proofErr w:type="spellEnd"/>
            <w:r w:rsidRPr="009C2390">
              <w:rPr>
                <w:rFonts w:asciiTheme="minorBidi" w:hAnsiTheme="minorBidi"/>
              </w:rPr>
              <w:t xml:space="preserve"> 2x2, 5mm2</w:t>
            </w:r>
          </w:p>
        </w:tc>
        <w:tc>
          <w:tcPr>
            <w:tcW w:w="670" w:type="dxa"/>
          </w:tcPr>
          <w:p w14:paraId="5230C4DA" w14:textId="77777777" w:rsidR="0000388B" w:rsidRPr="009C2390" w:rsidRDefault="0000388B">
            <w:pPr>
              <w:pStyle w:val="TableParagraph"/>
              <w:spacing w:before="6"/>
              <w:rPr>
                <w:rFonts w:asciiTheme="minorBidi" w:hAnsiTheme="minorBidi"/>
                <w:b/>
              </w:rPr>
            </w:pPr>
          </w:p>
          <w:p w14:paraId="33FCBBA8" w14:textId="66BF7B1B" w:rsidR="0000388B" w:rsidRPr="009C2390" w:rsidRDefault="00BA1E82">
            <w:pPr>
              <w:pStyle w:val="TableParagraph"/>
              <w:spacing w:line="213" w:lineRule="exact"/>
              <w:ind w:left="46" w:right="16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4"/>
              </w:rPr>
              <w:t>1</w:t>
            </w:r>
          </w:p>
        </w:tc>
        <w:tc>
          <w:tcPr>
            <w:tcW w:w="1029" w:type="dxa"/>
          </w:tcPr>
          <w:p w14:paraId="01B7FB6B" w14:textId="77777777" w:rsidR="0000388B" w:rsidRPr="009C2390" w:rsidRDefault="0000388B">
            <w:pPr>
              <w:pStyle w:val="TableParagraph"/>
              <w:spacing w:before="6"/>
              <w:rPr>
                <w:rFonts w:asciiTheme="minorBidi" w:hAnsiTheme="minorBidi"/>
                <w:b/>
              </w:rPr>
            </w:pPr>
          </w:p>
          <w:p w14:paraId="0A34F41E" w14:textId="2CFABF23" w:rsidR="0000388B" w:rsidRPr="009C2390" w:rsidRDefault="00BA1E82">
            <w:pPr>
              <w:pStyle w:val="TableParagraph"/>
              <w:spacing w:line="213" w:lineRule="exact"/>
              <w:ind w:left="196" w:right="166"/>
              <w:jc w:val="center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</w:tcPr>
          <w:p w14:paraId="2C85D7E0" w14:textId="77777777" w:rsidR="0000388B" w:rsidRPr="009C2390" w:rsidRDefault="0000388B">
            <w:pPr>
              <w:pStyle w:val="TableParagraph"/>
              <w:spacing w:before="6"/>
              <w:rPr>
                <w:rFonts w:asciiTheme="minorBidi" w:hAnsiTheme="minorBidi"/>
                <w:b/>
              </w:rPr>
            </w:pPr>
          </w:p>
          <w:p w14:paraId="25B786F5" w14:textId="59A5039B" w:rsidR="0000388B" w:rsidRPr="009C2390" w:rsidRDefault="00064C1C">
            <w:pPr>
              <w:pStyle w:val="TableParagraph"/>
              <w:spacing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</w:tcPr>
          <w:p w14:paraId="0CC12063" w14:textId="77777777" w:rsidR="0000388B" w:rsidRPr="009C2390" w:rsidRDefault="0000388B">
            <w:pPr>
              <w:pStyle w:val="TableParagraph"/>
              <w:spacing w:before="6"/>
              <w:rPr>
                <w:rFonts w:asciiTheme="minorBidi" w:hAnsiTheme="minorBidi"/>
                <w:b/>
              </w:rPr>
            </w:pPr>
          </w:p>
          <w:p w14:paraId="68043AB6" w14:textId="76B4B5DE" w:rsidR="0000388B" w:rsidRPr="009C2390" w:rsidRDefault="00064C1C">
            <w:pPr>
              <w:pStyle w:val="TableParagraph"/>
              <w:spacing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00388B" w:rsidRPr="009C2390" w14:paraId="26B94C57" w14:textId="77777777" w:rsidTr="001D14DF">
        <w:trPr>
          <w:trHeight w:val="316"/>
        </w:trPr>
        <w:tc>
          <w:tcPr>
            <w:tcW w:w="396" w:type="dxa"/>
          </w:tcPr>
          <w:p w14:paraId="7E66DB6E" w14:textId="77777777" w:rsidR="0000388B" w:rsidRPr="009C2390" w:rsidRDefault="00064C1C">
            <w:pPr>
              <w:pStyle w:val="TableParagraph"/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3.</w:t>
            </w:r>
          </w:p>
        </w:tc>
        <w:tc>
          <w:tcPr>
            <w:tcW w:w="4860" w:type="dxa"/>
          </w:tcPr>
          <w:p w14:paraId="4AFCF97B" w14:textId="42895160" w:rsidR="0000388B" w:rsidRPr="009C2390" w:rsidRDefault="00BA1E82">
            <w:pPr>
              <w:pStyle w:val="TableParagraph"/>
              <w:spacing w:before="82" w:line="213" w:lineRule="exact"/>
              <w:ind w:left="35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</w:rPr>
              <w:t>Obdelava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podometnega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splakovalnika</w:t>
            </w:r>
            <w:proofErr w:type="spellEnd"/>
            <w:r w:rsidRPr="009C2390">
              <w:rPr>
                <w:rFonts w:asciiTheme="minorBidi" w:hAnsiTheme="minorBidi"/>
              </w:rPr>
              <w:t xml:space="preserve"> s </w:t>
            </w:r>
            <w:proofErr w:type="spellStart"/>
            <w:r w:rsidRPr="009C2390">
              <w:rPr>
                <w:rFonts w:asciiTheme="minorBidi" w:hAnsiTheme="minorBidi"/>
              </w:rPr>
              <w:t>profil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knauf</w:t>
            </w:r>
            <w:proofErr w:type="spellEnd"/>
            <w:r w:rsidRPr="009C2390">
              <w:rPr>
                <w:rFonts w:asciiTheme="minorBidi" w:hAnsiTheme="minorBidi"/>
              </w:rPr>
              <w:t xml:space="preserve">, </w:t>
            </w:r>
            <w:proofErr w:type="spellStart"/>
            <w:r w:rsidRPr="009C2390">
              <w:rPr>
                <w:rFonts w:asciiTheme="minorBidi" w:hAnsiTheme="minorBidi"/>
              </w:rPr>
              <w:t>pritrditev</w:t>
            </w:r>
            <w:proofErr w:type="spellEnd"/>
            <w:r w:rsidRPr="009C2390">
              <w:rPr>
                <w:rFonts w:asciiTheme="minorBidi" w:hAnsiTheme="minorBidi"/>
              </w:rPr>
              <w:t xml:space="preserve"> MDF in </w:t>
            </w:r>
            <w:proofErr w:type="spellStart"/>
            <w:r w:rsidRPr="009C2390">
              <w:rPr>
                <w:rFonts w:asciiTheme="minorBidi" w:hAnsiTheme="minorBidi"/>
              </w:rPr>
              <w:t>knauf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vlago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odporne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plošče</w:t>
            </w:r>
            <w:proofErr w:type="spellEnd"/>
            <w:r w:rsidRPr="009C2390">
              <w:rPr>
                <w:rFonts w:asciiTheme="minorBidi" w:hAnsiTheme="minorBidi"/>
              </w:rPr>
              <w:t xml:space="preserve">, </w:t>
            </w:r>
            <w:proofErr w:type="spellStart"/>
            <w:r w:rsidRPr="009C2390">
              <w:rPr>
                <w:rFonts w:asciiTheme="minorBidi" w:hAnsiTheme="minorBidi"/>
              </w:rPr>
              <w:t>bandažiranje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stikov</w:t>
            </w:r>
            <w:proofErr w:type="spellEnd"/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65FBBA86" w14:textId="6256A233" w:rsidR="0000388B" w:rsidRPr="009C2390" w:rsidRDefault="00BA1E82">
            <w:pPr>
              <w:pStyle w:val="TableParagraph"/>
              <w:spacing w:before="82" w:line="213" w:lineRule="exact"/>
              <w:ind w:left="46" w:right="16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4"/>
              </w:rPr>
              <w:t>3</w:t>
            </w:r>
          </w:p>
        </w:tc>
        <w:tc>
          <w:tcPr>
            <w:tcW w:w="1029" w:type="dxa"/>
          </w:tcPr>
          <w:p w14:paraId="052F9487" w14:textId="1489ACA0" w:rsidR="0000388B" w:rsidRPr="009C2390" w:rsidRDefault="00BA1E82">
            <w:pPr>
              <w:pStyle w:val="TableParagraph"/>
              <w:spacing w:before="82" w:line="213" w:lineRule="exact"/>
              <w:ind w:left="196" w:right="166"/>
              <w:jc w:val="center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</w:tcPr>
          <w:p w14:paraId="0D61BD76" w14:textId="5A8C7658" w:rsidR="0000388B" w:rsidRPr="009C2390" w:rsidRDefault="00064C1C">
            <w:pPr>
              <w:pStyle w:val="TableParagraph"/>
              <w:spacing w:before="82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</w:tcPr>
          <w:p w14:paraId="79AE171A" w14:textId="0DB1F598" w:rsidR="0000388B" w:rsidRPr="009C2390" w:rsidRDefault="00064C1C">
            <w:pPr>
              <w:pStyle w:val="TableParagraph"/>
              <w:spacing w:before="82"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00388B" w:rsidRPr="009C2390" w14:paraId="53B7D555" w14:textId="77777777" w:rsidTr="001D14DF">
        <w:trPr>
          <w:trHeight w:val="316"/>
        </w:trPr>
        <w:tc>
          <w:tcPr>
            <w:tcW w:w="396" w:type="dxa"/>
          </w:tcPr>
          <w:p w14:paraId="2DB25DE1" w14:textId="77777777" w:rsidR="0000388B" w:rsidRPr="009C2390" w:rsidRDefault="00064C1C">
            <w:pPr>
              <w:pStyle w:val="TableParagraph"/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4.</w:t>
            </w:r>
          </w:p>
        </w:tc>
        <w:tc>
          <w:tcPr>
            <w:tcW w:w="4860" w:type="dxa"/>
          </w:tcPr>
          <w:p w14:paraId="2EC84406" w14:textId="73354071" w:rsidR="0000388B" w:rsidRPr="009C2390" w:rsidRDefault="00BA1E82">
            <w:pPr>
              <w:pStyle w:val="TableParagraph"/>
              <w:spacing w:before="82" w:line="213" w:lineRule="exact"/>
              <w:ind w:left="35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</w:rPr>
              <w:t>Dobava</w:t>
            </w:r>
            <w:proofErr w:type="spellEnd"/>
            <w:r w:rsidRPr="009C2390">
              <w:rPr>
                <w:rFonts w:asciiTheme="minorBidi" w:hAnsiTheme="minorBidi"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</w:rPr>
              <w:t>vgradnja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podometnega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prezračevalnega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ventila</w:t>
            </w:r>
            <w:proofErr w:type="spellEnd"/>
            <w:r w:rsidRPr="009C2390">
              <w:rPr>
                <w:rFonts w:asciiTheme="minorBidi" w:hAnsiTheme="minorBidi"/>
              </w:rPr>
              <w:t xml:space="preserve"> HL905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53E6785D" w14:textId="5FA68E49" w:rsidR="0000388B" w:rsidRPr="009C2390" w:rsidRDefault="003744B4">
            <w:pPr>
              <w:pStyle w:val="TableParagraph"/>
              <w:spacing w:before="82" w:line="213" w:lineRule="exact"/>
              <w:ind w:left="49" w:right="16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2</w:t>
            </w:r>
          </w:p>
        </w:tc>
        <w:tc>
          <w:tcPr>
            <w:tcW w:w="1029" w:type="dxa"/>
          </w:tcPr>
          <w:p w14:paraId="4BA46DFD" w14:textId="02AEB6EE" w:rsidR="0000388B" w:rsidRPr="009C2390" w:rsidRDefault="00064C1C">
            <w:pPr>
              <w:pStyle w:val="TableParagraph"/>
              <w:spacing w:before="82" w:line="213" w:lineRule="exact"/>
              <w:ind w:left="197" w:right="166"/>
              <w:jc w:val="center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  <w:spacing w:val="-5"/>
              </w:rPr>
              <w:t>k</w:t>
            </w:r>
            <w:r w:rsidR="003744B4" w:rsidRPr="009C2390">
              <w:rPr>
                <w:rFonts w:asciiTheme="minorBidi" w:hAnsiTheme="minorBidi"/>
                <w:spacing w:val="-5"/>
              </w:rPr>
              <w:t>pl</w:t>
            </w:r>
            <w:proofErr w:type="spellEnd"/>
          </w:p>
        </w:tc>
        <w:tc>
          <w:tcPr>
            <w:tcW w:w="1134" w:type="dxa"/>
          </w:tcPr>
          <w:p w14:paraId="7E1C5374" w14:textId="3E40E48B" w:rsidR="0000388B" w:rsidRPr="009C2390" w:rsidRDefault="00064C1C">
            <w:pPr>
              <w:pStyle w:val="TableParagraph"/>
              <w:spacing w:before="82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</w:tcPr>
          <w:p w14:paraId="1FBA9376" w14:textId="7F278A14" w:rsidR="0000388B" w:rsidRPr="009C2390" w:rsidRDefault="00064C1C">
            <w:pPr>
              <w:pStyle w:val="TableParagraph"/>
              <w:spacing w:before="82"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00388B" w:rsidRPr="009C2390" w14:paraId="1CF1ED53" w14:textId="77777777" w:rsidTr="001D14DF">
        <w:trPr>
          <w:trHeight w:val="316"/>
        </w:trPr>
        <w:tc>
          <w:tcPr>
            <w:tcW w:w="396" w:type="dxa"/>
          </w:tcPr>
          <w:p w14:paraId="4E7FF1F3" w14:textId="77777777" w:rsidR="0000388B" w:rsidRPr="009C2390" w:rsidRDefault="00064C1C">
            <w:pPr>
              <w:pStyle w:val="TableParagraph"/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5.</w:t>
            </w:r>
          </w:p>
        </w:tc>
        <w:tc>
          <w:tcPr>
            <w:tcW w:w="4860" w:type="dxa"/>
          </w:tcPr>
          <w:p w14:paraId="1D71C97A" w14:textId="40A73437" w:rsidR="0000388B" w:rsidRPr="009C2390" w:rsidRDefault="003744B4">
            <w:pPr>
              <w:pStyle w:val="TableParagraph"/>
              <w:spacing w:before="82" w:line="213" w:lineRule="exact"/>
              <w:ind w:left="35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</w:rPr>
              <w:t>Dobava</w:t>
            </w:r>
            <w:proofErr w:type="spellEnd"/>
            <w:r w:rsidRPr="009C2390">
              <w:rPr>
                <w:rFonts w:asciiTheme="minorBidi" w:hAnsiTheme="minorBidi"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</w:rPr>
              <w:t>vgradnja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senzorja</w:t>
            </w:r>
            <w:proofErr w:type="spellEnd"/>
            <w:r w:rsidRPr="009C2390">
              <w:rPr>
                <w:rFonts w:asciiTheme="minorBidi" w:hAnsiTheme="minorBidi"/>
              </w:rPr>
              <w:t xml:space="preserve"> za </w:t>
            </w:r>
            <w:proofErr w:type="spellStart"/>
            <w:r w:rsidRPr="009C2390">
              <w:rPr>
                <w:rFonts w:asciiTheme="minorBidi" w:hAnsiTheme="minorBidi"/>
              </w:rPr>
              <w:t>pisoar</w:t>
            </w:r>
            <w:proofErr w:type="spellEnd"/>
            <w:r w:rsidRPr="009C2390">
              <w:rPr>
                <w:rFonts w:asciiTheme="minorBidi" w:hAnsiTheme="minorBidi"/>
              </w:rPr>
              <w:t xml:space="preserve"> Elmar ES 1016/B in </w:t>
            </w:r>
            <w:proofErr w:type="spellStart"/>
            <w:r w:rsidRPr="009C2390">
              <w:rPr>
                <w:rFonts w:asciiTheme="minorBidi" w:hAnsiTheme="minorBidi"/>
              </w:rPr>
              <w:t>predelava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odtočne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inštalacije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314B0AC3" w14:textId="1302A370" w:rsidR="0000388B" w:rsidRPr="009C2390" w:rsidRDefault="003744B4">
            <w:pPr>
              <w:pStyle w:val="TableParagraph"/>
              <w:spacing w:before="82" w:line="213" w:lineRule="exact"/>
              <w:ind w:left="46" w:right="16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3</w:t>
            </w:r>
          </w:p>
        </w:tc>
        <w:tc>
          <w:tcPr>
            <w:tcW w:w="1029" w:type="dxa"/>
          </w:tcPr>
          <w:p w14:paraId="26E8B295" w14:textId="3116ECDD" w:rsidR="0000388B" w:rsidRPr="009C2390" w:rsidRDefault="003744B4">
            <w:pPr>
              <w:pStyle w:val="TableParagraph"/>
              <w:spacing w:before="82" w:line="213" w:lineRule="exact"/>
              <w:ind w:left="197" w:right="166"/>
              <w:jc w:val="center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</w:tcPr>
          <w:p w14:paraId="4817CC81" w14:textId="60E4A2A8" w:rsidR="0000388B" w:rsidRPr="009C2390" w:rsidRDefault="00064C1C">
            <w:pPr>
              <w:pStyle w:val="TableParagraph"/>
              <w:spacing w:before="82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</w:tcPr>
          <w:p w14:paraId="540D4A8D" w14:textId="2AE91482" w:rsidR="0000388B" w:rsidRPr="009C2390" w:rsidRDefault="00064C1C">
            <w:pPr>
              <w:pStyle w:val="TableParagraph"/>
              <w:spacing w:before="82"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00388B" w:rsidRPr="009C2390" w14:paraId="686F79F6" w14:textId="77777777" w:rsidTr="001D14DF">
        <w:trPr>
          <w:trHeight w:val="542"/>
        </w:trPr>
        <w:tc>
          <w:tcPr>
            <w:tcW w:w="396" w:type="dxa"/>
          </w:tcPr>
          <w:p w14:paraId="082A446D" w14:textId="77777777" w:rsidR="0000388B" w:rsidRPr="009C2390" w:rsidRDefault="0000388B">
            <w:pPr>
              <w:pStyle w:val="TableParagraph"/>
              <w:spacing w:before="3"/>
              <w:rPr>
                <w:rFonts w:asciiTheme="minorBidi" w:hAnsiTheme="minorBidi"/>
                <w:b/>
              </w:rPr>
            </w:pPr>
          </w:p>
          <w:p w14:paraId="588FB0B6" w14:textId="77777777" w:rsidR="0000388B" w:rsidRPr="009C2390" w:rsidRDefault="00064C1C">
            <w:pPr>
              <w:pStyle w:val="TableParagraph"/>
              <w:spacing w:before="1" w:line="213" w:lineRule="exact"/>
              <w:ind w:left="35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6.</w:t>
            </w:r>
          </w:p>
        </w:tc>
        <w:tc>
          <w:tcPr>
            <w:tcW w:w="4860" w:type="dxa"/>
          </w:tcPr>
          <w:p w14:paraId="5A11C7D5" w14:textId="2C00E3EF" w:rsidR="0000388B" w:rsidRPr="009C2390" w:rsidRDefault="003744B4" w:rsidP="003744B4">
            <w:pPr>
              <w:pStyle w:val="TableParagraph"/>
              <w:spacing w:before="56" w:line="240" w:lineRule="auto"/>
              <w:ind w:left="35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 xml:space="preserve">Elektro </w:t>
            </w:r>
            <w:proofErr w:type="spellStart"/>
            <w:r w:rsidRPr="009C2390">
              <w:rPr>
                <w:rFonts w:asciiTheme="minorBidi" w:hAnsiTheme="minorBidi"/>
              </w:rPr>
              <w:t>napeljava</w:t>
            </w:r>
            <w:proofErr w:type="spellEnd"/>
            <w:r w:rsidRPr="009C2390">
              <w:rPr>
                <w:rFonts w:asciiTheme="minorBidi" w:hAnsiTheme="minorBidi"/>
              </w:rPr>
              <w:t xml:space="preserve"> za </w:t>
            </w:r>
            <w:proofErr w:type="spellStart"/>
            <w:r w:rsidRPr="009C2390">
              <w:rPr>
                <w:rFonts w:asciiTheme="minorBidi" w:hAnsiTheme="minorBidi"/>
              </w:rPr>
              <w:t>senzor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pisoarja</w:t>
            </w:r>
            <w:proofErr w:type="spellEnd"/>
          </w:p>
        </w:tc>
        <w:tc>
          <w:tcPr>
            <w:tcW w:w="670" w:type="dxa"/>
            <w:tcBorders>
              <w:right w:val="single" w:sz="4" w:space="0" w:color="auto"/>
            </w:tcBorders>
          </w:tcPr>
          <w:p w14:paraId="772C1383" w14:textId="77777777" w:rsidR="0000388B" w:rsidRPr="009C2390" w:rsidRDefault="0000388B">
            <w:pPr>
              <w:pStyle w:val="TableParagraph"/>
              <w:spacing w:before="3"/>
              <w:rPr>
                <w:rFonts w:asciiTheme="minorBidi" w:hAnsiTheme="minorBidi"/>
                <w:b/>
              </w:rPr>
            </w:pPr>
          </w:p>
          <w:p w14:paraId="70F58053" w14:textId="24B36C8C" w:rsidR="0000388B" w:rsidRPr="009C2390" w:rsidRDefault="003744B4">
            <w:pPr>
              <w:pStyle w:val="TableParagraph"/>
              <w:spacing w:before="1" w:line="213" w:lineRule="exact"/>
              <w:ind w:left="49" w:right="16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3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1548D42F" w14:textId="77777777" w:rsidR="0000388B" w:rsidRPr="009C2390" w:rsidRDefault="0000388B">
            <w:pPr>
              <w:pStyle w:val="TableParagraph"/>
              <w:spacing w:before="3"/>
              <w:rPr>
                <w:rFonts w:asciiTheme="minorBidi" w:hAnsiTheme="minorBidi"/>
                <w:b/>
              </w:rPr>
            </w:pPr>
          </w:p>
          <w:p w14:paraId="2600D56F" w14:textId="16962AAA" w:rsidR="0000388B" w:rsidRPr="009C2390" w:rsidRDefault="003744B4" w:rsidP="003744B4">
            <w:pPr>
              <w:pStyle w:val="TableParagraph"/>
              <w:spacing w:before="1" w:line="213" w:lineRule="exact"/>
              <w:ind w:left="31"/>
              <w:jc w:val="left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w w:val="102"/>
              </w:rPr>
              <w:t xml:space="preserve">     </w:t>
            </w:r>
            <w:proofErr w:type="spellStart"/>
            <w:r w:rsidRPr="009C2390">
              <w:rPr>
                <w:rFonts w:asciiTheme="minorBidi" w:hAnsiTheme="minorBidi"/>
                <w:w w:val="102"/>
              </w:rPr>
              <w:t>kpl</w:t>
            </w:r>
            <w:proofErr w:type="spellEnd"/>
          </w:p>
        </w:tc>
        <w:tc>
          <w:tcPr>
            <w:tcW w:w="1134" w:type="dxa"/>
          </w:tcPr>
          <w:p w14:paraId="0908CC4F" w14:textId="77777777" w:rsidR="0000388B" w:rsidRPr="009C2390" w:rsidRDefault="0000388B">
            <w:pPr>
              <w:pStyle w:val="TableParagraph"/>
              <w:spacing w:before="3"/>
              <w:rPr>
                <w:rFonts w:asciiTheme="minorBidi" w:hAnsiTheme="minorBidi"/>
                <w:b/>
              </w:rPr>
            </w:pPr>
          </w:p>
          <w:p w14:paraId="3192A307" w14:textId="16735084" w:rsidR="0000388B" w:rsidRPr="009C2390" w:rsidRDefault="00064C1C">
            <w:pPr>
              <w:pStyle w:val="TableParagraph"/>
              <w:spacing w:before="1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</w:tcPr>
          <w:p w14:paraId="61852373" w14:textId="77777777" w:rsidR="0000388B" w:rsidRPr="009C2390" w:rsidRDefault="0000388B">
            <w:pPr>
              <w:pStyle w:val="TableParagraph"/>
              <w:spacing w:before="3"/>
              <w:rPr>
                <w:rFonts w:asciiTheme="minorBidi" w:hAnsiTheme="minorBidi"/>
                <w:b/>
              </w:rPr>
            </w:pPr>
          </w:p>
          <w:p w14:paraId="4BADDFCC" w14:textId="4AC480CA" w:rsidR="0000388B" w:rsidRPr="009C2390" w:rsidRDefault="00064C1C">
            <w:pPr>
              <w:pStyle w:val="TableParagraph"/>
              <w:spacing w:before="1"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00388B" w:rsidRPr="009C2390" w14:paraId="18F61DF6" w14:textId="77777777" w:rsidTr="001D14DF">
        <w:trPr>
          <w:trHeight w:val="572"/>
        </w:trPr>
        <w:tc>
          <w:tcPr>
            <w:tcW w:w="396" w:type="dxa"/>
          </w:tcPr>
          <w:p w14:paraId="17A6BEF1" w14:textId="77777777" w:rsidR="0000388B" w:rsidRPr="009C2390" w:rsidRDefault="0000388B">
            <w:pPr>
              <w:pStyle w:val="TableParagraph"/>
              <w:rPr>
                <w:rFonts w:asciiTheme="minorBidi" w:hAnsiTheme="minorBidi"/>
                <w:b/>
              </w:rPr>
            </w:pPr>
          </w:p>
          <w:p w14:paraId="72F7DE97" w14:textId="77777777" w:rsidR="0000388B" w:rsidRPr="009C2390" w:rsidRDefault="00064C1C">
            <w:pPr>
              <w:pStyle w:val="TableParagraph"/>
              <w:spacing w:before="120" w:line="213" w:lineRule="exact"/>
              <w:ind w:left="35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5"/>
              </w:rPr>
              <w:t>7.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4" w:space="0" w:color="auto"/>
            </w:tcBorders>
          </w:tcPr>
          <w:p w14:paraId="272D5367" w14:textId="73369E56" w:rsidR="00FB65FD" w:rsidRPr="00FB65FD" w:rsidRDefault="00FB65FD" w:rsidP="00FB65FD">
            <w:pPr>
              <w:pStyle w:val="TableParagraph"/>
              <w:rPr>
                <w:rFonts w:asciiTheme="minorBidi" w:hAnsiTheme="minorBidi"/>
                <w:b/>
              </w:rPr>
            </w:pPr>
            <w:proofErr w:type="spellStart"/>
            <w:r w:rsidRPr="009C2390">
              <w:rPr>
                <w:rFonts w:asciiTheme="minorBidi" w:hAnsiTheme="minorBidi"/>
              </w:rPr>
              <w:t>Dobava</w:t>
            </w:r>
            <w:proofErr w:type="spellEnd"/>
            <w:r w:rsidRPr="009C2390">
              <w:rPr>
                <w:rFonts w:asciiTheme="minorBidi" w:hAnsiTheme="minorBidi"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</w:rPr>
              <w:t>montaža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stenskega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radiatorja</w:t>
            </w:r>
            <w:proofErr w:type="spellEnd"/>
            <w:r w:rsidRPr="009C2390">
              <w:rPr>
                <w:rFonts w:asciiTheme="minorBidi" w:hAnsiTheme="minorBidi"/>
              </w:rPr>
              <w:t xml:space="preserve"> DL 900X500 s </w:t>
            </w:r>
            <w:proofErr w:type="spellStart"/>
            <w:r w:rsidRPr="009C2390">
              <w:rPr>
                <w:rFonts w:asciiTheme="minorBidi" w:hAnsiTheme="minorBidi"/>
              </w:rPr>
              <w:t>termostatskim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ventilom-prestavitev</w:t>
            </w:r>
            <w:proofErr w:type="spellEnd"/>
            <w:r w:rsidRPr="009C2390">
              <w:rPr>
                <w:rFonts w:asciiTheme="minorBidi" w:hAnsiTheme="minorBidi"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</w:rPr>
              <w:t>cevi</w:t>
            </w:r>
            <w:proofErr w:type="spellEnd"/>
            <w:r w:rsidRPr="009C2390">
              <w:rPr>
                <w:rFonts w:asciiTheme="minorBidi" w:hAnsiTheme="minorBidi"/>
              </w:rPr>
              <w:t xml:space="preserve"> v steno v </w:t>
            </w:r>
            <w:proofErr w:type="spellStart"/>
            <w:r w:rsidRPr="009C2390">
              <w:rPr>
                <w:rFonts w:asciiTheme="minorBidi" w:hAnsiTheme="minorBidi"/>
              </w:rPr>
              <w:t>dolžini</w:t>
            </w:r>
            <w:proofErr w:type="spellEnd"/>
            <w:r w:rsidRPr="009C2390">
              <w:rPr>
                <w:rFonts w:asciiTheme="minorBidi" w:hAnsiTheme="minorBidi"/>
              </w:rPr>
              <w:t xml:space="preserve"> 4m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14:paraId="10E56B17" w14:textId="77777777" w:rsidR="0000388B" w:rsidRPr="009C2390" w:rsidRDefault="0000388B">
            <w:pPr>
              <w:pStyle w:val="TableParagraph"/>
              <w:rPr>
                <w:rFonts w:asciiTheme="minorBidi" w:hAnsiTheme="minorBidi"/>
                <w:b/>
              </w:rPr>
            </w:pPr>
          </w:p>
          <w:p w14:paraId="4C4A0E92" w14:textId="507CCC20" w:rsidR="0000388B" w:rsidRPr="009C2390" w:rsidRDefault="00064C1C">
            <w:pPr>
              <w:pStyle w:val="TableParagraph"/>
              <w:spacing w:before="120" w:line="213" w:lineRule="exact"/>
              <w:ind w:left="141" w:right="111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  <w:spacing w:val="-4"/>
              </w:rPr>
              <w:t>1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501DE03D" w14:textId="77777777" w:rsidR="0000388B" w:rsidRPr="009C2390" w:rsidRDefault="0000388B">
            <w:pPr>
              <w:pStyle w:val="TableParagraph"/>
              <w:rPr>
                <w:rFonts w:asciiTheme="minorBidi" w:hAnsiTheme="minorBidi"/>
                <w:b/>
              </w:rPr>
            </w:pPr>
          </w:p>
          <w:p w14:paraId="25305EE6" w14:textId="56FDE982" w:rsidR="0000388B" w:rsidRPr="009C2390" w:rsidRDefault="003744B4">
            <w:pPr>
              <w:pStyle w:val="TableParagraph"/>
              <w:spacing w:before="120" w:line="213" w:lineRule="exact"/>
              <w:ind w:left="243" w:right="213"/>
              <w:jc w:val="center"/>
              <w:rPr>
                <w:rFonts w:asciiTheme="minorBidi" w:hAnsiTheme="minorBidi"/>
              </w:rPr>
            </w:pPr>
            <w:proofErr w:type="spellStart"/>
            <w:r w:rsidRPr="009C2390"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</w:tcPr>
          <w:p w14:paraId="4BB5761F" w14:textId="77777777" w:rsidR="0000388B" w:rsidRPr="009C2390" w:rsidRDefault="0000388B">
            <w:pPr>
              <w:pStyle w:val="TableParagraph"/>
              <w:rPr>
                <w:rFonts w:asciiTheme="minorBidi" w:hAnsiTheme="minorBidi"/>
                <w:b/>
              </w:rPr>
            </w:pPr>
          </w:p>
          <w:p w14:paraId="0B815191" w14:textId="2C5365C0" w:rsidR="0000388B" w:rsidRPr="009C2390" w:rsidRDefault="00064C1C">
            <w:pPr>
              <w:pStyle w:val="TableParagraph"/>
              <w:spacing w:before="120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</w:tcPr>
          <w:p w14:paraId="7B22D408" w14:textId="77777777" w:rsidR="0000388B" w:rsidRPr="009C2390" w:rsidRDefault="0000388B">
            <w:pPr>
              <w:pStyle w:val="TableParagraph"/>
              <w:rPr>
                <w:rFonts w:asciiTheme="minorBidi" w:hAnsiTheme="minorBidi"/>
                <w:b/>
              </w:rPr>
            </w:pPr>
          </w:p>
          <w:p w14:paraId="022D2521" w14:textId="6F8D9CBF" w:rsidR="0000388B" w:rsidRPr="009C2390" w:rsidRDefault="00064C1C">
            <w:pPr>
              <w:pStyle w:val="TableParagraph"/>
              <w:spacing w:before="120"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BC75EF" w:rsidRPr="009C2390" w14:paraId="14F1FF57" w14:textId="77777777" w:rsidTr="001D14DF">
        <w:trPr>
          <w:trHeight w:val="1044"/>
        </w:trPr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14:paraId="10F04B47" w14:textId="77777777" w:rsidR="00BC75EF" w:rsidRPr="009C2390" w:rsidRDefault="00BC75EF">
            <w:pPr>
              <w:pStyle w:val="TableParagraph"/>
              <w:rPr>
                <w:rFonts w:asciiTheme="minorBidi" w:hAnsiTheme="minorBidi"/>
              </w:rPr>
            </w:pPr>
          </w:p>
          <w:p w14:paraId="34E817F9" w14:textId="782FEEE9" w:rsidR="00BC75EF" w:rsidRPr="009C2390" w:rsidRDefault="00BC75EF">
            <w:pPr>
              <w:pStyle w:val="TableParagraph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 xml:space="preserve"> 8.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F60" w14:textId="2D602019" w:rsidR="00F914AA" w:rsidRPr="009C2390" w:rsidRDefault="003744B4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proofErr w:type="spellStart"/>
            <w:r w:rsidRPr="009C2390">
              <w:rPr>
                <w:rFonts w:asciiTheme="minorBidi" w:hAnsiTheme="minorBidi"/>
                <w:iCs/>
              </w:rPr>
              <w:t>Dobava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  <w:iCs/>
              </w:rPr>
              <w:t>montaža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bojlerja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Gorenje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FTG 80 s </w:t>
            </w:r>
            <w:proofErr w:type="spellStart"/>
            <w:r w:rsidRPr="009C2390">
              <w:rPr>
                <w:rFonts w:asciiTheme="minorBidi" w:hAnsiTheme="minorBidi"/>
                <w:iCs/>
              </w:rPr>
              <w:t>pritrdilnim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materialom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, </w:t>
            </w:r>
            <w:proofErr w:type="spellStart"/>
            <w:r w:rsidRPr="009C2390">
              <w:rPr>
                <w:rFonts w:asciiTheme="minorBidi" w:hAnsiTheme="minorBidi"/>
                <w:iCs/>
              </w:rPr>
              <w:t>varnostnim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ventilom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, </w:t>
            </w:r>
            <w:proofErr w:type="spellStart"/>
            <w:r w:rsidRPr="009C2390">
              <w:rPr>
                <w:rFonts w:asciiTheme="minorBidi" w:hAnsiTheme="minorBidi"/>
                <w:iCs/>
              </w:rPr>
              <w:t>veznimi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cevmi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  <w:iCs/>
              </w:rPr>
              <w:t>ekspanzijsko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posodo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26E4" w14:textId="04487A7F" w:rsidR="00BC75EF" w:rsidRPr="009C2390" w:rsidRDefault="00BC75EF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r w:rsidRPr="009C2390">
              <w:rPr>
                <w:rFonts w:asciiTheme="minorBidi" w:hAnsiTheme="minorBidi"/>
                <w:iCs/>
              </w:rPr>
              <w:t xml:space="preserve">    </w:t>
            </w:r>
          </w:p>
          <w:p w14:paraId="0A6200CF" w14:textId="3FC7E033" w:rsidR="00BC75EF" w:rsidRPr="009C2390" w:rsidRDefault="00F914AA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r w:rsidRPr="009C2390">
              <w:rPr>
                <w:rFonts w:asciiTheme="minorBidi" w:hAnsiTheme="minorBidi"/>
                <w:iCs/>
              </w:rPr>
              <w:t xml:space="preserve">  </w:t>
            </w:r>
            <w:r w:rsidR="003744B4" w:rsidRPr="009C2390">
              <w:rPr>
                <w:rFonts w:asciiTheme="minorBidi" w:hAnsiTheme="minorBidi"/>
                <w:iCs/>
              </w:rPr>
              <w:t xml:space="preserve">    1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C87" w14:textId="77777777" w:rsidR="001D14DF" w:rsidRDefault="00BC75EF" w:rsidP="001D14DF">
            <w:pPr>
              <w:pStyle w:val="TableParagraph"/>
              <w:rPr>
                <w:rFonts w:asciiTheme="minorBidi" w:hAnsiTheme="minorBidi"/>
                <w:spacing w:val="-5"/>
              </w:rPr>
            </w:pPr>
            <w:r w:rsidRPr="009C2390">
              <w:rPr>
                <w:rFonts w:asciiTheme="minorBidi" w:hAnsiTheme="minorBidi"/>
                <w:spacing w:val="-5"/>
              </w:rPr>
              <w:t xml:space="preserve">      </w:t>
            </w:r>
          </w:p>
          <w:p w14:paraId="79DF707F" w14:textId="6F96F715" w:rsidR="00BC75EF" w:rsidRPr="009C2390" w:rsidRDefault="003744B4" w:rsidP="001D14DF">
            <w:pPr>
              <w:pStyle w:val="TableParagraph"/>
              <w:jc w:val="center"/>
              <w:rPr>
                <w:rFonts w:asciiTheme="minorBidi" w:hAnsiTheme="minorBidi"/>
                <w:spacing w:val="-5"/>
              </w:rPr>
            </w:pPr>
            <w:proofErr w:type="spellStart"/>
            <w:r w:rsidRPr="009C2390"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B01" w14:textId="77777777" w:rsidR="001D14DF" w:rsidRDefault="001D14DF" w:rsidP="00F914AA">
            <w:pPr>
              <w:pStyle w:val="TableParagraph"/>
              <w:spacing w:before="73"/>
              <w:ind w:right="27"/>
              <w:rPr>
                <w:rFonts w:asciiTheme="minorBidi" w:hAnsiTheme="minorBidi"/>
              </w:rPr>
            </w:pPr>
          </w:p>
          <w:p w14:paraId="0BEBA430" w14:textId="47C6AFCF" w:rsidR="00BC75EF" w:rsidRPr="009C2390" w:rsidRDefault="00F914AA" w:rsidP="00F914AA">
            <w:pPr>
              <w:pStyle w:val="TableParagraph"/>
              <w:spacing w:before="73"/>
              <w:ind w:right="27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 xml:space="preserve">    </w:t>
            </w:r>
            <w:r w:rsidR="00BC75EF" w:rsidRPr="009C2390">
              <w:rPr>
                <w:rFonts w:asciiTheme="minorBidi" w:hAnsiTheme="minorBidi"/>
              </w:rPr>
              <w:t>0,00</w:t>
            </w:r>
            <w:r w:rsidR="00BC75EF"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C47" w14:textId="77777777" w:rsidR="00F914AA" w:rsidRPr="009C2390" w:rsidRDefault="00F914AA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/>
              </w:rPr>
            </w:pPr>
          </w:p>
          <w:p w14:paraId="6A067637" w14:textId="26C343A6" w:rsidR="00BC75EF" w:rsidRPr="009C2390" w:rsidRDefault="00BC75EF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4114B1" w:rsidRPr="009C2390" w14:paraId="4DF9EC4C" w14:textId="77777777" w:rsidTr="001D14DF">
        <w:trPr>
          <w:trHeight w:val="54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D9C" w14:textId="77777777" w:rsidR="004114B1" w:rsidRPr="009C2390" w:rsidRDefault="004114B1" w:rsidP="004114B1">
            <w:pPr>
              <w:pStyle w:val="TableParagraph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 xml:space="preserve">  </w:t>
            </w:r>
          </w:p>
          <w:p w14:paraId="68B0A7B7" w14:textId="5E853CAC" w:rsidR="004114B1" w:rsidRPr="009C2390" w:rsidRDefault="004114B1" w:rsidP="004114B1">
            <w:pPr>
              <w:pStyle w:val="TableParagraph"/>
              <w:spacing w:after="0" w:line="240" w:lineRule="auto"/>
              <w:jc w:val="left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 xml:space="preserve">  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0AA5" w14:textId="2DC2128E" w:rsidR="004114B1" w:rsidRPr="009C2390" w:rsidRDefault="004114B1" w:rsidP="00BC75EF">
            <w:pPr>
              <w:pStyle w:val="TableParagraph"/>
              <w:spacing w:before="73" w:after="0" w:line="240" w:lineRule="auto"/>
              <w:jc w:val="left"/>
              <w:rPr>
                <w:rFonts w:asciiTheme="minorBidi" w:hAnsiTheme="minorBidi"/>
                <w:iCs/>
              </w:rPr>
            </w:pPr>
            <w:proofErr w:type="spellStart"/>
            <w:r w:rsidRPr="009C2390">
              <w:rPr>
                <w:rFonts w:asciiTheme="minorBidi" w:hAnsiTheme="minorBidi"/>
                <w:iCs/>
              </w:rPr>
              <w:t>Dobava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  <w:iCs/>
              </w:rPr>
              <w:t>montaža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viseče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wc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školjke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Roca Gap s </w:t>
            </w:r>
            <w:proofErr w:type="spellStart"/>
            <w:r w:rsidR="009C2390" w:rsidRPr="009C2390">
              <w:rPr>
                <w:rFonts w:asciiTheme="minorBidi" w:hAnsiTheme="minorBidi"/>
                <w:iCs/>
              </w:rPr>
              <w:t>softclose</w:t>
            </w:r>
            <w:proofErr w:type="spellEnd"/>
            <w:r w:rsidR="009C2390"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="009C2390" w:rsidRPr="009C2390">
              <w:rPr>
                <w:rFonts w:asciiTheme="minorBidi" w:hAnsiTheme="minorBidi"/>
                <w:iCs/>
              </w:rPr>
              <w:t>desko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403" w14:textId="77777777" w:rsidR="009C2390" w:rsidRPr="009C2390" w:rsidRDefault="009C2390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r w:rsidRPr="009C2390">
              <w:rPr>
                <w:rFonts w:asciiTheme="minorBidi" w:hAnsiTheme="minorBidi"/>
                <w:iCs/>
              </w:rPr>
              <w:t xml:space="preserve">      </w:t>
            </w:r>
          </w:p>
          <w:p w14:paraId="2DE83CC0" w14:textId="6016B1FD" w:rsidR="004114B1" w:rsidRPr="009C2390" w:rsidRDefault="009C2390" w:rsidP="00BC75EF">
            <w:pPr>
              <w:pStyle w:val="TableParagraph"/>
              <w:spacing w:before="73" w:after="0" w:line="240" w:lineRule="auto"/>
              <w:jc w:val="left"/>
              <w:rPr>
                <w:rFonts w:asciiTheme="minorBidi" w:hAnsiTheme="minorBidi"/>
                <w:iCs/>
              </w:rPr>
            </w:pPr>
            <w:r w:rsidRPr="009C2390">
              <w:rPr>
                <w:rFonts w:asciiTheme="minorBidi" w:hAnsiTheme="minorBidi"/>
                <w:iCs/>
              </w:rPr>
              <w:t xml:space="preserve">      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3E3" w14:textId="77777777" w:rsidR="009C2390" w:rsidRPr="009C2390" w:rsidRDefault="009C2390" w:rsidP="00BC75EF">
            <w:pPr>
              <w:pStyle w:val="TableParagraph"/>
              <w:rPr>
                <w:rFonts w:asciiTheme="minorBidi" w:hAnsiTheme="minorBidi"/>
                <w:spacing w:val="-5"/>
              </w:rPr>
            </w:pPr>
            <w:r w:rsidRPr="009C2390">
              <w:rPr>
                <w:rFonts w:asciiTheme="minorBidi" w:hAnsiTheme="minorBidi"/>
                <w:spacing w:val="-5"/>
              </w:rPr>
              <w:t xml:space="preserve">    </w:t>
            </w:r>
          </w:p>
          <w:p w14:paraId="416F5F4D" w14:textId="4D7183D0" w:rsidR="004114B1" w:rsidRPr="009C2390" w:rsidRDefault="009C2390" w:rsidP="00BC75EF">
            <w:pPr>
              <w:pStyle w:val="TableParagraph"/>
              <w:spacing w:after="0" w:line="240" w:lineRule="auto"/>
              <w:jc w:val="left"/>
              <w:rPr>
                <w:rFonts w:asciiTheme="minorBidi" w:hAnsiTheme="minorBidi"/>
                <w:spacing w:val="-5"/>
              </w:rPr>
            </w:pPr>
            <w:r w:rsidRPr="009C2390">
              <w:rPr>
                <w:rFonts w:asciiTheme="minorBidi" w:hAnsiTheme="minorBidi"/>
                <w:spacing w:val="-5"/>
              </w:rPr>
              <w:t xml:space="preserve">      </w:t>
            </w:r>
            <w:proofErr w:type="spellStart"/>
            <w:r w:rsidRPr="009C2390"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55F" w14:textId="77777777" w:rsidR="005219D9" w:rsidRDefault="005219D9" w:rsidP="00F914AA">
            <w:pPr>
              <w:pStyle w:val="TableParagraph"/>
              <w:spacing w:before="73" w:after="0" w:line="240" w:lineRule="auto"/>
              <w:ind w:right="27"/>
              <w:jc w:val="lef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</w:t>
            </w:r>
          </w:p>
          <w:p w14:paraId="68A7E6BC" w14:textId="2C06FF50" w:rsidR="004114B1" w:rsidRPr="009C2390" w:rsidRDefault="005219D9" w:rsidP="00F914AA">
            <w:pPr>
              <w:pStyle w:val="TableParagraph"/>
              <w:spacing w:before="73" w:after="0" w:line="240" w:lineRule="auto"/>
              <w:ind w:right="27"/>
              <w:jc w:val="lef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</w:t>
            </w:r>
            <w:r w:rsidR="009C2390" w:rsidRPr="009C2390">
              <w:rPr>
                <w:rFonts w:asciiTheme="minorBidi" w:hAnsiTheme="minorBidi"/>
              </w:rPr>
              <w:t>0,00</w:t>
            </w:r>
            <w:r w:rsidR="009C2390"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911" w14:textId="77777777" w:rsidR="001D14DF" w:rsidRDefault="001D14DF" w:rsidP="00BC75EF">
            <w:pPr>
              <w:pStyle w:val="TableParagraph"/>
              <w:spacing w:before="73" w:after="0" w:line="240" w:lineRule="auto"/>
              <w:ind w:right="27"/>
              <w:jc w:val="center"/>
              <w:rPr>
                <w:rFonts w:asciiTheme="minorBidi" w:hAnsiTheme="minorBidi"/>
              </w:rPr>
            </w:pPr>
          </w:p>
          <w:p w14:paraId="0C4BAB5E" w14:textId="1D2DE1F3" w:rsidR="004114B1" w:rsidRPr="009C2390" w:rsidRDefault="009C2390" w:rsidP="00BC75EF">
            <w:pPr>
              <w:pStyle w:val="TableParagraph"/>
              <w:spacing w:before="73" w:after="0" w:line="240" w:lineRule="auto"/>
              <w:ind w:right="27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4114B1" w:rsidRPr="009C2390" w14:paraId="4E782864" w14:textId="77777777" w:rsidTr="001D14DF">
        <w:trPr>
          <w:trHeight w:val="324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E4D" w14:textId="2E900587" w:rsidR="004114B1" w:rsidRPr="009C2390" w:rsidRDefault="009C2390" w:rsidP="004114B1">
            <w:pPr>
              <w:pStyle w:val="TableParagraph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 xml:space="preserve">  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522" w14:textId="466FE3AF" w:rsidR="004114B1" w:rsidRPr="009C2390" w:rsidRDefault="009C2390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proofErr w:type="spellStart"/>
            <w:r w:rsidRPr="009C2390">
              <w:rPr>
                <w:rFonts w:asciiTheme="minorBidi" w:hAnsiTheme="minorBidi"/>
                <w:iCs/>
              </w:rPr>
              <w:t>Dobava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  <w:iCs/>
              </w:rPr>
              <w:t>montaža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pisoarja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Jika Golem s </w:t>
            </w:r>
            <w:proofErr w:type="spellStart"/>
            <w:r w:rsidRPr="009C2390">
              <w:rPr>
                <w:rFonts w:asciiTheme="minorBidi" w:hAnsiTheme="minorBidi"/>
                <w:iCs/>
              </w:rPr>
              <w:t>sifonom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, </w:t>
            </w:r>
            <w:proofErr w:type="spellStart"/>
            <w:r w:rsidRPr="009C2390">
              <w:rPr>
                <w:rFonts w:asciiTheme="minorBidi" w:hAnsiTheme="minorBidi"/>
                <w:iCs/>
              </w:rPr>
              <w:t>priklop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aktivne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tipke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837" w14:textId="77777777" w:rsidR="009C2390" w:rsidRDefault="009C2390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r>
              <w:rPr>
                <w:rFonts w:asciiTheme="minorBidi" w:hAnsiTheme="minorBidi"/>
                <w:iCs/>
              </w:rPr>
              <w:t xml:space="preserve">     </w:t>
            </w:r>
          </w:p>
          <w:p w14:paraId="406265EE" w14:textId="29181E4C" w:rsidR="004114B1" w:rsidRPr="009C2390" w:rsidRDefault="009C2390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r>
              <w:rPr>
                <w:rFonts w:asciiTheme="minorBidi" w:hAnsiTheme="minorBidi"/>
                <w:iCs/>
              </w:rPr>
              <w:t xml:space="preserve">      </w:t>
            </w:r>
            <w:r w:rsidRPr="009C2390">
              <w:rPr>
                <w:rFonts w:asciiTheme="minorBidi" w:hAnsiTheme="minorBidi"/>
                <w:iCs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B42" w14:textId="77777777" w:rsidR="009C2390" w:rsidRDefault="009C2390" w:rsidP="00BC75EF">
            <w:pPr>
              <w:pStyle w:val="TableParagraph"/>
              <w:rPr>
                <w:rFonts w:asciiTheme="minorBidi" w:hAnsiTheme="minorBidi"/>
                <w:spacing w:val="-5"/>
              </w:rPr>
            </w:pPr>
          </w:p>
          <w:p w14:paraId="19ED275E" w14:textId="7ADDD7BA" w:rsidR="004114B1" w:rsidRPr="009C2390" w:rsidRDefault="009C2390" w:rsidP="00BC75EF">
            <w:pPr>
              <w:pStyle w:val="TableParagraph"/>
              <w:rPr>
                <w:rFonts w:asciiTheme="minorBidi" w:hAnsiTheme="minorBidi"/>
                <w:spacing w:val="-5"/>
              </w:rPr>
            </w:pPr>
            <w:r>
              <w:rPr>
                <w:rFonts w:asciiTheme="minorBidi" w:hAnsiTheme="minorBidi"/>
                <w:spacing w:val="-5"/>
              </w:rPr>
              <w:t xml:space="preserve">     </w:t>
            </w:r>
            <w:proofErr w:type="spellStart"/>
            <w:r w:rsidRPr="009C2390"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6CE" w14:textId="5EBE9298" w:rsidR="005219D9" w:rsidRDefault="001D14DF" w:rsidP="00F914AA">
            <w:pPr>
              <w:pStyle w:val="TableParagraph"/>
              <w:spacing w:before="73"/>
              <w:ind w:right="27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</w:t>
            </w:r>
            <w:r w:rsidRPr="009C2390">
              <w:rPr>
                <w:rFonts w:asciiTheme="minorBidi" w:hAnsiTheme="minorBidi"/>
              </w:rPr>
              <w:t>0,00</w:t>
            </w:r>
          </w:p>
          <w:p w14:paraId="3A0BF4B3" w14:textId="4570A330" w:rsidR="004114B1" w:rsidRPr="009C2390" w:rsidRDefault="005219D9" w:rsidP="00F914AA">
            <w:pPr>
              <w:pStyle w:val="TableParagraph"/>
              <w:spacing w:before="73"/>
              <w:ind w:right="27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</w:t>
            </w:r>
            <w:r w:rsidR="009C2390" w:rsidRPr="009C2390">
              <w:rPr>
                <w:rFonts w:asciiTheme="minorBidi" w:hAnsiTheme="minorBidi"/>
              </w:rPr>
              <w:t>0,00</w:t>
            </w:r>
            <w:r w:rsidR="009C2390"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FAA" w14:textId="500AB28D" w:rsidR="004114B1" w:rsidRPr="009C2390" w:rsidRDefault="009C2390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</w:p>
        </w:tc>
      </w:tr>
      <w:tr w:rsidR="004114B1" w:rsidRPr="009C2390" w14:paraId="0080A5D5" w14:textId="77777777" w:rsidTr="001D14DF">
        <w:trPr>
          <w:trHeight w:val="45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641" w14:textId="16B06F47" w:rsidR="004114B1" w:rsidRPr="009C2390" w:rsidRDefault="009C2390" w:rsidP="004114B1">
            <w:pPr>
              <w:pStyle w:val="TableParagraph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lastRenderedPageBreak/>
              <w:t>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945" w14:textId="19AD827F" w:rsidR="004114B1" w:rsidRPr="009C2390" w:rsidRDefault="009C2390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proofErr w:type="spellStart"/>
            <w:r w:rsidRPr="009C2390">
              <w:rPr>
                <w:rFonts w:asciiTheme="minorBidi" w:hAnsiTheme="minorBidi"/>
                <w:iCs/>
              </w:rPr>
              <w:t>Dobava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  <w:iCs/>
              </w:rPr>
              <w:t>montaža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umivalnika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Jika </w:t>
            </w:r>
            <w:proofErr w:type="spellStart"/>
            <w:r w:rsidRPr="009C2390">
              <w:rPr>
                <w:rFonts w:asciiTheme="minorBidi" w:hAnsiTheme="minorBidi"/>
                <w:iCs/>
              </w:rPr>
              <w:t>Cobito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60 z </w:t>
            </w:r>
            <w:proofErr w:type="spellStart"/>
            <w:r w:rsidRPr="009C2390">
              <w:rPr>
                <w:rFonts w:asciiTheme="minorBidi" w:hAnsiTheme="minorBidi"/>
                <w:iCs/>
              </w:rPr>
              <w:t>Armaturo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Hansgrohe, </w:t>
            </w:r>
            <w:proofErr w:type="spellStart"/>
            <w:r w:rsidRPr="009C2390">
              <w:rPr>
                <w:rFonts w:asciiTheme="minorBidi" w:hAnsiTheme="minorBidi"/>
                <w:iCs/>
              </w:rPr>
              <w:t>kovinskim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sifonom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, </w:t>
            </w:r>
            <w:proofErr w:type="spellStart"/>
            <w:r w:rsidRPr="009C2390">
              <w:rPr>
                <w:rFonts w:asciiTheme="minorBidi" w:hAnsiTheme="minorBidi"/>
                <w:iCs/>
              </w:rPr>
              <w:t>pritrdilnim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Pr="009C2390">
              <w:rPr>
                <w:rFonts w:asciiTheme="minorBidi" w:hAnsiTheme="minorBidi"/>
                <w:iCs/>
              </w:rPr>
              <w:t>materialom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in </w:t>
            </w:r>
            <w:proofErr w:type="spellStart"/>
            <w:r w:rsidRPr="009C2390">
              <w:rPr>
                <w:rFonts w:asciiTheme="minorBidi" w:hAnsiTheme="minorBidi"/>
                <w:iCs/>
              </w:rPr>
              <w:t>gumi</w:t>
            </w:r>
            <w:proofErr w:type="spellEnd"/>
            <w:r w:rsidRPr="009C2390">
              <w:rPr>
                <w:rFonts w:asciiTheme="minorBidi" w:hAnsiTheme="minorBidi"/>
                <w:iCs/>
              </w:rPr>
              <w:t xml:space="preserve"> manšeto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D26" w14:textId="77777777" w:rsidR="009C2390" w:rsidRDefault="009C2390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r>
              <w:rPr>
                <w:rFonts w:asciiTheme="minorBidi" w:hAnsiTheme="minorBidi"/>
                <w:iCs/>
              </w:rPr>
              <w:t xml:space="preserve">     </w:t>
            </w:r>
          </w:p>
          <w:p w14:paraId="372D82B5" w14:textId="1D4F04E1" w:rsidR="004114B1" w:rsidRDefault="009C2390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  <w:r>
              <w:rPr>
                <w:rFonts w:asciiTheme="minorBidi" w:hAnsiTheme="minorBidi"/>
                <w:iCs/>
              </w:rPr>
              <w:t xml:space="preserve">      2 </w:t>
            </w:r>
          </w:p>
          <w:p w14:paraId="4BE26E37" w14:textId="2FBFF806" w:rsidR="009C2390" w:rsidRPr="009C2390" w:rsidRDefault="009C2390" w:rsidP="00BC75EF">
            <w:pPr>
              <w:pStyle w:val="TableParagraph"/>
              <w:spacing w:before="73"/>
              <w:rPr>
                <w:rFonts w:asciiTheme="minorBidi" w:hAnsiTheme="minorBidi"/>
                <w:i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234" w14:textId="77777777" w:rsidR="009C2390" w:rsidRDefault="009C2390" w:rsidP="00BC75EF">
            <w:pPr>
              <w:pStyle w:val="TableParagraph"/>
              <w:rPr>
                <w:rFonts w:asciiTheme="minorBidi" w:hAnsiTheme="minorBidi"/>
                <w:spacing w:val="-5"/>
              </w:rPr>
            </w:pPr>
            <w:r>
              <w:rPr>
                <w:rFonts w:asciiTheme="minorBidi" w:hAnsiTheme="minorBidi"/>
                <w:spacing w:val="-5"/>
              </w:rPr>
              <w:t xml:space="preserve">   </w:t>
            </w:r>
          </w:p>
          <w:p w14:paraId="48AB2173" w14:textId="01CF2912" w:rsidR="004114B1" w:rsidRPr="009C2390" w:rsidRDefault="009C2390" w:rsidP="00BC75EF">
            <w:pPr>
              <w:pStyle w:val="TableParagraph"/>
              <w:rPr>
                <w:rFonts w:asciiTheme="minorBidi" w:hAnsiTheme="minorBidi"/>
                <w:spacing w:val="-5"/>
              </w:rPr>
            </w:pPr>
            <w:r>
              <w:rPr>
                <w:rFonts w:asciiTheme="minorBidi" w:hAnsiTheme="minorBidi"/>
                <w:spacing w:val="-5"/>
              </w:rPr>
              <w:t xml:space="preserve">      </w:t>
            </w:r>
            <w:proofErr w:type="spellStart"/>
            <w:r>
              <w:rPr>
                <w:rFonts w:asciiTheme="minorBidi" w:hAnsiTheme="minorBidi"/>
                <w:spacing w:val="-5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6710" w14:textId="77777777" w:rsidR="005219D9" w:rsidRDefault="005219D9" w:rsidP="00F914AA">
            <w:pPr>
              <w:pStyle w:val="TableParagraph"/>
              <w:spacing w:before="73"/>
              <w:ind w:right="27"/>
              <w:rPr>
                <w:rFonts w:asciiTheme="minorBidi" w:hAnsiTheme="minorBidi"/>
              </w:rPr>
            </w:pPr>
          </w:p>
          <w:p w14:paraId="682F2113" w14:textId="0D314BB9" w:rsidR="004114B1" w:rsidRPr="009C2390" w:rsidRDefault="005219D9" w:rsidP="00F914AA">
            <w:pPr>
              <w:pStyle w:val="TableParagraph"/>
              <w:spacing w:before="73"/>
              <w:ind w:right="27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</w:t>
            </w:r>
            <w:r w:rsidR="009C2390" w:rsidRPr="009C2390">
              <w:rPr>
                <w:rFonts w:asciiTheme="minorBidi" w:hAnsiTheme="minorBidi"/>
              </w:rPr>
              <w:t>0,00</w:t>
            </w:r>
            <w:r w:rsidR="009C2390"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88A" w14:textId="77777777" w:rsidR="001D14DF" w:rsidRDefault="001D14DF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/>
              </w:rPr>
            </w:pPr>
          </w:p>
          <w:p w14:paraId="7314D01C" w14:textId="2C111FD8" w:rsidR="004114B1" w:rsidRPr="009C2390" w:rsidRDefault="009C2390" w:rsidP="00BC75EF">
            <w:pPr>
              <w:pStyle w:val="TableParagraph"/>
              <w:spacing w:before="73"/>
              <w:ind w:right="27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</w:p>
        </w:tc>
      </w:tr>
      <w:tr w:rsidR="00BC75EF" w:rsidRPr="00F914AA" w14:paraId="6517CEC0" w14:textId="77777777" w:rsidTr="001D14DF">
        <w:trPr>
          <w:trHeight w:val="540"/>
        </w:trPr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80224" w14:textId="77777777" w:rsidR="00BC75EF" w:rsidRPr="00F914AA" w:rsidRDefault="00BC75EF">
            <w:pPr>
              <w:pStyle w:val="TableParagraph"/>
              <w:rPr>
                <w:rFonts w:asciiTheme="minorBidi" w:hAnsiTheme="minorBidi"/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54D0F" w14:textId="77777777" w:rsidR="001D14DF" w:rsidRDefault="001D14DF" w:rsidP="00BC75EF">
            <w:pPr>
              <w:pStyle w:val="TableParagraph"/>
              <w:spacing w:before="73"/>
              <w:ind w:left="3075"/>
              <w:rPr>
                <w:rFonts w:asciiTheme="minorBidi" w:hAnsiTheme="minorBidi"/>
                <w:i/>
                <w:sz w:val="19"/>
              </w:rPr>
            </w:pPr>
          </w:p>
          <w:p w14:paraId="134341C3" w14:textId="77777777" w:rsidR="001D14DF" w:rsidRDefault="001D14DF" w:rsidP="00BC75EF">
            <w:pPr>
              <w:pStyle w:val="TableParagraph"/>
              <w:spacing w:before="73"/>
              <w:ind w:left="3075"/>
              <w:rPr>
                <w:rFonts w:asciiTheme="minorBidi" w:hAnsiTheme="minorBidi"/>
                <w:i/>
                <w:sz w:val="19"/>
              </w:rPr>
            </w:pPr>
          </w:p>
          <w:p w14:paraId="5476FE3C" w14:textId="62B9F6F0" w:rsidR="00BC75EF" w:rsidRPr="00F914AA" w:rsidRDefault="00BC75EF" w:rsidP="00BC75EF">
            <w:pPr>
              <w:pStyle w:val="TableParagraph"/>
              <w:spacing w:before="73"/>
              <w:ind w:left="3075"/>
              <w:rPr>
                <w:rFonts w:asciiTheme="minorBidi" w:hAnsiTheme="minorBidi"/>
                <w:i/>
                <w:sz w:val="19"/>
              </w:rPr>
            </w:pPr>
            <w:r w:rsidRPr="00F914AA">
              <w:rPr>
                <w:rFonts w:asciiTheme="minorBidi" w:hAnsiTheme="minorBidi"/>
                <w:i/>
                <w:sz w:val="19"/>
              </w:rPr>
              <w:t>SKUPAJ</w:t>
            </w:r>
            <w:r w:rsidRPr="00F914AA">
              <w:rPr>
                <w:rFonts w:asciiTheme="minorBidi" w:hAnsiTheme="minorBidi"/>
                <w:i/>
                <w:spacing w:val="10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z w:val="19"/>
              </w:rPr>
              <w:t>VREDNOST</w:t>
            </w:r>
            <w:r w:rsidRPr="00F914AA">
              <w:rPr>
                <w:rFonts w:asciiTheme="minorBidi" w:hAnsiTheme="minorBidi"/>
                <w:i/>
                <w:spacing w:val="9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z w:val="19"/>
              </w:rPr>
              <w:t>BREZ</w:t>
            </w:r>
            <w:r w:rsidRPr="00F914AA">
              <w:rPr>
                <w:rFonts w:asciiTheme="minorBidi" w:hAnsiTheme="minorBidi"/>
                <w:i/>
                <w:spacing w:val="11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pacing w:val="-4"/>
                <w:sz w:val="19"/>
              </w:rPr>
              <w:t>DDV: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437DC" w14:textId="77777777" w:rsidR="00BC75EF" w:rsidRPr="00F914AA" w:rsidRDefault="00BC75EF">
            <w:pPr>
              <w:pStyle w:val="TableParagraph"/>
              <w:rPr>
                <w:rFonts w:asciiTheme="minorBidi" w:hAnsiTheme="minorBidi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E3D5A" w14:textId="77777777" w:rsidR="00BC75EF" w:rsidRDefault="00BC75EF">
            <w:pPr>
              <w:pStyle w:val="TableParagraph"/>
              <w:rPr>
                <w:rFonts w:asciiTheme="minorBidi" w:hAnsiTheme="minorBidi"/>
                <w:sz w:val="18"/>
              </w:rPr>
            </w:pPr>
          </w:p>
          <w:p w14:paraId="60DFDA9F" w14:textId="77777777" w:rsidR="001D14DF" w:rsidRPr="00F914AA" w:rsidRDefault="001D14DF">
            <w:pPr>
              <w:pStyle w:val="TableParagraph"/>
              <w:rPr>
                <w:rFonts w:asciiTheme="minorBidi" w:hAnsiTheme="minorBidi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A53DD" w14:textId="77777777" w:rsidR="00BC75EF" w:rsidRPr="00F914AA" w:rsidRDefault="00BC75EF">
            <w:pPr>
              <w:pStyle w:val="TableParagraph"/>
              <w:spacing w:before="73"/>
              <w:ind w:right="27"/>
              <w:jc w:val="right"/>
              <w:rPr>
                <w:rFonts w:asciiTheme="minorBidi" w:hAnsiTheme="minorBidi"/>
                <w:sz w:val="19"/>
              </w:rPr>
            </w:pPr>
          </w:p>
          <w:p w14:paraId="37501D2D" w14:textId="77777777" w:rsidR="00BC75EF" w:rsidRPr="00F914AA" w:rsidRDefault="00BC75EF">
            <w:pPr>
              <w:pStyle w:val="TableParagraph"/>
              <w:spacing w:before="73"/>
              <w:ind w:right="27"/>
              <w:jc w:val="right"/>
              <w:rPr>
                <w:rFonts w:asciiTheme="minorBidi" w:hAnsiTheme="minorBidi"/>
                <w:sz w:val="19"/>
              </w:rPr>
            </w:pPr>
          </w:p>
          <w:p w14:paraId="06D2EE97" w14:textId="0285F16F" w:rsidR="00BC75EF" w:rsidRPr="00F914AA" w:rsidRDefault="001D14DF" w:rsidP="001D14DF">
            <w:pPr>
              <w:pStyle w:val="TableParagraph"/>
              <w:spacing w:before="73"/>
              <w:ind w:right="27"/>
              <w:rPr>
                <w:rFonts w:asciiTheme="minorBidi" w:hAnsiTheme="minorBidi"/>
                <w:sz w:val="19"/>
              </w:rPr>
            </w:pPr>
            <w:r>
              <w:rPr>
                <w:rFonts w:asciiTheme="minorBidi" w:hAnsiTheme="minorBidi"/>
                <w:sz w:val="19"/>
              </w:rPr>
              <w:t xml:space="preserve">   </w:t>
            </w:r>
            <w:r w:rsidR="00BC75EF" w:rsidRPr="00F914AA">
              <w:rPr>
                <w:rFonts w:asciiTheme="minorBidi" w:hAnsiTheme="minorBidi"/>
                <w:sz w:val="19"/>
              </w:rPr>
              <w:t>0,00</w:t>
            </w:r>
            <w:r w:rsidR="00BC75EF" w:rsidRPr="00F914AA">
              <w:rPr>
                <w:rFonts w:asciiTheme="minorBidi" w:hAnsiTheme="minorBidi"/>
                <w:spacing w:val="5"/>
                <w:sz w:val="19"/>
              </w:rPr>
              <w:t xml:space="preserve"> </w:t>
            </w:r>
            <w:r w:rsidR="00BC75EF" w:rsidRPr="00F914AA">
              <w:rPr>
                <w:rFonts w:asciiTheme="minorBidi" w:hAnsiTheme="minorBidi"/>
                <w:spacing w:val="-10"/>
                <w:sz w:val="19"/>
              </w:rPr>
              <w:t>€</w:t>
            </w:r>
          </w:p>
        </w:tc>
      </w:tr>
    </w:tbl>
    <w:p w14:paraId="22DD5A8A" w14:textId="6A7FF6A0" w:rsidR="0000388B" w:rsidRPr="00F914AA" w:rsidRDefault="00F914AA">
      <w:pPr>
        <w:spacing w:line="20" w:lineRule="exact"/>
        <w:ind w:left="7770"/>
        <w:rPr>
          <w:rFonts w:asciiTheme="minorBidi" w:hAnsiTheme="minorBidi"/>
          <w:sz w:val="2"/>
        </w:rPr>
      </w:pPr>
      <w:r w:rsidRPr="00F914AA">
        <w:rPr>
          <w:rFonts w:asciiTheme="minorBidi" w:hAnsiTheme="minorBidi"/>
          <w:noProof/>
          <w:sz w:val="2"/>
        </w:rPr>
        <mc:AlternateContent>
          <mc:Choice Requires="wpg">
            <w:drawing>
              <wp:inline distT="0" distB="0" distL="0" distR="0" wp14:anchorId="3E2B38F6" wp14:editId="2EF43AC9">
                <wp:extent cx="736600" cy="9525"/>
                <wp:effectExtent l="0" t="1270" r="0" b="0"/>
                <wp:docPr id="94170316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9525"/>
                          <a:chOff x="0" y="0"/>
                          <a:chExt cx="1160" cy="15"/>
                        </a:xfrm>
                      </wpg:grpSpPr>
                      <wps:wsp>
                        <wps:cNvPr id="213507996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6E6C7" id="docshapegroup5" o:spid="_x0000_s1026" style="width:58pt;height:.75pt;mso-position-horizontal-relative:char;mso-position-vertical-relative:line" coordsize="11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">
                <v:rect id="docshape6" o:spid="_x0000_s1027" style="position:absolute;width:1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20E720E0" w14:textId="39E6193B" w:rsidR="0000388B" w:rsidRPr="00F914AA" w:rsidRDefault="00F914AA">
      <w:pPr>
        <w:tabs>
          <w:tab w:val="left" w:pos="8406"/>
        </w:tabs>
        <w:spacing w:before="46"/>
        <w:ind w:left="5187"/>
        <w:rPr>
          <w:rFonts w:asciiTheme="minorBidi" w:hAnsiTheme="minorBidi"/>
          <w:sz w:val="19"/>
        </w:rPr>
      </w:pP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F43D2B" wp14:editId="6429FD45">
                <wp:simplePos x="0" y="0"/>
                <wp:positionH relativeFrom="page">
                  <wp:posOffset>5506085</wp:posOffset>
                </wp:positionH>
                <wp:positionV relativeFrom="paragraph">
                  <wp:posOffset>183515</wp:posOffset>
                </wp:positionV>
                <wp:extent cx="735965" cy="8890"/>
                <wp:effectExtent l="0" t="0" r="0" b="0"/>
                <wp:wrapTopAndBottom/>
                <wp:docPr id="213652864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9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0831" id="docshape7" o:spid="_x0000_s1026" style="position:absolute;margin-left:433.55pt;margin-top:14.45pt;width:57.9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i/>
          <w:sz w:val="19"/>
        </w:rPr>
        <w:t>22%</w:t>
      </w:r>
      <w:r w:rsidRPr="00F914AA">
        <w:rPr>
          <w:rFonts w:asciiTheme="minorBidi" w:hAnsiTheme="minorBidi"/>
          <w:i/>
          <w:spacing w:val="6"/>
          <w:sz w:val="19"/>
        </w:rPr>
        <w:t xml:space="preserve"> </w:t>
      </w:r>
      <w:r w:rsidRPr="00F914AA">
        <w:rPr>
          <w:rFonts w:asciiTheme="minorBidi" w:hAnsiTheme="minorBidi"/>
          <w:i/>
          <w:spacing w:val="-4"/>
          <w:sz w:val="19"/>
        </w:rPr>
        <w:t>DDV:</w:t>
      </w:r>
      <w:r w:rsidRPr="00F914AA">
        <w:rPr>
          <w:rFonts w:asciiTheme="minorBidi" w:hAnsiTheme="minorBidi"/>
          <w:i/>
          <w:sz w:val="19"/>
        </w:rPr>
        <w:tab/>
      </w:r>
      <w:r w:rsidRPr="00F914AA">
        <w:rPr>
          <w:rFonts w:asciiTheme="minorBidi" w:hAnsiTheme="minorBidi"/>
          <w:sz w:val="19"/>
        </w:rPr>
        <w:t>0,00</w:t>
      </w:r>
      <w:r w:rsidRPr="00F914AA">
        <w:rPr>
          <w:rFonts w:asciiTheme="minorBidi" w:hAnsiTheme="minorBidi"/>
          <w:spacing w:val="5"/>
          <w:sz w:val="19"/>
        </w:rPr>
        <w:t xml:space="preserve"> </w:t>
      </w:r>
      <w:r w:rsidRPr="00F914AA">
        <w:rPr>
          <w:rFonts w:asciiTheme="minorBidi" w:hAnsiTheme="minorBidi"/>
          <w:spacing w:val="-10"/>
          <w:sz w:val="19"/>
        </w:rPr>
        <w:t>€</w:t>
      </w:r>
    </w:p>
    <w:p w14:paraId="5DE4E274" w14:textId="77777777" w:rsidR="0000388B" w:rsidRPr="00F914AA" w:rsidRDefault="00064C1C">
      <w:pPr>
        <w:tabs>
          <w:tab w:val="left" w:pos="8404"/>
        </w:tabs>
        <w:spacing w:before="47" w:after="11"/>
        <w:ind w:left="3836"/>
        <w:rPr>
          <w:rFonts w:asciiTheme="minorBidi" w:hAnsiTheme="minorBidi"/>
          <w:b/>
          <w:sz w:val="19"/>
        </w:rPr>
      </w:pPr>
      <w:r w:rsidRPr="00F914AA">
        <w:rPr>
          <w:rFonts w:asciiTheme="minorBidi" w:hAnsiTheme="minorBidi"/>
          <w:b/>
          <w:i/>
          <w:sz w:val="19"/>
        </w:rPr>
        <w:t>SKUPAJ</w:t>
      </w:r>
      <w:r w:rsidRPr="00F914AA">
        <w:rPr>
          <w:rFonts w:asciiTheme="minorBidi" w:hAnsiTheme="minorBidi"/>
          <w:b/>
          <w:i/>
          <w:spacing w:val="10"/>
          <w:sz w:val="19"/>
        </w:rPr>
        <w:t xml:space="preserve"> </w:t>
      </w:r>
      <w:r w:rsidRPr="00F914AA">
        <w:rPr>
          <w:rFonts w:asciiTheme="minorBidi" w:hAnsiTheme="minorBidi"/>
          <w:b/>
          <w:i/>
          <w:sz w:val="19"/>
        </w:rPr>
        <w:t>VREDNOST</w:t>
      </w:r>
      <w:r w:rsidRPr="00F914AA">
        <w:rPr>
          <w:rFonts w:asciiTheme="minorBidi" w:hAnsiTheme="minorBidi"/>
          <w:b/>
          <w:i/>
          <w:spacing w:val="8"/>
          <w:sz w:val="19"/>
        </w:rPr>
        <w:t xml:space="preserve"> </w:t>
      </w:r>
      <w:r w:rsidRPr="00F914AA">
        <w:rPr>
          <w:rFonts w:asciiTheme="minorBidi" w:hAnsiTheme="minorBidi"/>
          <w:b/>
          <w:i/>
          <w:sz w:val="19"/>
        </w:rPr>
        <w:t>Z</w:t>
      </w:r>
      <w:r w:rsidRPr="00F914AA">
        <w:rPr>
          <w:rFonts w:asciiTheme="minorBidi" w:hAnsiTheme="minorBidi"/>
          <w:b/>
          <w:i/>
          <w:spacing w:val="9"/>
          <w:sz w:val="19"/>
        </w:rPr>
        <w:t xml:space="preserve"> </w:t>
      </w:r>
      <w:r w:rsidRPr="00F914AA">
        <w:rPr>
          <w:rFonts w:asciiTheme="minorBidi" w:hAnsiTheme="minorBidi"/>
          <w:b/>
          <w:i/>
          <w:spacing w:val="-4"/>
          <w:sz w:val="19"/>
        </w:rPr>
        <w:t>DDV:</w:t>
      </w:r>
      <w:r w:rsidRPr="00F914AA">
        <w:rPr>
          <w:rFonts w:asciiTheme="minorBidi" w:hAnsiTheme="minorBidi"/>
          <w:b/>
          <w:i/>
          <w:sz w:val="19"/>
        </w:rPr>
        <w:tab/>
      </w:r>
      <w:r w:rsidRPr="00F914AA">
        <w:rPr>
          <w:rFonts w:asciiTheme="minorBidi" w:hAnsiTheme="minorBidi"/>
          <w:b/>
          <w:sz w:val="19"/>
        </w:rPr>
        <w:t>0,00</w:t>
      </w:r>
      <w:r w:rsidRPr="00F914AA">
        <w:rPr>
          <w:rFonts w:asciiTheme="minorBidi" w:hAnsiTheme="minorBidi"/>
          <w:b/>
          <w:spacing w:val="6"/>
          <w:sz w:val="19"/>
        </w:rPr>
        <w:t xml:space="preserve"> </w:t>
      </w:r>
      <w:r w:rsidRPr="00F914AA">
        <w:rPr>
          <w:rFonts w:asciiTheme="minorBidi" w:hAnsiTheme="minorBidi"/>
          <w:b/>
          <w:spacing w:val="-10"/>
          <w:sz w:val="19"/>
        </w:rPr>
        <w:t>€</w:t>
      </w:r>
    </w:p>
    <w:p w14:paraId="30D05502" w14:textId="4E31BFDA" w:rsidR="0000388B" w:rsidRPr="00F914AA" w:rsidRDefault="00F914AA">
      <w:pPr>
        <w:spacing w:line="20" w:lineRule="exact"/>
        <w:ind w:left="7770"/>
        <w:rPr>
          <w:rFonts w:asciiTheme="minorBidi" w:hAnsiTheme="minorBidi"/>
          <w:sz w:val="2"/>
        </w:rPr>
      </w:pPr>
      <w:r w:rsidRPr="00F914AA">
        <w:rPr>
          <w:rFonts w:asciiTheme="minorBidi" w:hAnsiTheme="minorBidi"/>
          <w:noProof/>
          <w:sz w:val="2"/>
        </w:rPr>
        <mc:AlternateContent>
          <mc:Choice Requires="wpg">
            <w:drawing>
              <wp:inline distT="0" distB="0" distL="0" distR="0" wp14:anchorId="20DB749D" wp14:editId="454A4B26">
                <wp:extent cx="736600" cy="9525"/>
                <wp:effectExtent l="0" t="635" r="0" b="0"/>
                <wp:docPr id="33308133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9525"/>
                          <a:chOff x="0" y="0"/>
                          <a:chExt cx="1160" cy="15"/>
                        </a:xfrm>
                      </wpg:grpSpPr>
                      <wps:wsp>
                        <wps:cNvPr id="168389528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978DD" id="docshapegroup8" o:spid="_x0000_s1026" style="width:58pt;height:.75pt;mso-position-horizontal-relative:char;mso-position-vertical-relative:line" coordsize="11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">
                <v:rect id="docshape9" o:spid="_x0000_s1027" style="position:absolute;width:1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359F189" w14:textId="77777777" w:rsidR="0000388B" w:rsidRDefault="0000388B">
      <w:pPr>
        <w:rPr>
          <w:b/>
          <w:sz w:val="20"/>
        </w:rPr>
      </w:pPr>
    </w:p>
    <w:p w14:paraId="6C93FD5E" w14:textId="77777777" w:rsidR="0000388B" w:rsidRDefault="0000388B">
      <w:pPr>
        <w:spacing w:before="9"/>
        <w:rPr>
          <w:b/>
          <w:sz w:val="24"/>
        </w:rPr>
      </w:pPr>
    </w:p>
    <w:p w14:paraId="3BB78DE5" w14:textId="4142CFE2" w:rsidR="0000388B" w:rsidRDefault="0000388B">
      <w:pPr>
        <w:spacing w:before="120"/>
        <w:ind w:left="5411"/>
        <w:rPr>
          <w:i/>
          <w:sz w:val="23"/>
        </w:rPr>
      </w:pPr>
    </w:p>
    <w:sectPr w:rsidR="0000388B">
      <w:type w:val="continuous"/>
      <w:pgSz w:w="11910" w:h="16840"/>
      <w:pgMar w:top="118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8B"/>
    <w:rsid w:val="0000388B"/>
    <w:rsid w:val="0004290E"/>
    <w:rsid w:val="00064C1C"/>
    <w:rsid w:val="001D14DF"/>
    <w:rsid w:val="001F2BD2"/>
    <w:rsid w:val="002415D3"/>
    <w:rsid w:val="00345D3F"/>
    <w:rsid w:val="003744B4"/>
    <w:rsid w:val="004114B1"/>
    <w:rsid w:val="004F1FFD"/>
    <w:rsid w:val="005219D9"/>
    <w:rsid w:val="005653A9"/>
    <w:rsid w:val="007A188F"/>
    <w:rsid w:val="009576CA"/>
    <w:rsid w:val="009B3410"/>
    <w:rsid w:val="009C2390"/>
    <w:rsid w:val="00A96F6C"/>
    <w:rsid w:val="00BA1E82"/>
    <w:rsid w:val="00BC291B"/>
    <w:rsid w:val="00BC75EF"/>
    <w:rsid w:val="00E73A90"/>
    <w:rsid w:val="00E93A49"/>
    <w:rsid w:val="00ED276B"/>
    <w:rsid w:val="00F914AA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524F"/>
  <w15:docId w15:val="{3E5400C9-380C-4FD3-8533-8165BAD5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2390"/>
  </w:style>
  <w:style w:type="paragraph" w:styleId="Naslov1">
    <w:name w:val="heading 1"/>
    <w:basedOn w:val="Navaden"/>
    <w:next w:val="Navaden"/>
    <w:link w:val="Naslov1Znak"/>
    <w:uiPriority w:val="9"/>
    <w:qFormat/>
    <w:rsid w:val="009C23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239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239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239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239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239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2390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2390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2390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b/>
      <w:bCs/>
      <w:sz w:val="17"/>
      <w:szCs w:val="17"/>
    </w:rPr>
  </w:style>
  <w:style w:type="paragraph" w:styleId="Naslov">
    <w:name w:val="Title"/>
    <w:basedOn w:val="Navaden"/>
    <w:next w:val="Navaden"/>
    <w:link w:val="NaslovZnak"/>
    <w:uiPriority w:val="10"/>
    <w:qFormat/>
    <w:rsid w:val="009C239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</w:style>
  <w:style w:type="character" w:customStyle="1" w:styleId="Naslov1Znak">
    <w:name w:val="Naslov 1 Znak"/>
    <w:basedOn w:val="Privzetapisavaodstavka"/>
    <w:link w:val="Naslov1"/>
    <w:uiPriority w:val="9"/>
    <w:rsid w:val="009C239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239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C239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C239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2390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239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2390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2390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2390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C2390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C239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239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C2390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C2390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C2390"/>
    <w:rPr>
      <w:i/>
      <w:iCs/>
      <w:color w:val="auto"/>
    </w:rPr>
  </w:style>
  <w:style w:type="paragraph" w:styleId="Brezrazmikov">
    <w:name w:val="No Spacing"/>
    <w:uiPriority w:val="1"/>
    <w:qFormat/>
    <w:rsid w:val="009C2390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C239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C239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239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2390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C2390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C2390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C2390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C2390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C2390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C23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1E30DA-EA11-4505-96F0-ED3A8D89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MERC</dc:creator>
  <cp:lastModifiedBy>Tonka POLŠAK COJZER</cp:lastModifiedBy>
  <cp:revision>3</cp:revision>
  <cp:lastPrinted>2025-07-21T07:53:00Z</cp:lastPrinted>
  <dcterms:created xsi:type="dcterms:W3CDTF">2025-09-05T07:40:00Z</dcterms:created>
  <dcterms:modified xsi:type="dcterms:W3CDTF">2025-09-05T07:42:00Z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2023-05-09T00:00:00Z</vt:filetime>
  </property>
</Properties>
</file>