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83C6" w14:textId="77777777" w:rsidR="00F22EFC" w:rsidRDefault="00F22EFC"/>
    <w:p w14:paraId="6B4F0623" w14:textId="77777777" w:rsidR="00F22EFC" w:rsidRDefault="00F22EFC">
      <w:r>
        <w:t xml:space="preserve">                </w:t>
      </w:r>
      <w:r>
        <w:rPr>
          <w:noProof/>
          <w:lang w:eastAsia="sl-SI"/>
        </w:rPr>
        <w:drawing>
          <wp:inline distT="0" distB="0" distL="0" distR="0" wp14:anchorId="446C7B3C" wp14:editId="10C07914">
            <wp:extent cx="505177" cy="523363"/>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ma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950" cy="547991"/>
                    </a:xfrm>
                    <a:prstGeom prst="rect">
                      <a:avLst/>
                    </a:prstGeom>
                  </pic:spPr>
                </pic:pic>
              </a:graphicData>
            </a:graphic>
          </wp:inline>
        </w:drawing>
      </w:r>
    </w:p>
    <w:tbl>
      <w:tblPr>
        <w:tblStyle w:val="Tabelamrea"/>
        <w:tblW w:w="4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tblGrid>
      <w:tr w:rsidR="00F22EFC" w:rsidRPr="000C71ED" w14:paraId="4DB2FD62" w14:textId="77777777" w:rsidTr="00F22EFC">
        <w:trPr>
          <w:trHeight w:val="269"/>
        </w:trPr>
        <w:tc>
          <w:tcPr>
            <w:tcW w:w="4826" w:type="dxa"/>
          </w:tcPr>
          <w:p w14:paraId="51AB6A4C" w14:textId="77777777" w:rsidR="00F22EFC" w:rsidRPr="000C71ED" w:rsidRDefault="00F22EFC" w:rsidP="00F22EFC">
            <w:pPr>
              <w:pStyle w:val="Glava"/>
              <w:tabs>
                <w:tab w:val="clear" w:pos="4536"/>
                <w:tab w:val="clear" w:pos="9072"/>
              </w:tabs>
              <w:ind w:right="1160"/>
              <w:rPr>
                <w:rFonts w:cs="Arial"/>
              </w:rPr>
            </w:pPr>
            <w:r w:rsidRPr="000C71ED">
              <w:rPr>
                <w:rFonts w:cs="Arial"/>
              </w:rPr>
              <w:t>MESTNA OBČINA MARIBOR</w:t>
            </w:r>
          </w:p>
          <w:p w14:paraId="3819B7F5" w14:textId="77777777" w:rsidR="00F22EFC" w:rsidRPr="00EF7599" w:rsidRDefault="00F22EFC" w:rsidP="001262D5">
            <w:pPr>
              <w:pStyle w:val="Glava"/>
              <w:tabs>
                <w:tab w:val="clear" w:pos="4536"/>
                <w:tab w:val="clear" w:pos="9072"/>
              </w:tabs>
              <w:ind w:right="1160"/>
              <w:jc w:val="center"/>
              <w:rPr>
                <w:rFonts w:cs="Arial"/>
              </w:rPr>
            </w:pPr>
          </w:p>
        </w:tc>
      </w:tr>
    </w:tbl>
    <w:p w14:paraId="66AF6819" w14:textId="77777777" w:rsidR="00F22EFC" w:rsidRPr="0077304D" w:rsidRDefault="00F22EFC" w:rsidP="00F22EFC">
      <w:pPr>
        <w:spacing w:after="0" w:line="240" w:lineRule="auto"/>
        <w:rPr>
          <w:rFonts w:eastAsia="Calibri" w:cs="Arial"/>
          <w:sz w:val="20"/>
          <w:szCs w:val="20"/>
        </w:rPr>
      </w:pPr>
    </w:p>
    <w:p w14:paraId="72397C91" w14:textId="74D11958" w:rsidR="007117BD" w:rsidRPr="007117BD" w:rsidRDefault="007117BD" w:rsidP="007117BD">
      <w:pPr>
        <w:rPr>
          <w:rFonts w:ascii="Arial Narrow" w:hAnsi="Arial Narrow" w:cs="Arial"/>
        </w:rPr>
      </w:pPr>
      <w:r w:rsidRPr="007117BD">
        <w:rPr>
          <w:rFonts w:ascii="Arial Narrow" w:hAnsi="Arial Narrow" w:cs="Arial"/>
        </w:rPr>
        <w:t xml:space="preserve">Na podlagi  </w:t>
      </w:r>
      <w:r w:rsidRPr="007117BD">
        <w:rPr>
          <w:rFonts w:ascii="Arial Narrow" w:hAnsi="Arial Narrow" w:cs="Arial"/>
          <w:color w:val="000000" w:themeColor="text1"/>
        </w:rPr>
        <w:t xml:space="preserve">8. člena </w:t>
      </w:r>
      <w:r w:rsidRPr="007117BD">
        <w:rPr>
          <w:rFonts w:ascii="Arial Narrow" w:hAnsi="Arial Narrow" w:cs="Arial"/>
        </w:rPr>
        <w:t xml:space="preserve">Odloka o subvencioniranju socialno varstvene storitve socialnega servisa oskrbe na daljavo v </w:t>
      </w:r>
      <w:r w:rsidRPr="007117BD">
        <w:rPr>
          <w:rFonts w:ascii="Arial Narrow" w:hAnsi="Arial Narrow" w:cs="Arial"/>
          <w:color w:val="000000" w:themeColor="text1"/>
        </w:rPr>
        <w:t>m</w:t>
      </w:r>
      <w:r w:rsidRPr="007117BD">
        <w:rPr>
          <w:rFonts w:ascii="Arial Narrow" w:hAnsi="Arial Narrow" w:cs="Arial"/>
        </w:rPr>
        <w:t>estni občini Maribor (Medobčinski uradni vestnik, št. 27/2018) in Odloka o proračunu Mestne občine Maribor za leto 202</w:t>
      </w:r>
      <w:r w:rsidR="008A59DB">
        <w:rPr>
          <w:rFonts w:ascii="Arial Narrow" w:hAnsi="Arial Narrow" w:cs="Arial"/>
        </w:rPr>
        <w:t>5</w:t>
      </w:r>
      <w:r w:rsidRPr="007117BD">
        <w:rPr>
          <w:rFonts w:ascii="Arial Narrow" w:hAnsi="Arial Narrow" w:cs="Arial"/>
        </w:rPr>
        <w:t xml:space="preserve"> (Medobčinski uradni vestnik, </w:t>
      </w:r>
      <w:r w:rsidRPr="008A59DB">
        <w:rPr>
          <w:rFonts w:ascii="Arial Narrow" w:hAnsi="Arial Narrow" w:cs="Arial"/>
        </w:rPr>
        <w:t xml:space="preserve">št. </w:t>
      </w:r>
      <w:r w:rsidR="008A59DB" w:rsidRPr="008A59DB">
        <w:rPr>
          <w:rFonts w:ascii="Arial Narrow" w:hAnsi="Arial Narrow" w:cs="Arial"/>
        </w:rPr>
        <w:t>8</w:t>
      </w:r>
      <w:r w:rsidRPr="008A59DB">
        <w:rPr>
          <w:rFonts w:ascii="Arial Narrow" w:hAnsi="Arial Narrow" w:cs="Arial"/>
        </w:rPr>
        <w:t>/202</w:t>
      </w:r>
      <w:r w:rsidR="008A59DB" w:rsidRPr="008A59DB">
        <w:rPr>
          <w:rFonts w:ascii="Arial Narrow" w:hAnsi="Arial Narrow" w:cs="Arial"/>
        </w:rPr>
        <w:t>5</w:t>
      </w:r>
      <w:r w:rsidRPr="008A59DB">
        <w:rPr>
          <w:rFonts w:ascii="Arial Narrow" w:hAnsi="Arial Narrow" w:cs="Arial"/>
        </w:rPr>
        <w:t>)</w:t>
      </w:r>
      <w:r w:rsidRPr="007117BD">
        <w:rPr>
          <w:rFonts w:ascii="Arial Narrow" w:hAnsi="Arial Narrow" w:cs="Arial"/>
        </w:rPr>
        <w:t xml:space="preserve"> Mestna občina Maribor objavlja</w:t>
      </w:r>
    </w:p>
    <w:p w14:paraId="226CBFB0" w14:textId="77777777" w:rsidR="007117BD" w:rsidRPr="007117BD" w:rsidRDefault="007117BD" w:rsidP="007117BD">
      <w:pPr>
        <w:rPr>
          <w:rFonts w:ascii="Arial Narrow" w:hAnsi="Arial Narrow" w:cs="Arial"/>
        </w:rPr>
      </w:pPr>
    </w:p>
    <w:p w14:paraId="410283E7" w14:textId="77777777" w:rsidR="007117BD" w:rsidRPr="007117BD" w:rsidRDefault="007117BD" w:rsidP="007117BD">
      <w:pPr>
        <w:spacing w:after="0"/>
        <w:jc w:val="center"/>
        <w:rPr>
          <w:rFonts w:ascii="Arial Narrow" w:hAnsi="Arial Narrow" w:cs="Arial"/>
          <w:b/>
        </w:rPr>
      </w:pPr>
      <w:r w:rsidRPr="007117BD">
        <w:rPr>
          <w:rFonts w:ascii="Arial Narrow" w:hAnsi="Arial Narrow" w:cs="Arial"/>
          <w:b/>
        </w:rPr>
        <w:t xml:space="preserve">JAVNI RAZPIS </w:t>
      </w:r>
    </w:p>
    <w:p w14:paraId="188AFAE7" w14:textId="77777777" w:rsidR="007117BD" w:rsidRPr="007117BD" w:rsidRDefault="007117BD" w:rsidP="007117BD">
      <w:pPr>
        <w:spacing w:after="0"/>
        <w:jc w:val="center"/>
        <w:rPr>
          <w:rFonts w:ascii="Arial Narrow" w:hAnsi="Arial Narrow" w:cs="Arial"/>
          <w:b/>
          <w:bCs/>
        </w:rPr>
      </w:pPr>
      <w:r w:rsidRPr="007117BD">
        <w:rPr>
          <w:rFonts w:ascii="Arial Narrow" w:hAnsi="Arial Narrow" w:cs="Arial"/>
          <w:b/>
          <w:bCs/>
        </w:rPr>
        <w:t xml:space="preserve">ZA SUBVENCIONIRANJE SOCIALNO VARSTVENE STORITVE SOCIALNEGA SERVISA </w:t>
      </w:r>
    </w:p>
    <w:p w14:paraId="26C83C6C" w14:textId="766CCBF1" w:rsidR="007117BD" w:rsidRPr="007117BD" w:rsidRDefault="007117BD" w:rsidP="007117BD">
      <w:pPr>
        <w:spacing w:after="0"/>
        <w:jc w:val="center"/>
        <w:rPr>
          <w:rFonts w:ascii="Arial Narrow" w:hAnsi="Arial Narrow" w:cs="Arial"/>
          <w:b/>
          <w:bCs/>
        </w:rPr>
      </w:pPr>
      <w:r w:rsidRPr="007117BD">
        <w:rPr>
          <w:rFonts w:ascii="Arial Narrow" w:hAnsi="Arial Narrow" w:cs="Arial"/>
          <w:b/>
          <w:bCs/>
        </w:rPr>
        <w:t>OSKRBE NA DALJAVO V MESTNI OBČINI MARIBOR ZA LETO 202</w:t>
      </w:r>
      <w:r w:rsidR="00615CEE">
        <w:rPr>
          <w:rFonts w:ascii="Arial Narrow" w:hAnsi="Arial Narrow" w:cs="Arial"/>
          <w:b/>
          <w:bCs/>
        </w:rPr>
        <w:t>5</w:t>
      </w:r>
    </w:p>
    <w:p w14:paraId="6AC2C02B" w14:textId="77777777" w:rsidR="007117BD" w:rsidRPr="007117BD" w:rsidRDefault="007117BD" w:rsidP="007117BD">
      <w:pPr>
        <w:spacing w:after="0"/>
        <w:jc w:val="center"/>
        <w:rPr>
          <w:rFonts w:ascii="Arial Narrow" w:hAnsi="Arial Narrow" w:cs="Arial"/>
          <w:b/>
          <w:bCs/>
        </w:rPr>
      </w:pPr>
      <w:r w:rsidRPr="007117BD">
        <w:rPr>
          <w:rFonts w:ascii="Arial Narrow" w:hAnsi="Arial Narrow" w:cs="Arial"/>
          <w:b/>
          <w:bCs/>
        </w:rPr>
        <w:t>(E-oskrba)</w:t>
      </w:r>
    </w:p>
    <w:p w14:paraId="4C530FA8" w14:textId="77777777" w:rsidR="007117BD" w:rsidRPr="007117BD" w:rsidRDefault="007117BD" w:rsidP="007117BD">
      <w:pPr>
        <w:spacing w:after="0"/>
        <w:rPr>
          <w:rFonts w:ascii="Arial Narrow" w:hAnsi="Arial Narrow" w:cs="Arial"/>
          <w:b/>
        </w:rPr>
      </w:pPr>
    </w:p>
    <w:p w14:paraId="298C784C" w14:textId="77777777" w:rsidR="007117BD" w:rsidRPr="007117BD" w:rsidRDefault="007117BD" w:rsidP="007117BD">
      <w:pPr>
        <w:spacing w:after="0"/>
        <w:rPr>
          <w:rFonts w:ascii="Arial Narrow" w:hAnsi="Arial Narrow" w:cs="Arial"/>
          <w:b/>
        </w:rPr>
      </w:pPr>
    </w:p>
    <w:p w14:paraId="0CEFD467" w14:textId="77777777" w:rsidR="007117BD" w:rsidRPr="007117BD" w:rsidRDefault="007117BD" w:rsidP="007117BD">
      <w:pPr>
        <w:spacing w:after="0"/>
        <w:rPr>
          <w:rFonts w:ascii="Arial Narrow" w:hAnsi="Arial Narrow" w:cs="Arial"/>
        </w:rPr>
      </w:pPr>
    </w:p>
    <w:p w14:paraId="67B43042" w14:textId="77777777" w:rsidR="007117BD" w:rsidRPr="007117BD" w:rsidRDefault="007117BD" w:rsidP="007117BD">
      <w:pPr>
        <w:numPr>
          <w:ilvl w:val="0"/>
          <w:numId w:val="3"/>
        </w:numPr>
        <w:spacing w:line="256" w:lineRule="auto"/>
        <w:ind w:left="714" w:hanging="357"/>
        <w:contextualSpacing/>
        <w:jc w:val="left"/>
        <w:rPr>
          <w:rFonts w:ascii="Arial Narrow" w:hAnsi="Arial Narrow" w:cs="Arial"/>
        </w:rPr>
      </w:pPr>
      <w:r w:rsidRPr="007117BD">
        <w:rPr>
          <w:rFonts w:ascii="Arial Narrow" w:hAnsi="Arial Narrow" w:cs="Arial"/>
        </w:rPr>
        <w:t>NAROČNIK RAZPISA</w:t>
      </w:r>
    </w:p>
    <w:p w14:paraId="06AC40B4" w14:textId="77777777" w:rsidR="007117BD" w:rsidRPr="007117BD" w:rsidRDefault="007117BD" w:rsidP="007117BD">
      <w:pPr>
        <w:rPr>
          <w:rFonts w:ascii="Arial Narrow" w:hAnsi="Arial Narrow" w:cs="Arial"/>
        </w:rPr>
      </w:pPr>
      <w:r w:rsidRPr="007117BD">
        <w:rPr>
          <w:rFonts w:ascii="Arial Narrow" w:hAnsi="Arial Narrow" w:cs="Arial"/>
        </w:rPr>
        <w:t>Mestna občina Maribor, Ulica heroja Staneta 1, Maribor.</w:t>
      </w:r>
    </w:p>
    <w:p w14:paraId="193ADC03" w14:textId="77777777" w:rsidR="007117BD" w:rsidRPr="007117BD" w:rsidRDefault="007117BD" w:rsidP="007117BD">
      <w:pPr>
        <w:rPr>
          <w:rFonts w:ascii="Arial Narrow" w:hAnsi="Arial Narrow" w:cs="Arial"/>
        </w:rPr>
      </w:pPr>
    </w:p>
    <w:p w14:paraId="02170F6C"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t>PREDMET RAZPISA</w:t>
      </w:r>
    </w:p>
    <w:p w14:paraId="49B75BC7" w14:textId="77777777" w:rsidR="007117BD" w:rsidRPr="007117BD" w:rsidRDefault="007117BD" w:rsidP="007117BD">
      <w:pPr>
        <w:rPr>
          <w:rFonts w:ascii="Arial Narrow" w:hAnsi="Arial Narrow" w:cs="Arial"/>
          <w:color w:val="FF0000"/>
        </w:rPr>
      </w:pPr>
      <w:r w:rsidRPr="007117BD">
        <w:rPr>
          <w:rFonts w:ascii="Arial Narrow" w:hAnsi="Arial Narrow" w:cs="Arial"/>
        </w:rPr>
        <w:t xml:space="preserve">S tem javnim razpisom Mestna občina Maribor občanom subvencionira kritje mesečnih stroškov uporabe storitve socialnega servisa v obliki celodnevne povezave preko osebnega telefonskega alarma (v nadaljevanju: oskrba na daljavo/E-oskrba). </w:t>
      </w:r>
    </w:p>
    <w:p w14:paraId="1A48CE52" w14:textId="77777777" w:rsidR="007117BD" w:rsidRPr="007117BD" w:rsidRDefault="007117BD" w:rsidP="007117BD">
      <w:pPr>
        <w:rPr>
          <w:rFonts w:ascii="Arial Narrow" w:hAnsi="Arial Narrow" w:cs="Arial"/>
          <w:bCs/>
        </w:rPr>
      </w:pPr>
      <w:r w:rsidRPr="007117BD">
        <w:rPr>
          <w:rFonts w:ascii="Arial Narrow" w:hAnsi="Arial Narrow" w:cs="Arial"/>
        </w:rPr>
        <w:t>Storitev oskrbe na daljavo podpira sodobna informacijsko-komunikacijska tehnologija, ki se namesti na domu uporabnika ter mu omogoča, da lahko na enostaven in hiter način pokliče na pomoč. Pomoč mu nudi usposobljeno zdravstveno osebje v asistenčnem centru, ki mu je na razpolago štiriindvajset (24) ur na dan. S tem načinom pomoči je upravičencem omogočeno daljše in bolj varno bivanje na domu.</w:t>
      </w:r>
    </w:p>
    <w:p w14:paraId="761FCEEA" w14:textId="77777777" w:rsidR="007117BD" w:rsidRPr="007117BD" w:rsidRDefault="007117BD" w:rsidP="007117BD">
      <w:pPr>
        <w:rPr>
          <w:rFonts w:ascii="Arial Narrow" w:hAnsi="Arial Narrow" w:cs="Arial"/>
          <w:strike/>
        </w:rPr>
      </w:pPr>
      <w:r w:rsidRPr="007117BD">
        <w:rPr>
          <w:rFonts w:ascii="Arial Narrow" w:hAnsi="Arial Narrow" w:cs="Arial"/>
        </w:rPr>
        <w:t>Mesečna subvencija v višini desetih (10) eurov za obdobje štiriindvajset (24) mesecev, se dodeli petdesetim (50) upravičencem, ki izpolnjujejo razpisne pogoje iz Odloka o subvencioniranju socialno varstvene storitve socialnega servisa oskrbe na daljavo v mestni občini Maribor (v nadaljevanju: Odlok o E-oskrbi) in tega javnega razpisa.</w:t>
      </w:r>
    </w:p>
    <w:p w14:paraId="3D51F0E0" w14:textId="77777777" w:rsidR="007117BD" w:rsidRPr="007117BD" w:rsidRDefault="007117BD" w:rsidP="007117BD">
      <w:pPr>
        <w:rPr>
          <w:rFonts w:ascii="Arial Narrow" w:hAnsi="Arial Narrow" w:cs="Arial"/>
          <w:strike/>
        </w:rPr>
      </w:pPr>
    </w:p>
    <w:p w14:paraId="0B92A39C" w14:textId="77777777" w:rsidR="007117BD" w:rsidRPr="007117BD" w:rsidRDefault="007117BD" w:rsidP="007117BD">
      <w:pPr>
        <w:numPr>
          <w:ilvl w:val="0"/>
          <w:numId w:val="3"/>
        </w:numPr>
        <w:spacing w:line="256" w:lineRule="auto"/>
        <w:contextualSpacing/>
        <w:rPr>
          <w:rFonts w:ascii="Arial Narrow" w:hAnsi="Arial Narrow" w:cs="Arial"/>
          <w:color w:val="000000" w:themeColor="text1"/>
        </w:rPr>
      </w:pPr>
      <w:r w:rsidRPr="007117BD">
        <w:rPr>
          <w:rFonts w:ascii="Arial Narrow" w:hAnsi="Arial Narrow" w:cs="Arial"/>
          <w:color w:val="000000" w:themeColor="text1"/>
        </w:rPr>
        <w:t>UPRAVIČENCI IN IZPOLNJEVANJE POGOJEV ZA DODELITEV SUBVENCIJE</w:t>
      </w:r>
    </w:p>
    <w:p w14:paraId="139B502C" w14:textId="77777777" w:rsidR="007117BD" w:rsidRPr="007117BD" w:rsidRDefault="007117BD" w:rsidP="007117BD">
      <w:pPr>
        <w:rPr>
          <w:rFonts w:ascii="Arial Narrow" w:hAnsi="Arial Narrow" w:cs="Arial"/>
        </w:rPr>
      </w:pPr>
      <w:r w:rsidRPr="007117BD">
        <w:rPr>
          <w:rFonts w:ascii="Arial Narrow" w:hAnsi="Arial Narrow" w:cs="Arial"/>
        </w:rPr>
        <w:t>Do subvencije so upravičene samo osebe, ki imajo prijavljeno stalno prebivališče v Mestni občini Maribor ter tujci, ki imajo dovoljenje za stalno prebivanje v Mestni občini Maribor, pa dejansko bivajo na območju občine.</w:t>
      </w:r>
    </w:p>
    <w:p w14:paraId="485F59D0" w14:textId="77777777" w:rsidR="007117BD" w:rsidRPr="007117BD" w:rsidRDefault="007117BD" w:rsidP="007117BD">
      <w:pPr>
        <w:rPr>
          <w:rFonts w:ascii="Arial Narrow" w:hAnsi="Arial Narrow" w:cs="Arial"/>
          <w:color w:val="000000" w:themeColor="text1"/>
          <w:u w:val="single"/>
        </w:rPr>
      </w:pPr>
      <w:r w:rsidRPr="007117BD">
        <w:rPr>
          <w:rFonts w:ascii="Arial Narrow" w:hAnsi="Arial Narrow" w:cs="Arial"/>
        </w:rPr>
        <w:t xml:space="preserve">Poleg pogoja iz prejšnjega odstavka morajo upravičenci izpolnjevati še </w:t>
      </w:r>
      <w:r w:rsidRPr="007117BD">
        <w:rPr>
          <w:rFonts w:ascii="Arial Narrow" w:hAnsi="Arial Narrow" w:cs="Arial"/>
          <w:u w:val="single"/>
        </w:rPr>
        <w:t>en (1) pogoj iz vsaj dveh (2) različnih kategorij kriterijev</w:t>
      </w:r>
      <w:r w:rsidRPr="007117BD">
        <w:rPr>
          <w:rFonts w:ascii="Arial Narrow" w:hAnsi="Arial Narrow" w:cs="Arial"/>
          <w:color w:val="000000" w:themeColor="text1"/>
          <w:u w:val="single"/>
        </w:rPr>
        <w:t xml:space="preserve">, </w:t>
      </w:r>
      <w:r w:rsidRPr="007117BD">
        <w:rPr>
          <w:rFonts w:ascii="Arial Narrow" w:hAnsi="Arial Narrow" w:cs="Arial"/>
          <w:u w:val="single"/>
        </w:rPr>
        <w:t>navedenih pod številkami I., II., III. ali IV</w:t>
      </w:r>
      <w:r w:rsidRPr="007117BD">
        <w:rPr>
          <w:rFonts w:ascii="Arial Narrow" w:hAnsi="Arial Narrow" w:cs="Arial"/>
          <w:color w:val="000000" w:themeColor="text1"/>
          <w:u w:val="single"/>
        </w:rPr>
        <w:t>, in sicer:</w:t>
      </w:r>
    </w:p>
    <w:p w14:paraId="0D055263" w14:textId="77777777" w:rsidR="007117BD" w:rsidRPr="007117BD" w:rsidRDefault="007117BD" w:rsidP="007117BD">
      <w:pPr>
        <w:rPr>
          <w:rFonts w:ascii="Arial Narrow" w:hAnsi="Arial Narrow" w:cs="Arial"/>
        </w:rPr>
      </w:pPr>
      <w:r w:rsidRPr="007117BD">
        <w:rPr>
          <w:rFonts w:ascii="Arial Narrow" w:hAnsi="Arial Narrow" w:cs="Arial"/>
        </w:rPr>
        <w:t>I. </w:t>
      </w:r>
      <w:r w:rsidRPr="007117BD">
        <w:rPr>
          <w:rFonts w:ascii="Arial Narrow" w:hAnsi="Arial Narrow" w:cs="Arial"/>
          <w:u w:val="single"/>
        </w:rPr>
        <w:t>Starostni pogoj:</w:t>
      </w:r>
      <w:r w:rsidRPr="007117BD">
        <w:rPr>
          <w:rFonts w:ascii="Arial Narrow" w:hAnsi="Arial Narrow" w:cs="Arial"/>
        </w:rPr>
        <w:t xml:space="preserve"> </w:t>
      </w:r>
    </w:p>
    <w:p w14:paraId="203660EE" w14:textId="77777777" w:rsidR="007117BD" w:rsidRPr="007117BD" w:rsidRDefault="007117BD" w:rsidP="007117BD">
      <w:pPr>
        <w:numPr>
          <w:ilvl w:val="0"/>
          <w:numId w:val="4"/>
        </w:numPr>
        <w:spacing w:after="0" w:line="256" w:lineRule="auto"/>
        <w:rPr>
          <w:rFonts w:ascii="Arial Narrow" w:hAnsi="Arial Narrow" w:cs="Arial"/>
        </w:rPr>
      </w:pPr>
      <w:r w:rsidRPr="007117BD">
        <w:rPr>
          <w:rFonts w:ascii="Arial Narrow" w:eastAsia="Times New Roman" w:hAnsi="Arial Narrow" w:cs="Arial"/>
          <w:lang w:eastAsia="sl-SI"/>
        </w:rPr>
        <w:t>so dopolnili starost 65 let ali več</w:t>
      </w:r>
      <w:r w:rsidRPr="007117BD">
        <w:rPr>
          <w:rFonts w:ascii="Arial Narrow" w:hAnsi="Arial Narrow" w:cs="Arial"/>
        </w:rPr>
        <w:t>.</w:t>
      </w:r>
    </w:p>
    <w:p w14:paraId="61315071" w14:textId="77777777" w:rsidR="007117BD" w:rsidRPr="007117BD" w:rsidRDefault="007117BD" w:rsidP="007117BD">
      <w:pPr>
        <w:spacing w:after="0"/>
        <w:rPr>
          <w:rFonts w:ascii="Arial Narrow" w:hAnsi="Arial Narrow" w:cs="Arial"/>
        </w:rPr>
      </w:pPr>
    </w:p>
    <w:p w14:paraId="3BE7F1EB" w14:textId="77777777" w:rsidR="007117BD" w:rsidRPr="007117BD" w:rsidRDefault="007117BD" w:rsidP="007117BD">
      <w:pPr>
        <w:rPr>
          <w:rFonts w:ascii="Arial Narrow" w:hAnsi="Arial Narrow" w:cs="Arial"/>
        </w:rPr>
      </w:pPr>
      <w:r w:rsidRPr="007117BD">
        <w:rPr>
          <w:rFonts w:ascii="Arial Narrow" w:hAnsi="Arial Narrow" w:cs="Arial"/>
        </w:rPr>
        <w:t>II. </w:t>
      </w:r>
      <w:r w:rsidRPr="007117BD">
        <w:rPr>
          <w:rFonts w:ascii="Arial Narrow" w:hAnsi="Arial Narrow" w:cs="Arial"/>
          <w:u w:val="single"/>
        </w:rPr>
        <w:t>Bivanjske okoliščine</w:t>
      </w:r>
      <w:r w:rsidRPr="007117BD">
        <w:rPr>
          <w:rFonts w:ascii="Arial Narrow" w:hAnsi="Arial Narrow" w:cs="Arial"/>
        </w:rPr>
        <w:t xml:space="preserve">: </w:t>
      </w:r>
    </w:p>
    <w:p w14:paraId="4C38894E" w14:textId="77777777" w:rsidR="007117BD" w:rsidRPr="007117BD" w:rsidRDefault="007117BD" w:rsidP="007117BD">
      <w:pPr>
        <w:numPr>
          <w:ilvl w:val="0"/>
          <w:numId w:val="5"/>
        </w:numPr>
        <w:spacing w:after="0" w:line="240" w:lineRule="auto"/>
        <w:ind w:left="714" w:hanging="357"/>
        <w:contextualSpacing/>
        <w:rPr>
          <w:rFonts w:ascii="Arial Narrow" w:eastAsia="Times New Roman" w:hAnsi="Arial Narrow" w:cs="Arial"/>
          <w:color w:val="000000"/>
          <w:lang w:eastAsia="sl-SI"/>
        </w:rPr>
      </w:pPr>
      <w:r w:rsidRPr="007117BD">
        <w:rPr>
          <w:rFonts w:ascii="Arial Narrow" w:eastAsia="Times New Roman" w:hAnsi="Arial Narrow" w:cs="Arial"/>
          <w:color w:val="000000"/>
          <w:lang w:eastAsia="sl-SI"/>
        </w:rPr>
        <w:t xml:space="preserve">osebe, ki živijo v odročnejših zaselkih Mestne občine Maribor in imajo do najbližje zdravstvene ustanove veliko oddaljenost, živijo pa bodisi sami, bodisi v skupnem gospodinjstvu, </w:t>
      </w:r>
    </w:p>
    <w:p w14:paraId="2FF8535F"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t>osebe, ki bivajo same v lastnem gospodinjstvu,</w:t>
      </w:r>
    </w:p>
    <w:p w14:paraId="64A33BC6"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lastRenderedPageBreak/>
        <w:t xml:space="preserve">osebe, ki bivajo </w:t>
      </w:r>
      <w:r w:rsidRPr="007117BD">
        <w:rPr>
          <w:rFonts w:ascii="Arial Narrow" w:hAnsi="Arial Narrow" w:cs="Arial"/>
          <w:color w:val="000000" w:themeColor="text1"/>
        </w:rPr>
        <w:t xml:space="preserve">v skupnem gospodinjstvu </w:t>
      </w:r>
      <w:r w:rsidRPr="007117BD">
        <w:rPr>
          <w:rFonts w:ascii="Arial Narrow" w:hAnsi="Arial Narrow" w:cs="Arial"/>
        </w:rPr>
        <w:t>s partnerjem, ki prav tako potrebuje pomoč pri življenjskih aktivnostih,</w:t>
      </w:r>
    </w:p>
    <w:p w14:paraId="65391A15"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t xml:space="preserve">osebe, ki bivajo v širši družini, ki je čez dan zaradi službenih obveznosti odsotna (*obvezna priloga: izpolnjen Obrazec 2 - Izjava svojcev-širša družina). </w:t>
      </w:r>
    </w:p>
    <w:p w14:paraId="5AAA7AD5" w14:textId="77777777" w:rsidR="007117BD" w:rsidRPr="007117BD" w:rsidRDefault="007117BD" w:rsidP="007117BD">
      <w:pPr>
        <w:spacing w:after="0" w:line="240" w:lineRule="auto"/>
        <w:ind w:left="714"/>
        <w:rPr>
          <w:rFonts w:ascii="Arial Narrow" w:hAnsi="Arial Narrow" w:cs="Arial"/>
        </w:rPr>
      </w:pPr>
    </w:p>
    <w:p w14:paraId="59372A19" w14:textId="77777777" w:rsidR="007117BD" w:rsidRPr="007117BD" w:rsidRDefault="007117BD" w:rsidP="007117BD">
      <w:pPr>
        <w:rPr>
          <w:rFonts w:ascii="Arial Narrow" w:hAnsi="Arial Narrow" w:cs="Arial"/>
        </w:rPr>
      </w:pPr>
      <w:r w:rsidRPr="007117BD">
        <w:rPr>
          <w:rFonts w:ascii="Arial Narrow" w:hAnsi="Arial Narrow" w:cs="Arial"/>
        </w:rPr>
        <w:t>III. </w:t>
      </w:r>
      <w:r w:rsidRPr="007117BD">
        <w:rPr>
          <w:rFonts w:ascii="Arial Narrow" w:hAnsi="Arial Narrow" w:cs="Arial"/>
          <w:u w:val="single"/>
        </w:rPr>
        <w:t>Bolezensko stanje:</w:t>
      </w:r>
      <w:r w:rsidRPr="007117BD">
        <w:rPr>
          <w:rFonts w:ascii="Arial Narrow" w:hAnsi="Arial Narrow" w:cs="Arial"/>
        </w:rPr>
        <w:t xml:space="preserve"> </w:t>
      </w:r>
    </w:p>
    <w:p w14:paraId="3456F06D"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 xml:space="preserve">osebe s težjimi kroničnimi boleznimi (*obvezna priloga: izpolnjen Obrazec 4 – Izjava osebnega zdravnika), </w:t>
      </w:r>
    </w:p>
    <w:p w14:paraId="06525C4B"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invalidne osebe (*obvezna priloga: izpolnjen Obrazec 4 – Izjava osebnega zdravnika)</w:t>
      </w:r>
    </w:p>
    <w:p w14:paraId="20AB62CB"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osebe z dolgotrajnimi okvarami zdravja (*obvezna priloga: izpolnjen Obrazec 4 – Izjava osebnega zdravnika)</w:t>
      </w:r>
    </w:p>
    <w:p w14:paraId="69F9CC67"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osebe s starostnimi znaki, ki jih navedejo sami oziroma njihovi svojci (*obvezna priloga: izpolnjen Obrazec 3 – Izjava vlagatelja/svojcev -starostni znaki)</w:t>
      </w:r>
    </w:p>
    <w:p w14:paraId="2F237046" w14:textId="77777777" w:rsidR="007117BD" w:rsidRPr="007117BD" w:rsidRDefault="007117BD" w:rsidP="007117BD">
      <w:pPr>
        <w:spacing w:after="0"/>
        <w:ind w:left="720"/>
        <w:rPr>
          <w:rFonts w:ascii="Arial Narrow" w:hAnsi="Arial Narrow" w:cs="Arial"/>
        </w:rPr>
      </w:pPr>
    </w:p>
    <w:p w14:paraId="7D96F3A2" w14:textId="77777777" w:rsidR="007117BD" w:rsidRPr="007117BD" w:rsidRDefault="007117BD" w:rsidP="007117BD">
      <w:pPr>
        <w:rPr>
          <w:rFonts w:ascii="Arial Narrow" w:hAnsi="Arial Narrow" w:cs="Arial"/>
        </w:rPr>
      </w:pPr>
      <w:r w:rsidRPr="007117BD">
        <w:rPr>
          <w:rFonts w:ascii="Arial Narrow" w:hAnsi="Arial Narrow" w:cs="Arial"/>
        </w:rPr>
        <w:t xml:space="preserve">IV. </w:t>
      </w:r>
      <w:r w:rsidRPr="007117BD">
        <w:rPr>
          <w:rFonts w:ascii="Arial Narrow" w:hAnsi="Arial Narrow" w:cs="Arial"/>
          <w:u w:val="single"/>
        </w:rPr>
        <w:t>Socialni položaj vlagatelja:</w:t>
      </w:r>
    </w:p>
    <w:p w14:paraId="230D95A0" w14:textId="77777777" w:rsidR="007117BD" w:rsidRPr="007117BD" w:rsidRDefault="007117BD" w:rsidP="007117BD">
      <w:pPr>
        <w:numPr>
          <w:ilvl w:val="0"/>
          <w:numId w:val="7"/>
        </w:numPr>
        <w:spacing w:after="120" w:line="240" w:lineRule="auto"/>
        <w:contextualSpacing/>
        <w:rPr>
          <w:rFonts w:ascii="Arial Narrow" w:eastAsia="Times New Roman" w:hAnsi="Arial Narrow" w:cs="Arial"/>
          <w:color w:val="000000"/>
          <w:u w:val="single"/>
          <w:lang w:eastAsia="sl-SI"/>
        </w:rPr>
      </w:pPr>
      <w:r w:rsidRPr="007117BD">
        <w:rPr>
          <w:rFonts w:ascii="Arial Narrow" w:hAnsi="Arial Narrow" w:cs="Arial"/>
        </w:rPr>
        <w:t>osebe, katerih mesečna pokojnina je nižja od minimalne pokojnine za polno delovno dobo.</w:t>
      </w:r>
    </w:p>
    <w:p w14:paraId="5B31D3B2" w14:textId="77777777" w:rsidR="007117BD" w:rsidRPr="007117BD" w:rsidRDefault="007117BD" w:rsidP="007117BD">
      <w:pPr>
        <w:spacing w:after="0"/>
        <w:ind w:left="720"/>
        <w:rPr>
          <w:rFonts w:ascii="Arial Narrow" w:hAnsi="Arial Narrow" w:cs="Arial"/>
        </w:rPr>
      </w:pPr>
      <w:r w:rsidRPr="007117BD">
        <w:rPr>
          <w:rFonts w:ascii="Arial Narrow" w:hAnsi="Arial Narrow" w:cs="Arial"/>
        </w:rPr>
        <w:t>*obvezna priloga: zadnji izpisek pokojnine iz ZPIZ (za tekoče leto).</w:t>
      </w:r>
    </w:p>
    <w:p w14:paraId="219332D3" w14:textId="77777777" w:rsidR="007117BD" w:rsidRPr="007117BD" w:rsidRDefault="007117BD" w:rsidP="007117BD">
      <w:pPr>
        <w:spacing w:after="0"/>
        <w:ind w:left="720"/>
        <w:rPr>
          <w:rFonts w:ascii="Arial Narrow" w:hAnsi="Arial Narrow" w:cs="Arial"/>
          <w:color w:val="0563C1" w:themeColor="hyperlink"/>
          <w:u w:val="single"/>
        </w:rPr>
      </w:pPr>
    </w:p>
    <w:p w14:paraId="2711965B" w14:textId="77777777" w:rsidR="007117BD" w:rsidRPr="007117BD" w:rsidRDefault="007117BD" w:rsidP="007117BD">
      <w:pPr>
        <w:rPr>
          <w:rFonts w:ascii="Arial Narrow" w:hAnsi="Arial Narrow" w:cs="Arial"/>
          <w:color w:val="FF0000"/>
        </w:rPr>
      </w:pPr>
      <w:r w:rsidRPr="007117BD">
        <w:rPr>
          <w:rFonts w:ascii="Arial Narrow" w:hAnsi="Arial Narrow" w:cs="Arial"/>
          <w:color w:val="FF0000"/>
        </w:rPr>
        <w:t xml:space="preserve"> </w:t>
      </w:r>
    </w:p>
    <w:p w14:paraId="68C1E265"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t>PRIJAVA NA RAZPIS IN DOKAZILA ZA IZPOLNJEVANJE POGOJEV</w:t>
      </w:r>
    </w:p>
    <w:p w14:paraId="71172583" w14:textId="77777777" w:rsidR="007117BD" w:rsidRPr="007117BD" w:rsidRDefault="007117BD" w:rsidP="007117BD">
      <w:pPr>
        <w:rPr>
          <w:rFonts w:ascii="Arial Narrow" w:hAnsi="Arial Narrow" w:cs="Arial"/>
        </w:rPr>
      </w:pPr>
      <w:r w:rsidRPr="007117BD">
        <w:rPr>
          <w:rFonts w:ascii="Arial Narrow" w:hAnsi="Arial Narrow" w:cs="Arial"/>
        </w:rPr>
        <w:t>Upravičenci se prijavijo na razpis z izpolnjeno in podpisano prijavnico na predpisanem obrazcu »Vloga za dodelitev socialno varstvene storitve socialnega servisa oskrbe na daljavo (E-oskrba)«, ki je sestavni del razpisne dokumentacije ter izpolnijo in podpišejo vse obrazce izjav, ki so navedeni v prijavnici kot obvezne priloge k vlogi.</w:t>
      </w:r>
      <w:r w:rsidRPr="007117BD">
        <w:rPr>
          <w:rFonts w:ascii="Arial Narrow" w:hAnsi="Arial Narrow" w:cs="Arial"/>
          <w:b/>
          <w:color w:val="FF0000"/>
        </w:rPr>
        <w:t xml:space="preserve"> </w:t>
      </w:r>
    </w:p>
    <w:p w14:paraId="20071737" w14:textId="77777777" w:rsidR="007117BD" w:rsidRPr="007117BD" w:rsidRDefault="007117BD" w:rsidP="007117BD">
      <w:pPr>
        <w:rPr>
          <w:rFonts w:ascii="Arial Narrow" w:hAnsi="Arial Narrow" w:cs="Arial"/>
          <w:b/>
          <w:color w:val="FF0000"/>
        </w:rPr>
      </w:pPr>
      <w:r w:rsidRPr="007117BD">
        <w:rPr>
          <w:rFonts w:ascii="Arial Narrow" w:hAnsi="Arial Narrow" w:cs="Arial"/>
        </w:rPr>
        <w:t xml:space="preserve">Dokazila za ugotavljanje izpolnjevanja pogojev iz 3. točke razpisa predstavljajo zahtevani podatki, ki jih je potrebno izpolniti v vlogi in obveznih prilogah k vlogi, zato morajo biti navedeni podatki prijaviteljev resnični ter priloženi vsi zahtevani obrazci javnega razpisa in razpisne dokumentacije. </w:t>
      </w:r>
    </w:p>
    <w:p w14:paraId="4B125FF0" w14:textId="77777777" w:rsidR="007117BD" w:rsidRPr="007117BD" w:rsidRDefault="007117BD" w:rsidP="007117BD">
      <w:pPr>
        <w:rPr>
          <w:rFonts w:ascii="Arial Narrow" w:hAnsi="Arial Narrow" w:cs="Arial"/>
        </w:rPr>
      </w:pPr>
    </w:p>
    <w:p w14:paraId="1AF7548E"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t xml:space="preserve"> VIŠINA SUBVENCIJE IN OKVIRNA VIŠINA RAZPOLOŽLJIVIH SREDSTEV </w:t>
      </w:r>
    </w:p>
    <w:p w14:paraId="1D738150" w14:textId="1F8C0948" w:rsidR="007117BD" w:rsidRPr="007117BD" w:rsidRDefault="007117BD" w:rsidP="007117BD">
      <w:pPr>
        <w:rPr>
          <w:rFonts w:ascii="Arial Narrow" w:hAnsi="Arial Narrow" w:cs="Arial"/>
        </w:rPr>
      </w:pPr>
      <w:r w:rsidRPr="007117BD">
        <w:rPr>
          <w:rFonts w:ascii="Arial Narrow" w:hAnsi="Arial Narrow" w:cs="Arial"/>
        </w:rPr>
        <w:t>Za javni razpis E-oskrbe za leto 202</w:t>
      </w:r>
      <w:r w:rsidR="00615CEE">
        <w:rPr>
          <w:rFonts w:ascii="Arial Narrow" w:hAnsi="Arial Narrow" w:cs="Arial"/>
        </w:rPr>
        <w:t>5</w:t>
      </w:r>
      <w:r w:rsidRPr="007117BD">
        <w:rPr>
          <w:rFonts w:ascii="Arial Narrow" w:hAnsi="Arial Narrow" w:cs="Arial"/>
        </w:rPr>
        <w:t xml:space="preserve"> so v letu 202</w:t>
      </w:r>
      <w:r w:rsidR="00615CEE">
        <w:rPr>
          <w:rFonts w:ascii="Arial Narrow" w:hAnsi="Arial Narrow" w:cs="Arial"/>
        </w:rPr>
        <w:t>5</w:t>
      </w:r>
      <w:r w:rsidRPr="007117BD">
        <w:rPr>
          <w:rFonts w:ascii="Arial Narrow" w:hAnsi="Arial Narrow" w:cs="Arial"/>
        </w:rPr>
        <w:t xml:space="preserve"> predvidena sredstva v višini </w:t>
      </w:r>
      <w:r w:rsidR="00E0258E">
        <w:rPr>
          <w:rFonts w:ascii="Arial Narrow" w:hAnsi="Arial Narrow" w:cs="Arial"/>
        </w:rPr>
        <w:t>5.100,00</w:t>
      </w:r>
      <w:r w:rsidRPr="007117BD">
        <w:rPr>
          <w:rFonts w:ascii="Arial Narrow" w:hAnsi="Arial Narrow" w:cs="Arial"/>
        </w:rPr>
        <w:t xml:space="preserve"> EUR na podlagi Odloka o proračunu Mestne občine Maribor za leto 202</w:t>
      </w:r>
      <w:r w:rsidR="00E0258E">
        <w:rPr>
          <w:rFonts w:ascii="Arial Narrow" w:hAnsi="Arial Narrow" w:cs="Arial"/>
        </w:rPr>
        <w:t>5</w:t>
      </w:r>
      <w:r w:rsidRPr="007117BD">
        <w:rPr>
          <w:rFonts w:ascii="Arial Narrow" w:hAnsi="Arial Narrow" w:cs="Arial"/>
        </w:rPr>
        <w:t xml:space="preserve"> (Medobčinski uradni vestnik, št</w:t>
      </w:r>
      <w:r w:rsidRPr="008A59DB">
        <w:rPr>
          <w:rFonts w:ascii="Arial Narrow" w:hAnsi="Arial Narrow" w:cs="Arial"/>
        </w:rPr>
        <w:t xml:space="preserve">. </w:t>
      </w:r>
      <w:r w:rsidR="008A59DB" w:rsidRPr="008A59DB">
        <w:rPr>
          <w:rFonts w:ascii="Arial Narrow" w:hAnsi="Arial Narrow" w:cs="Arial"/>
        </w:rPr>
        <w:t>8</w:t>
      </w:r>
      <w:r w:rsidRPr="008A59DB">
        <w:rPr>
          <w:rFonts w:ascii="Arial Narrow" w:hAnsi="Arial Narrow" w:cs="Arial"/>
        </w:rPr>
        <w:t>/202</w:t>
      </w:r>
      <w:r w:rsidR="008A59DB" w:rsidRPr="008A59DB">
        <w:rPr>
          <w:rFonts w:ascii="Arial Narrow" w:hAnsi="Arial Narrow" w:cs="Arial"/>
        </w:rPr>
        <w:t>5</w:t>
      </w:r>
      <w:r w:rsidRPr="008A59DB">
        <w:rPr>
          <w:rFonts w:ascii="Arial Narrow" w:hAnsi="Arial Narrow" w:cs="Arial"/>
        </w:rPr>
        <w:t>).</w:t>
      </w:r>
      <w:r w:rsidRPr="007117BD">
        <w:rPr>
          <w:rFonts w:ascii="Arial Narrow" w:hAnsi="Arial Narrow" w:cs="Arial"/>
        </w:rPr>
        <w:t xml:space="preserve"> Za leto 202</w:t>
      </w:r>
      <w:r w:rsidR="00615CEE">
        <w:rPr>
          <w:rFonts w:ascii="Arial Narrow" w:hAnsi="Arial Narrow" w:cs="Arial"/>
        </w:rPr>
        <w:t>5</w:t>
      </w:r>
      <w:r w:rsidRPr="007117BD">
        <w:rPr>
          <w:rFonts w:ascii="Arial Narrow" w:hAnsi="Arial Narrow" w:cs="Arial"/>
        </w:rPr>
        <w:t xml:space="preserve"> je predvidenih do petdeset (50) upravičencev, ki se jim ta storitev subvencionira za 24 mesecev.</w:t>
      </w:r>
    </w:p>
    <w:p w14:paraId="7334969A" w14:textId="77777777" w:rsidR="007117BD" w:rsidRPr="007117BD" w:rsidRDefault="007117BD" w:rsidP="007117BD">
      <w:pPr>
        <w:rPr>
          <w:rFonts w:ascii="Arial Narrow" w:hAnsi="Arial Narrow" w:cs="Arial"/>
        </w:rPr>
      </w:pPr>
      <w:r w:rsidRPr="007117BD">
        <w:rPr>
          <w:rFonts w:ascii="Arial Narrow" w:hAnsi="Arial Narrow" w:cs="Arial"/>
        </w:rPr>
        <w:t>Upravičencem se dodeli subvencija v višini desetih (10) EUR mesečno, nepretrgoma za obdobje štiriindvajsetih (24) mesecev. V nobenem primeru subvencija ne more biti višja kot je mesečni strošek naročnine na storitev oskrbe na daljavo. Subvencija se ne dodeli za stroške priključnine ali stroške nakupa opreme za vzpostavitev storitve.</w:t>
      </w:r>
    </w:p>
    <w:p w14:paraId="43828928" w14:textId="77777777" w:rsidR="007117BD" w:rsidRPr="007117BD" w:rsidRDefault="007117BD" w:rsidP="007117BD">
      <w:pPr>
        <w:autoSpaceDE w:val="0"/>
        <w:autoSpaceDN w:val="0"/>
        <w:adjustRightInd w:val="0"/>
        <w:spacing w:after="0" w:line="240" w:lineRule="auto"/>
        <w:rPr>
          <w:rFonts w:ascii="Arial Narrow" w:hAnsi="Arial Narrow" w:cs="Arial"/>
          <w:color w:val="000000"/>
        </w:rPr>
      </w:pPr>
      <w:r w:rsidRPr="007117BD">
        <w:rPr>
          <w:rFonts w:ascii="Arial Narrow" w:hAnsi="Arial Narrow" w:cs="Arial"/>
          <w:color w:val="000000"/>
        </w:rPr>
        <w:t xml:space="preserve">Mestna občina Maribor bo zagotavljala subvencijo do izteka štiriindvajset (24) mesečnega obdobja, </w:t>
      </w:r>
      <w:r w:rsidRPr="007117BD">
        <w:rPr>
          <w:rFonts w:ascii="Arial Narrow" w:hAnsi="Arial Narrow" w:cs="Arial"/>
          <w:color w:val="000000" w:themeColor="text1"/>
        </w:rPr>
        <w:t xml:space="preserve">ko </w:t>
      </w:r>
      <w:r w:rsidRPr="007117BD">
        <w:rPr>
          <w:rFonts w:ascii="Arial Narrow" w:hAnsi="Arial Narrow" w:cs="Arial"/>
          <w:color w:val="000000"/>
        </w:rPr>
        <w:t>bodo sredstva za ta namen zagotovljena z vsakoletnim obč</w:t>
      </w:r>
      <w:r w:rsidRPr="007117BD">
        <w:rPr>
          <w:rFonts w:ascii="Arial Narrow" w:hAnsi="Arial Narrow" w:cs="Arial"/>
          <w:color w:val="0A0A0A"/>
        </w:rPr>
        <w:t>i</w:t>
      </w:r>
      <w:r w:rsidRPr="007117BD">
        <w:rPr>
          <w:rFonts w:ascii="Arial Narrow" w:hAnsi="Arial Narrow" w:cs="Arial"/>
          <w:color w:val="000000"/>
        </w:rPr>
        <w:t>nskim proračunom.</w:t>
      </w:r>
    </w:p>
    <w:p w14:paraId="01D49D13" w14:textId="77777777" w:rsidR="007117BD" w:rsidRPr="007117BD" w:rsidRDefault="007117BD" w:rsidP="007117BD">
      <w:pPr>
        <w:autoSpaceDE w:val="0"/>
        <w:autoSpaceDN w:val="0"/>
        <w:adjustRightInd w:val="0"/>
        <w:spacing w:after="0" w:line="240" w:lineRule="auto"/>
        <w:rPr>
          <w:rFonts w:ascii="Arial Narrow" w:hAnsi="Arial Narrow" w:cs="Arial"/>
          <w:strike/>
          <w:color w:val="000000"/>
        </w:rPr>
      </w:pPr>
    </w:p>
    <w:p w14:paraId="549A97B3" w14:textId="77777777" w:rsidR="007117BD" w:rsidRPr="007117BD" w:rsidRDefault="007117BD" w:rsidP="007117BD">
      <w:pPr>
        <w:rPr>
          <w:rFonts w:ascii="Arial Narrow" w:hAnsi="Arial Narrow" w:cs="Arial"/>
        </w:rPr>
      </w:pPr>
      <w:r w:rsidRPr="007117BD">
        <w:rPr>
          <w:rFonts w:ascii="Arial Narrow" w:hAnsi="Arial Narrow" w:cs="Arial"/>
          <w:color w:val="000000"/>
        </w:rPr>
        <w:t>Sredstva subvencije se dodeljujejo na podlagi Odloka o E-oskrbi (Medobčinski uradni vestnik, št. 27/2018).</w:t>
      </w:r>
    </w:p>
    <w:p w14:paraId="49BA97E7" w14:textId="77777777" w:rsidR="007117BD" w:rsidRPr="007117BD" w:rsidRDefault="007117BD" w:rsidP="007117BD">
      <w:pPr>
        <w:rPr>
          <w:rFonts w:ascii="Arial Narrow" w:hAnsi="Arial Narrow" w:cs="Arial"/>
        </w:rPr>
      </w:pPr>
    </w:p>
    <w:p w14:paraId="16625CA6"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t xml:space="preserve"> ROK ZA PRIJAVO IN NAČIN ODDAJE VLOG</w:t>
      </w:r>
    </w:p>
    <w:p w14:paraId="56891D14" w14:textId="77777777" w:rsidR="007117BD" w:rsidRPr="007117BD" w:rsidRDefault="007117BD" w:rsidP="007117BD">
      <w:pPr>
        <w:spacing w:line="256" w:lineRule="auto"/>
        <w:ind w:left="720"/>
        <w:contextualSpacing/>
        <w:rPr>
          <w:rFonts w:ascii="Arial Narrow" w:hAnsi="Arial Narrow" w:cs="Arial"/>
        </w:rPr>
      </w:pPr>
    </w:p>
    <w:p w14:paraId="652D5AC2" w14:textId="3DECA93C" w:rsidR="007117BD" w:rsidRPr="007117BD" w:rsidRDefault="007117BD" w:rsidP="007117BD">
      <w:pPr>
        <w:rPr>
          <w:rFonts w:ascii="Arial Narrow" w:hAnsi="Arial Narrow" w:cs="Arial"/>
        </w:rPr>
      </w:pPr>
      <w:r w:rsidRPr="007117BD">
        <w:rPr>
          <w:rFonts w:ascii="Arial Narrow" w:hAnsi="Arial Narrow" w:cs="Arial"/>
          <w:b/>
        </w:rPr>
        <w:t>Rok</w:t>
      </w:r>
      <w:r w:rsidRPr="007117BD">
        <w:rPr>
          <w:rFonts w:ascii="Arial Narrow" w:hAnsi="Arial Narrow" w:cs="Arial"/>
        </w:rPr>
        <w:t xml:space="preserve"> za oddajo vloge je </w:t>
      </w:r>
      <w:r w:rsidRPr="001827DF">
        <w:rPr>
          <w:rFonts w:ascii="Arial Narrow" w:hAnsi="Arial Narrow" w:cs="Arial"/>
          <w:b/>
        </w:rPr>
        <w:t xml:space="preserve">do </w:t>
      </w:r>
      <w:r w:rsidR="001827DF" w:rsidRPr="001827DF">
        <w:rPr>
          <w:rFonts w:ascii="Arial Narrow" w:hAnsi="Arial Narrow" w:cs="Arial"/>
          <w:b/>
        </w:rPr>
        <w:t>06</w:t>
      </w:r>
      <w:r w:rsidRPr="001827DF">
        <w:rPr>
          <w:rFonts w:ascii="Arial Narrow" w:hAnsi="Arial Narrow" w:cs="Arial"/>
          <w:b/>
        </w:rPr>
        <w:t xml:space="preserve">. </w:t>
      </w:r>
      <w:r w:rsidR="001827DF" w:rsidRPr="001827DF">
        <w:rPr>
          <w:rFonts w:ascii="Arial Narrow" w:hAnsi="Arial Narrow" w:cs="Arial"/>
          <w:b/>
        </w:rPr>
        <w:t>0</w:t>
      </w:r>
      <w:r w:rsidRPr="001827DF">
        <w:rPr>
          <w:rFonts w:ascii="Arial Narrow" w:hAnsi="Arial Narrow" w:cs="Arial"/>
          <w:b/>
        </w:rPr>
        <w:t>6. 202</w:t>
      </w:r>
      <w:r w:rsidR="001827DF" w:rsidRPr="001827DF">
        <w:rPr>
          <w:rFonts w:ascii="Arial Narrow" w:hAnsi="Arial Narrow" w:cs="Arial"/>
          <w:b/>
        </w:rPr>
        <w:t>5</w:t>
      </w:r>
      <w:r w:rsidRPr="001827DF">
        <w:rPr>
          <w:rFonts w:ascii="Arial Narrow" w:hAnsi="Arial Narrow" w:cs="Arial"/>
          <w:b/>
        </w:rPr>
        <w:t>.</w:t>
      </w:r>
    </w:p>
    <w:p w14:paraId="17FFC428" w14:textId="1432E76F" w:rsidR="007117BD" w:rsidRPr="007117BD" w:rsidRDefault="007117BD" w:rsidP="007117BD">
      <w:pPr>
        <w:shd w:val="clear" w:color="auto" w:fill="FFFFFF" w:themeFill="background1"/>
        <w:rPr>
          <w:rFonts w:ascii="Arial Narrow" w:hAnsi="Arial Narrow" w:cs="Arial"/>
        </w:rPr>
      </w:pPr>
      <w:r w:rsidRPr="007117BD">
        <w:rPr>
          <w:rFonts w:ascii="Arial Narrow" w:hAnsi="Arial Narrow" w:cs="Arial"/>
        </w:rPr>
        <w:t xml:space="preserve">V kolikor bo do izteka prijavnega roka prispelo nižje število popolnih vlog, ki izpolnjujejo razpisne pogoje za dodelitev subvencije, </w:t>
      </w:r>
      <w:r w:rsidRPr="007117BD">
        <w:rPr>
          <w:rFonts w:ascii="Arial Narrow" w:hAnsi="Arial Narrow"/>
        </w:rPr>
        <w:t>od števila s tem razpisom razpisanih subvencij, bo razpisni rok podaljšan oz. bo razpis ostal odprt do porabe namenskih proračunskih sredstev načrtovanih v letnem proračunu oziroma dokler se ne doseže število razpisanih subvencij na letni ravni, vendar najdlje do 30. 10. 202</w:t>
      </w:r>
      <w:r w:rsidR="00615CEE">
        <w:rPr>
          <w:rFonts w:ascii="Arial Narrow" w:hAnsi="Arial Narrow"/>
        </w:rPr>
        <w:t>5</w:t>
      </w:r>
      <w:r w:rsidRPr="007117BD">
        <w:rPr>
          <w:rFonts w:ascii="Arial Narrow" w:hAnsi="Arial Narrow"/>
        </w:rPr>
        <w:t xml:space="preserve">. V primeru, da ostane razpis nadalje odprt, se bo za vlagatelje, ki so vložili vloge do razpisnega </w:t>
      </w:r>
      <w:r w:rsidRPr="001827DF">
        <w:rPr>
          <w:rFonts w:ascii="Arial Narrow" w:hAnsi="Arial Narrow"/>
        </w:rPr>
        <w:t>roka (</w:t>
      </w:r>
      <w:r w:rsidR="001827DF" w:rsidRPr="001827DF">
        <w:rPr>
          <w:rFonts w:ascii="Arial Narrow" w:hAnsi="Arial Narrow"/>
        </w:rPr>
        <w:t>06</w:t>
      </w:r>
      <w:r w:rsidRPr="001827DF">
        <w:rPr>
          <w:rFonts w:ascii="Arial Narrow" w:hAnsi="Arial Narrow"/>
        </w:rPr>
        <w:t xml:space="preserve">. </w:t>
      </w:r>
      <w:r w:rsidR="001827DF" w:rsidRPr="001827DF">
        <w:rPr>
          <w:rFonts w:ascii="Arial Narrow" w:hAnsi="Arial Narrow"/>
        </w:rPr>
        <w:t>0</w:t>
      </w:r>
      <w:r w:rsidRPr="001827DF">
        <w:rPr>
          <w:rFonts w:ascii="Arial Narrow" w:hAnsi="Arial Narrow"/>
        </w:rPr>
        <w:t>6. 202</w:t>
      </w:r>
      <w:r w:rsidR="001827DF" w:rsidRPr="001827DF">
        <w:rPr>
          <w:rFonts w:ascii="Arial Narrow" w:hAnsi="Arial Narrow"/>
        </w:rPr>
        <w:t>5</w:t>
      </w:r>
      <w:r w:rsidRPr="001827DF">
        <w:rPr>
          <w:rFonts w:ascii="Arial Narrow" w:hAnsi="Arial Narrow"/>
        </w:rPr>
        <w:t>) izpeljal</w:t>
      </w:r>
      <w:r w:rsidRPr="007117BD">
        <w:rPr>
          <w:rFonts w:ascii="Arial Narrow" w:hAnsi="Arial Narrow"/>
        </w:rPr>
        <w:t xml:space="preserve"> postopek dodelitve subvencije. </w:t>
      </w:r>
    </w:p>
    <w:p w14:paraId="4A14F9CA" w14:textId="54F3979B" w:rsidR="007117BD" w:rsidRPr="007117BD" w:rsidRDefault="007117BD" w:rsidP="007117BD">
      <w:pPr>
        <w:rPr>
          <w:rFonts w:ascii="Arial Narrow" w:hAnsi="Arial Narrow" w:cs="Arial"/>
          <w:strike/>
        </w:rPr>
      </w:pPr>
      <w:r w:rsidRPr="007117BD">
        <w:rPr>
          <w:rFonts w:ascii="Arial Narrow" w:hAnsi="Arial Narrow"/>
        </w:rPr>
        <w:lastRenderedPageBreak/>
        <w:t xml:space="preserve">V primeru, da bo rok za oddajo vlog na razpis podaljšan oz. bo razpis ostal odprt za oddajo vlog še </w:t>
      </w:r>
      <w:r w:rsidRPr="001827DF">
        <w:rPr>
          <w:rFonts w:ascii="Arial Narrow" w:hAnsi="Arial Narrow"/>
        </w:rPr>
        <w:t xml:space="preserve">po </w:t>
      </w:r>
      <w:r w:rsidR="001827DF" w:rsidRPr="001827DF">
        <w:rPr>
          <w:rFonts w:ascii="Arial Narrow" w:hAnsi="Arial Narrow"/>
        </w:rPr>
        <w:t>06</w:t>
      </w:r>
      <w:r w:rsidRPr="001827DF">
        <w:rPr>
          <w:rFonts w:ascii="Arial Narrow" w:hAnsi="Arial Narrow"/>
        </w:rPr>
        <w:t xml:space="preserve">. </w:t>
      </w:r>
      <w:r w:rsidR="001827DF" w:rsidRPr="001827DF">
        <w:rPr>
          <w:rFonts w:ascii="Arial Narrow" w:hAnsi="Arial Narrow"/>
        </w:rPr>
        <w:t>0</w:t>
      </w:r>
      <w:r w:rsidRPr="001827DF">
        <w:rPr>
          <w:rFonts w:ascii="Arial Narrow" w:hAnsi="Arial Narrow"/>
        </w:rPr>
        <w:t>6. 202</w:t>
      </w:r>
      <w:r w:rsidR="001827DF" w:rsidRPr="001827DF">
        <w:rPr>
          <w:rFonts w:ascii="Arial Narrow" w:hAnsi="Arial Narrow"/>
        </w:rPr>
        <w:t>5</w:t>
      </w:r>
      <w:r w:rsidRPr="001827DF">
        <w:rPr>
          <w:rFonts w:ascii="Arial Narrow" w:hAnsi="Arial Narrow"/>
        </w:rPr>
        <w:t>,</w:t>
      </w:r>
      <w:r w:rsidRPr="007117BD">
        <w:rPr>
          <w:rFonts w:ascii="Arial Narrow" w:hAnsi="Arial Narrow"/>
        </w:rPr>
        <w:t xml:space="preserve"> se bodo vloge, ki bodo prispele v podaljšanem roku, po opravljenem postopku dodelitve subvencije (za vloge prispele </w:t>
      </w:r>
      <w:r w:rsidRPr="001827DF">
        <w:rPr>
          <w:rFonts w:ascii="Arial Narrow" w:hAnsi="Arial Narrow"/>
        </w:rPr>
        <w:t xml:space="preserve">do </w:t>
      </w:r>
      <w:r w:rsidR="001827DF" w:rsidRPr="001827DF">
        <w:rPr>
          <w:rFonts w:ascii="Arial Narrow" w:hAnsi="Arial Narrow"/>
        </w:rPr>
        <w:t>06</w:t>
      </w:r>
      <w:r w:rsidRPr="001827DF">
        <w:rPr>
          <w:rFonts w:ascii="Arial Narrow" w:hAnsi="Arial Narrow"/>
        </w:rPr>
        <w:t xml:space="preserve">. </w:t>
      </w:r>
      <w:r w:rsidR="001827DF" w:rsidRPr="001827DF">
        <w:rPr>
          <w:rFonts w:ascii="Arial Narrow" w:hAnsi="Arial Narrow"/>
        </w:rPr>
        <w:t>0</w:t>
      </w:r>
      <w:r w:rsidRPr="001827DF">
        <w:rPr>
          <w:rFonts w:ascii="Arial Narrow" w:hAnsi="Arial Narrow"/>
        </w:rPr>
        <w:t>6. 202</w:t>
      </w:r>
      <w:r w:rsidR="001827DF" w:rsidRPr="001827DF">
        <w:rPr>
          <w:rFonts w:ascii="Arial Narrow" w:hAnsi="Arial Narrow"/>
        </w:rPr>
        <w:t>5</w:t>
      </w:r>
      <w:r w:rsidRPr="001827DF">
        <w:rPr>
          <w:rFonts w:ascii="Arial Narrow" w:hAnsi="Arial Narrow"/>
        </w:rPr>
        <w:t>),</w:t>
      </w:r>
      <w:r w:rsidRPr="007117BD">
        <w:rPr>
          <w:rFonts w:ascii="Arial Narrow" w:hAnsi="Arial Narrow"/>
        </w:rPr>
        <w:t xml:space="preserve"> obravnavale sproti, po vrstnem redu prispelosti vloge.   </w:t>
      </w:r>
    </w:p>
    <w:p w14:paraId="21BF8A42" w14:textId="43588D03" w:rsidR="007117BD" w:rsidRPr="007117BD" w:rsidRDefault="007117BD" w:rsidP="007117BD">
      <w:pPr>
        <w:rPr>
          <w:rFonts w:ascii="Arial Narrow" w:hAnsi="Arial Narrow" w:cs="Arial"/>
          <w:strike/>
        </w:rPr>
      </w:pPr>
      <w:r w:rsidRPr="007117BD">
        <w:rPr>
          <w:rFonts w:ascii="Arial Narrow" w:hAnsi="Arial Narrow" w:cs="Arial"/>
        </w:rPr>
        <w:t xml:space="preserve">Vloga, s prilogami razpisne dokumentacije, mora biti </w:t>
      </w:r>
      <w:r w:rsidRPr="007117BD">
        <w:rPr>
          <w:rFonts w:ascii="Arial Narrow" w:hAnsi="Arial Narrow" w:cs="Arial"/>
          <w:b/>
        </w:rPr>
        <w:t>poslana po pošti, kot priporočena pošiljka</w:t>
      </w:r>
      <w:r w:rsidRPr="007117BD">
        <w:rPr>
          <w:rFonts w:ascii="Arial Narrow" w:hAnsi="Arial Narrow" w:cs="Arial"/>
        </w:rPr>
        <w:t xml:space="preserve">, na naslov: Mestna občina Maribor, Ulica heroja Staneta 1, 2000 Maribor, ali osebno oddana v sprejemni pisarni (soba 14/pritličje), Mestne občine Maribor, Ulica heroja Staneta 1, 2000 Maribor (v času uradnih ur). Vloga mora biti </w:t>
      </w:r>
      <w:r w:rsidRPr="007117BD">
        <w:rPr>
          <w:rFonts w:ascii="Arial Narrow" w:hAnsi="Arial Narrow" w:cs="Arial"/>
          <w:b/>
        </w:rPr>
        <w:t xml:space="preserve">posredovana v zaprti ovojnici, na katero se nalepi </w:t>
      </w:r>
      <w:r w:rsidRPr="007117BD">
        <w:rPr>
          <w:rFonts w:ascii="Arial Narrow" w:hAnsi="Arial Narrow" w:cs="Arial"/>
          <w:b/>
          <w:u w:val="single"/>
        </w:rPr>
        <w:t xml:space="preserve">izpolnjen obrazec (Obrazec za naslovno stran ovojnice, ki je sestavni del razpisne dokumentacije), </w:t>
      </w:r>
      <w:r w:rsidRPr="007117BD">
        <w:rPr>
          <w:rFonts w:ascii="Arial Narrow" w:hAnsi="Arial Narrow" w:cs="Arial"/>
          <w:b/>
        </w:rPr>
        <w:t xml:space="preserve"> s pripisom:« Ne odpiraj - vloga na javni razpis za subvencioniranje socialno varstvene storitve socialnega servisa oskrbe na daljavo v Mestni občini Maribor za leto 202</w:t>
      </w:r>
      <w:r w:rsidR="00615CEE">
        <w:rPr>
          <w:rFonts w:ascii="Arial Narrow" w:hAnsi="Arial Narrow" w:cs="Arial"/>
          <w:b/>
        </w:rPr>
        <w:t>5</w:t>
      </w:r>
      <w:r w:rsidR="005E727D">
        <w:rPr>
          <w:rFonts w:ascii="Arial Narrow" w:hAnsi="Arial Narrow" w:cs="Arial"/>
          <w:b/>
        </w:rPr>
        <w:t xml:space="preserve"> </w:t>
      </w:r>
      <w:r w:rsidRPr="007117BD">
        <w:rPr>
          <w:rFonts w:ascii="Arial Narrow" w:hAnsi="Arial Narrow" w:cs="Arial"/>
          <w:b/>
        </w:rPr>
        <w:t>(E-oskrba)«</w:t>
      </w:r>
      <w:r w:rsidRPr="007117BD">
        <w:rPr>
          <w:rFonts w:ascii="Arial Narrow" w:hAnsi="Arial Narrow" w:cs="Arial"/>
        </w:rPr>
        <w:t>.</w:t>
      </w:r>
    </w:p>
    <w:p w14:paraId="4C27D194" w14:textId="4E0FA10B" w:rsidR="007117BD" w:rsidRPr="007117BD" w:rsidRDefault="007117BD" w:rsidP="007117BD">
      <w:pPr>
        <w:spacing w:after="0" w:line="240" w:lineRule="auto"/>
        <w:rPr>
          <w:rFonts w:ascii="Arial Narrow" w:hAnsi="Arial Narrow" w:cs="Arial"/>
          <w:strike/>
        </w:rPr>
      </w:pPr>
      <w:r w:rsidRPr="007117BD">
        <w:rPr>
          <w:rFonts w:ascii="Arial Narrow" w:hAnsi="Arial Narrow" w:cs="Arial"/>
        </w:rPr>
        <w:t xml:space="preserve">Prijava je pravočasna, v kolikor je priporočeno oddana po pošti na zadnji dan razpisnega roka, ali osebno oddana v sprejemno pisarno (soba 14/pritličje) Mestne občine Maribor, Ulica heroja Staneta 1, 2000 Maribor, najkasneje </w:t>
      </w:r>
      <w:r w:rsidRPr="001827DF">
        <w:rPr>
          <w:rFonts w:ascii="Arial Narrow" w:hAnsi="Arial Narrow" w:cs="Arial"/>
        </w:rPr>
        <w:t xml:space="preserve">do </w:t>
      </w:r>
      <w:r w:rsidR="001827DF" w:rsidRPr="001827DF">
        <w:rPr>
          <w:rFonts w:ascii="Arial Narrow" w:hAnsi="Arial Narrow" w:cs="Arial"/>
        </w:rPr>
        <w:t>06</w:t>
      </w:r>
      <w:r w:rsidRPr="001827DF">
        <w:rPr>
          <w:rFonts w:ascii="Arial Narrow" w:hAnsi="Arial Narrow" w:cs="Arial"/>
        </w:rPr>
        <w:t xml:space="preserve">. </w:t>
      </w:r>
      <w:r w:rsidR="001827DF" w:rsidRPr="001827DF">
        <w:rPr>
          <w:rFonts w:ascii="Arial Narrow" w:hAnsi="Arial Narrow" w:cs="Arial"/>
        </w:rPr>
        <w:t>0</w:t>
      </w:r>
      <w:r w:rsidRPr="001827DF">
        <w:rPr>
          <w:rFonts w:ascii="Arial Narrow" w:hAnsi="Arial Narrow" w:cs="Arial"/>
        </w:rPr>
        <w:t>6. 202</w:t>
      </w:r>
      <w:r w:rsidR="001827DF" w:rsidRPr="001827DF">
        <w:rPr>
          <w:rFonts w:ascii="Arial Narrow" w:hAnsi="Arial Narrow" w:cs="Arial"/>
        </w:rPr>
        <w:t>5</w:t>
      </w:r>
      <w:r w:rsidR="005E727D" w:rsidRPr="001827DF">
        <w:rPr>
          <w:rFonts w:ascii="Arial Narrow" w:hAnsi="Arial Narrow" w:cs="Arial"/>
        </w:rPr>
        <w:t xml:space="preserve"> </w:t>
      </w:r>
      <w:r w:rsidRPr="001827DF">
        <w:rPr>
          <w:rFonts w:ascii="Arial Narrow" w:hAnsi="Arial Narrow" w:cs="Arial"/>
        </w:rPr>
        <w:t>do 1</w:t>
      </w:r>
      <w:r w:rsidR="001827DF" w:rsidRPr="001827DF">
        <w:rPr>
          <w:rFonts w:ascii="Arial Narrow" w:hAnsi="Arial Narrow" w:cs="Arial"/>
        </w:rPr>
        <w:t>2</w:t>
      </w:r>
      <w:r w:rsidRPr="001827DF">
        <w:rPr>
          <w:rFonts w:ascii="Arial Narrow" w:hAnsi="Arial Narrow" w:cs="Arial"/>
        </w:rPr>
        <w:t>. ure (v času uradnih ur).</w:t>
      </w:r>
      <w:r w:rsidRPr="007117BD">
        <w:rPr>
          <w:rFonts w:ascii="Arial Narrow" w:hAnsi="Arial Narrow" w:cs="Arial"/>
        </w:rPr>
        <w:t xml:space="preserve">  </w:t>
      </w:r>
    </w:p>
    <w:p w14:paraId="2E9FFF2C" w14:textId="77777777" w:rsidR="007117BD" w:rsidRPr="007117BD" w:rsidRDefault="007117BD" w:rsidP="007117BD">
      <w:pPr>
        <w:spacing w:after="0" w:line="240" w:lineRule="auto"/>
        <w:rPr>
          <w:rFonts w:ascii="Arial Narrow" w:hAnsi="Arial Narrow" w:cs="Arial"/>
          <w:strike/>
        </w:rPr>
      </w:pPr>
    </w:p>
    <w:p w14:paraId="4B0CFDBF" w14:textId="77777777" w:rsidR="007117BD" w:rsidRPr="007117BD" w:rsidRDefault="007117BD" w:rsidP="007117BD">
      <w:pPr>
        <w:spacing w:after="0" w:line="240" w:lineRule="auto"/>
        <w:rPr>
          <w:rFonts w:ascii="Arial Narrow" w:hAnsi="Arial Narrow" w:cs="Arial"/>
        </w:rPr>
      </w:pPr>
      <w:r w:rsidRPr="007117BD">
        <w:rPr>
          <w:rFonts w:ascii="Arial Narrow" w:hAnsi="Arial Narrow" w:cs="Arial"/>
        </w:rPr>
        <w:t>Vloge morajo biti izpolnjene in podpisane na razpisnih obrazcih, ki so sestavni del razpisne dokumentacije, in vsebovati vse obvezne priloge (3. točka vloge za dodelitev subvencije), podatke oziroma dokazila, določena v razpisni dokumentaciji, saj le vloge, ki vsebujejo naštete sestavine štejejo za popolne.</w:t>
      </w:r>
    </w:p>
    <w:p w14:paraId="4C6F5C28" w14:textId="77777777" w:rsidR="007117BD" w:rsidRPr="007117BD" w:rsidRDefault="007117BD" w:rsidP="007117BD">
      <w:pPr>
        <w:rPr>
          <w:rFonts w:ascii="Arial Narrow" w:hAnsi="Arial Narrow" w:cs="Arial"/>
          <w:u w:val="single"/>
        </w:rPr>
      </w:pPr>
    </w:p>
    <w:p w14:paraId="672F4737" w14:textId="77777777" w:rsidR="007117BD" w:rsidRPr="007117BD" w:rsidRDefault="007117BD" w:rsidP="007117BD">
      <w:pPr>
        <w:numPr>
          <w:ilvl w:val="0"/>
          <w:numId w:val="3"/>
        </w:numPr>
        <w:spacing w:line="256" w:lineRule="auto"/>
        <w:contextualSpacing/>
        <w:rPr>
          <w:rFonts w:ascii="Arial Narrow" w:hAnsi="Arial Narrow" w:cs="Arial"/>
          <w:bCs/>
        </w:rPr>
      </w:pPr>
      <w:r w:rsidRPr="007117BD">
        <w:rPr>
          <w:rFonts w:ascii="Arial Narrow" w:hAnsi="Arial Narrow" w:cs="Arial"/>
          <w:bCs/>
        </w:rPr>
        <w:t xml:space="preserve">ODPIRANJE IN OBRAVNAVA VLOG TER DOPOLNITVE NEPOPOLNIH VLOG </w:t>
      </w:r>
    </w:p>
    <w:p w14:paraId="1BCBFD46" w14:textId="77777777" w:rsidR="007117BD" w:rsidRPr="007117BD" w:rsidRDefault="007117BD" w:rsidP="007117BD">
      <w:pPr>
        <w:spacing w:line="256" w:lineRule="auto"/>
        <w:ind w:left="720"/>
        <w:contextualSpacing/>
        <w:rPr>
          <w:rFonts w:ascii="Arial Narrow" w:hAnsi="Arial Narrow" w:cs="Arial"/>
          <w:bCs/>
        </w:rPr>
      </w:pPr>
    </w:p>
    <w:p w14:paraId="7BC0164E" w14:textId="77777777" w:rsidR="007117BD" w:rsidRPr="007117BD" w:rsidRDefault="007117BD" w:rsidP="007117BD">
      <w:pPr>
        <w:rPr>
          <w:rFonts w:ascii="Arial Narrow" w:hAnsi="Arial Narrow" w:cs="Arial"/>
        </w:rPr>
      </w:pPr>
      <w:r w:rsidRPr="007117BD">
        <w:rPr>
          <w:rFonts w:ascii="Arial Narrow" w:hAnsi="Arial Narrow" w:cs="Arial"/>
        </w:rPr>
        <w:t xml:space="preserve">Za izvedbo nalog v postopku javnega razpisa za subvencioniranje socialno varstvene storitve socialnega servisa oskrbe na daljavo v Mestni občini Maribor je zadolžena komisija, ki jo s sklepom imenuje župan. </w:t>
      </w:r>
    </w:p>
    <w:p w14:paraId="1324B12A" w14:textId="77777777" w:rsidR="007117BD" w:rsidRPr="007117BD" w:rsidRDefault="007117BD" w:rsidP="007117BD">
      <w:pPr>
        <w:shd w:val="clear" w:color="auto" w:fill="FFFFFF" w:themeFill="background1"/>
        <w:rPr>
          <w:rFonts w:ascii="Arial Narrow" w:hAnsi="Arial Narrow" w:cs="Arial"/>
        </w:rPr>
      </w:pPr>
      <w:r w:rsidRPr="007117BD">
        <w:rPr>
          <w:rFonts w:ascii="Arial Narrow" w:hAnsi="Arial Narrow" w:cs="Arial"/>
        </w:rPr>
        <w:t>Odpiranje vlog se opravi predvidoma v roku treh (3) delovnih dni po preteku roka za prijavo in ni javno. Prejete vloge bo komisija obravnavala in ugotavljala pravočasnost, popolnost vlog in izpolnjevanje razpisnih pogojev ter opravila ovrednotenje vlog na podlagi meril in kriterijev, opredeljenih v Odloku o subvencioniranju socialno varstvene storitve socialnega servisa oskrbe na daljavo v mestni občini Maribor in v javnem razpisu.</w:t>
      </w:r>
    </w:p>
    <w:p w14:paraId="01AD516F" w14:textId="77777777" w:rsidR="007117BD" w:rsidRPr="007117BD" w:rsidRDefault="007117BD" w:rsidP="007117BD">
      <w:pPr>
        <w:rPr>
          <w:rFonts w:ascii="Arial Narrow" w:hAnsi="Arial Narrow" w:cs="Arial"/>
        </w:rPr>
      </w:pPr>
      <w:r w:rsidRPr="007117BD">
        <w:rPr>
          <w:rFonts w:ascii="Arial Narrow" w:hAnsi="Arial Narrow" w:cs="Arial"/>
        </w:rPr>
        <w:t xml:space="preserve">Vlagatelje, ki so podali nepopolne vloge, komisija z dopisom pozove k dopolnitvi. Nepopolne vloge morajo biti dopolnjene najkasneje v roku osmih (8) dni od dneva prejema pisnega poziva za dopolnitev vloge. Če vlagatelj v predpisanem roku odpravi pomanjkljivosti, se šteje, da je njegova vloga popolna. </w:t>
      </w:r>
    </w:p>
    <w:p w14:paraId="7119B323" w14:textId="77777777" w:rsidR="007117BD" w:rsidRPr="007117BD" w:rsidRDefault="007117BD" w:rsidP="007117BD">
      <w:pPr>
        <w:rPr>
          <w:rFonts w:ascii="Arial Narrow" w:hAnsi="Arial Narrow" w:cs="Arial"/>
        </w:rPr>
      </w:pPr>
      <w:r w:rsidRPr="007117BD">
        <w:rPr>
          <w:rFonts w:ascii="Arial Narrow" w:hAnsi="Arial Narrow" w:cs="Arial"/>
        </w:rPr>
        <w:t>Nepopolno vlogo, ki jo vlagatelj ne dopolni v roku iz prejšnjega odstavka oziroma je dopolnitev neustrezna, se zavrže s sklepom, ki ga izda mestna uprava. O pritožbi zoper sklep odloči župan Mestne občine Maribor.</w:t>
      </w:r>
    </w:p>
    <w:p w14:paraId="01FA3F2E" w14:textId="3F55594C" w:rsidR="007117BD" w:rsidRPr="007117BD" w:rsidRDefault="007117BD" w:rsidP="007117BD">
      <w:pPr>
        <w:shd w:val="clear" w:color="auto" w:fill="FFFFFF" w:themeFill="background1"/>
        <w:rPr>
          <w:rFonts w:ascii="Arial Narrow" w:hAnsi="Arial Narrow" w:cs="Arial"/>
        </w:rPr>
      </w:pPr>
      <w:r w:rsidRPr="007117BD">
        <w:rPr>
          <w:rFonts w:ascii="Arial Narrow" w:hAnsi="Arial Narrow" w:cs="Arial"/>
        </w:rPr>
        <w:t xml:space="preserve">Vloge poslane po izteku razpisnega roka za oddajo vloge </w:t>
      </w:r>
      <w:r w:rsidRPr="001827DF">
        <w:rPr>
          <w:rFonts w:ascii="Arial Narrow" w:hAnsi="Arial Narrow" w:cs="Arial"/>
        </w:rPr>
        <w:t>(</w:t>
      </w:r>
      <w:r w:rsidR="001827DF">
        <w:rPr>
          <w:rFonts w:ascii="Arial Narrow" w:hAnsi="Arial Narrow" w:cs="Arial"/>
        </w:rPr>
        <w:t>06</w:t>
      </w:r>
      <w:r w:rsidRPr="001827DF">
        <w:rPr>
          <w:rFonts w:ascii="Arial Narrow" w:hAnsi="Arial Narrow" w:cs="Arial"/>
        </w:rPr>
        <w:t xml:space="preserve">. </w:t>
      </w:r>
      <w:r w:rsidR="001827DF">
        <w:rPr>
          <w:rFonts w:ascii="Arial Narrow" w:hAnsi="Arial Narrow" w:cs="Arial"/>
        </w:rPr>
        <w:t>0</w:t>
      </w:r>
      <w:r w:rsidRPr="001827DF">
        <w:rPr>
          <w:rFonts w:ascii="Arial Narrow" w:hAnsi="Arial Narrow" w:cs="Arial"/>
        </w:rPr>
        <w:t>6. 202</w:t>
      </w:r>
      <w:r w:rsidR="001827DF">
        <w:rPr>
          <w:rFonts w:ascii="Arial Narrow" w:hAnsi="Arial Narrow" w:cs="Arial"/>
        </w:rPr>
        <w:t>5</w:t>
      </w:r>
      <w:r w:rsidRPr="001827DF">
        <w:rPr>
          <w:rFonts w:ascii="Arial Narrow" w:hAnsi="Arial Narrow" w:cs="Arial"/>
        </w:rPr>
        <w:t xml:space="preserve">) </w:t>
      </w:r>
      <w:r w:rsidRPr="001827DF">
        <w:rPr>
          <w:rFonts w:ascii="Arial Narrow" w:hAnsi="Arial Narrow" w:cs="Arial"/>
          <w:color w:val="000000" w:themeColor="text1"/>
        </w:rPr>
        <w:t>se</w:t>
      </w:r>
      <w:r w:rsidRPr="007117BD">
        <w:rPr>
          <w:rFonts w:ascii="Arial Narrow" w:hAnsi="Arial Narrow" w:cs="Arial"/>
          <w:color w:val="000000" w:themeColor="text1"/>
        </w:rPr>
        <w:t xml:space="preserve"> kot nepravočasne vloge zavržejo </w:t>
      </w:r>
      <w:r w:rsidRPr="007117BD">
        <w:rPr>
          <w:rFonts w:ascii="Arial Narrow" w:hAnsi="Arial Narrow" w:cs="Arial"/>
        </w:rPr>
        <w:t>s sklepom mestne uprave, razen v primeru, da razpis po navedenem razpisnem roku ostaja odprt do porabe namenskih proračunskih sredstev načrtovanih v letnem proračunu. O pritožbi zoper sklep odloči župan Mestne občine Maribor.</w:t>
      </w:r>
    </w:p>
    <w:p w14:paraId="78567CAF" w14:textId="77777777" w:rsidR="007117BD" w:rsidRPr="007117BD" w:rsidRDefault="007117BD" w:rsidP="007117BD">
      <w:pPr>
        <w:shd w:val="clear" w:color="auto" w:fill="FFFFFF" w:themeFill="background1"/>
        <w:rPr>
          <w:rFonts w:ascii="Arial Narrow" w:hAnsi="Arial Narrow" w:cs="Arial"/>
          <w:color w:val="000000" w:themeColor="text1"/>
        </w:rPr>
      </w:pPr>
      <w:r w:rsidRPr="007117BD">
        <w:rPr>
          <w:rFonts w:ascii="Arial Narrow" w:hAnsi="Arial Narrow"/>
        </w:rPr>
        <w:t>Vloge, ki bodo prispele na podaljšan razpis (odprt do porabe namenskih proračunskih sredstev) se bodo obravnavale sproti, po vrstnem redu prispelosti vloge</w:t>
      </w:r>
      <w:r w:rsidRPr="007117BD">
        <w:rPr>
          <w:rFonts w:ascii="Arial Narrow" w:hAnsi="Arial Narrow" w:cs="Arial"/>
          <w:color w:val="000000" w:themeColor="text1"/>
        </w:rPr>
        <w:t>.</w:t>
      </w:r>
    </w:p>
    <w:p w14:paraId="28FA2F87" w14:textId="77777777" w:rsidR="007117BD" w:rsidRPr="007117BD" w:rsidRDefault="007117BD" w:rsidP="007117BD">
      <w:pPr>
        <w:shd w:val="clear" w:color="auto" w:fill="FFFFFF" w:themeFill="background1"/>
        <w:rPr>
          <w:rFonts w:ascii="Arial Narrow" w:hAnsi="Arial Narrow"/>
          <w:strike/>
        </w:rPr>
      </w:pPr>
    </w:p>
    <w:p w14:paraId="20FE1274" w14:textId="77777777" w:rsidR="007117BD" w:rsidRPr="007117BD" w:rsidRDefault="007117BD" w:rsidP="007117BD">
      <w:pPr>
        <w:numPr>
          <w:ilvl w:val="0"/>
          <w:numId w:val="3"/>
        </w:numPr>
        <w:spacing w:line="256" w:lineRule="auto"/>
        <w:contextualSpacing/>
        <w:rPr>
          <w:rFonts w:ascii="Arial Narrow" w:hAnsi="Arial Narrow" w:cs="Arial"/>
          <w:bCs/>
        </w:rPr>
      </w:pPr>
      <w:r w:rsidRPr="007117BD">
        <w:rPr>
          <w:rFonts w:ascii="Arial Narrow" w:hAnsi="Arial Narrow" w:cs="Arial"/>
          <w:bCs/>
          <w:color w:val="000000" w:themeColor="text1"/>
        </w:rPr>
        <w:t xml:space="preserve">MERILA ZA </w:t>
      </w:r>
      <w:r w:rsidRPr="007117BD">
        <w:rPr>
          <w:rFonts w:ascii="Arial Narrow" w:hAnsi="Arial Narrow" w:cs="Arial"/>
          <w:bCs/>
        </w:rPr>
        <w:t>VREDNOTENJE VLOG IN ODLOČANJE V POSTOPKU JAVNEGA RAZPISA</w:t>
      </w:r>
    </w:p>
    <w:p w14:paraId="4E16BFC3" w14:textId="77777777" w:rsidR="007117BD" w:rsidRPr="007117BD" w:rsidRDefault="007117BD" w:rsidP="007117BD">
      <w:pPr>
        <w:spacing w:line="256" w:lineRule="auto"/>
        <w:ind w:left="720"/>
        <w:contextualSpacing/>
        <w:rPr>
          <w:rFonts w:ascii="Arial Narrow" w:hAnsi="Arial Narrow" w:cs="Arial"/>
          <w:bCs/>
        </w:rPr>
      </w:pPr>
    </w:p>
    <w:p w14:paraId="59C76A97" w14:textId="77777777" w:rsidR="007117BD" w:rsidRPr="007117BD" w:rsidRDefault="007117BD" w:rsidP="007117BD">
      <w:pPr>
        <w:rPr>
          <w:rFonts w:ascii="Arial Narrow" w:hAnsi="Arial Narrow" w:cs="Arial"/>
        </w:rPr>
      </w:pPr>
      <w:r w:rsidRPr="007117BD">
        <w:rPr>
          <w:rFonts w:ascii="Arial Narrow" w:hAnsi="Arial Narrow" w:cs="Arial"/>
          <w:color w:val="000000" w:themeColor="text1"/>
        </w:rPr>
        <w:t xml:space="preserve">Komisija bo pravočasne in popolne vloge, ki izpolnjujejo pogoje za prijavo na javni razpis, ovrednotila </w:t>
      </w:r>
      <w:r w:rsidRPr="007117BD">
        <w:rPr>
          <w:rFonts w:ascii="Arial Narrow" w:hAnsi="Arial Narrow" w:cs="Arial"/>
        </w:rPr>
        <w:t xml:space="preserve">na podlagi meril in kriterijev opredeljenih v 11. členu Odloka o E-oskrbi in v besedilu tega javnega razpisa. </w:t>
      </w:r>
    </w:p>
    <w:p w14:paraId="5250F906" w14:textId="77777777" w:rsidR="007117BD" w:rsidRPr="007117BD" w:rsidRDefault="007117BD" w:rsidP="007117BD">
      <w:pPr>
        <w:rPr>
          <w:rFonts w:ascii="Arial Narrow" w:hAnsi="Arial Narrow" w:cs="Arial"/>
          <w:color w:val="000000" w:themeColor="text1"/>
        </w:rPr>
      </w:pPr>
    </w:p>
    <w:p w14:paraId="076E30AD" w14:textId="77777777" w:rsidR="007117BD" w:rsidRPr="007117BD" w:rsidRDefault="007117BD" w:rsidP="007117BD">
      <w:pPr>
        <w:rPr>
          <w:rFonts w:ascii="Arial Narrow" w:hAnsi="Arial Narrow" w:cs="Arial"/>
          <w:color w:val="000000" w:themeColor="text1"/>
        </w:rPr>
      </w:pPr>
      <w:r w:rsidRPr="007117BD">
        <w:rPr>
          <w:rFonts w:ascii="Arial Narrow" w:hAnsi="Arial Narrow" w:cs="Arial"/>
          <w:color w:val="000000" w:themeColor="text1"/>
        </w:rPr>
        <w:t>Merila za ocenjevanje vlog so naslednja:</w:t>
      </w:r>
    </w:p>
    <w:p w14:paraId="294E19FE" w14:textId="77777777" w:rsidR="007117BD" w:rsidRPr="007117BD" w:rsidRDefault="007117BD" w:rsidP="007117BD">
      <w:pPr>
        <w:rPr>
          <w:rFonts w:ascii="Arial Narrow" w:hAnsi="Arial Narrow" w:cs="Arial"/>
        </w:rPr>
      </w:pPr>
      <w:r w:rsidRPr="007117BD">
        <w:rPr>
          <w:rFonts w:ascii="Arial Narrow" w:hAnsi="Arial Narrow" w:cs="Arial"/>
        </w:rPr>
        <w:t>I. </w:t>
      </w:r>
      <w:r w:rsidRPr="007117BD">
        <w:rPr>
          <w:rFonts w:ascii="Arial Narrow" w:hAnsi="Arial Narrow" w:cs="Arial"/>
          <w:u w:val="single"/>
        </w:rPr>
        <w:t>Starostni pogoj:</w:t>
      </w:r>
      <w:r w:rsidRPr="007117BD">
        <w:rPr>
          <w:rFonts w:ascii="Arial Narrow" w:hAnsi="Arial Narrow" w:cs="Arial"/>
        </w:rPr>
        <w:t xml:space="preserve"> </w:t>
      </w:r>
    </w:p>
    <w:p w14:paraId="3447E124" w14:textId="3E7574B5" w:rsidR="004A5E6A" w:rsidRDefault="007117BD" w:rsidP="007117BD">
      <w:pPr>
        <w:numPr>
          <w:ilvl w:val="0"/>
          <w:numId w:val="4"/>
        </w:numPr>
        <w:spacing w:after="0" w:line="256" w:lineRule="auto"/>
        <w:rPr>
          <w:rFonts w:ascii="Arial Narrow" w:hAnsi="Arial Narrow" w:cs="Arial"/>
        </w:rPr>
      </w:pPr>
      <w:r w:rsidRPr="007117BD">
        <w:rPr>
          <w:rFonts w:ascii="Arial Narrow" w:eastAsia="Times New Roman" w:hAnsi="Arial Narrow" w:cs="Arial"/>
          <w:lang w:eastAsia="sl-SI"/>
        </w:rPr>
        <w:t>so dopolnili starost 65 let ali več (5 točk)</w:t>
      </w:r>
      <w:r w:rsidRPr="007117BD">
        <w:rPr>
          <w:rFonts w:ascii="Arial Narrow" w:hAnsi="Arial Narrow" w:cs="Arial"/>
        </w:rPr>
        <w:t>.</w:t>
      </w:r>
    </w:p>
    <w:p w14:paraId="3B0B180D" w14:textId="77777777" w:rsidR="004A5E6A" w:rsidRDefault="004A5E6A">
      <w:pPr>
        <w:jc w:val="left"/>
        <w:rPr>
          <w:rFonts w:ascii="Arial Narrow" w:hAnsi="Arial Narrow" w:cs="Arial"/>
        </w:rPr>
      </w:pPr>
      <w:r>
        <w:rPr>
          <w:rFonts w:ascii="Arial Narrow" w:hAnsi="Arial Narrow" w:cs="Arial"/>
        </w:rPr>
        <w:br w:type="page"/>
      </w:r>
    </w:p>
    <w:p w14:paraId="2351CF61" w14:textId="77777777" w:rsidR="007117BD" w:rsidRPr="007117BD" w:rsidRDefault="007117BD" w:rsidP="007117BD">
      <w:pPr>
        <w:rPr>
          <w:rFonts w:ascii="Arial Narrow" w:hAnsi="Arial Narrow" w:cs="Arial"/>
        </w:rPr>
      </w:pPr>
      <w:r w:rsidRPr="007117BD">
        <w:rPr>
          <w:rFonts w:ascii="Arial Narrow" w:hAnsi="Arial Narrow" w:cs="Arial"/>
        </w:rPr>
        <w:lastRenderedPageBreak/>
        <w:t>II. </w:t>
      </w:r>
      <w:r w:rsidRPr="007117BD">
        <w:rPr>
          <w:rFonts w:ascii="Arial Narrow" w:hAnsi="Arial Narrow" w:cs="Arial"/>
          <w:u w:val="single"/>
        </w:rPr>
        <w:t>Bivanjske okoliščine</w:t>
      </w:r>
      <w:r w:rsidRPr="007117BD">
        <w:rPr>
          <w:rFonts w:ascii="Arial Narrow" w:hAnsi="Arial Narrow" w:cs="Arial"/>
        </w:rPr>
        <w:t xml:space="preserve">: </w:t>
      </w:r>
    </w:p>
    <w:p w14:paraId="148D8E10" w14:textId="77777777" w:rsidR="007117BD" w:rsidRPr="007117BD" w:rsidRDefault="007117BD" w:rsidP="007117BD">
      <w:pPr>
        <w:numPr>
          <w:ilvl w:val="0"/>
          <w:numId w:val="5"/>
        </w:numPr>
        <w:spacing w:after="0" w:line="240" w:lineRule="auto"/>
        <w:ind w:left="714" w:hanging="357"/>
        <w:contextualSpacing/>
        <w:rPr>
          <w:rFonts w:ascii="Arial Narrow" w:eastAsia="Times New Roman" w:hAnsi="Arial Narrow" w:cs="Arial"/>
          <w:color w:val="000000"/>
          <w:lang w:eastAsia="sl-SI"/>
        </w:rPr>
      </w:pPr>
      <w:r w:rsidRPr="007117BD">
        <w:rPr>
          <w:rFonts w:ascii="Arial Narrow" w:eastAsia="Times New Roman" w:hAnsi="Arial Narrow" w:cs="Arial"/>
          <w:color w:val="000000"/>
          <w:lang w:eastAsia="sl-SI"/>
        </w:rPr>
        <w:t xml:space="preserve">osebe, ki živijo v odročnejših zaselkih Mestne občine Maribor in imajo do najbližje zdravstvene ustanove veliko oddaljenost, živijo pa bodisi sami, bodisi v skupnem gospodinjstvu (1 točka), </w:t>
      </w:r>
    </w:p>
    <w:p w14:paraId="158FBCC7"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t>osebe, ki bivajo same v lastnem gospodinjstvu (1 točka),</w:t>
      </w:r>
    </w:p>
    <w:p w14:paraId="4649E447"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t xml:space="preserve">osebe, ki bivajo </w:t>
      </w:r>
      <w:r w:rsidRPr="007117BD">
        <w:rPr>
          <w:rFonts w:ascii="Arial Narrow" w:hAnsi="Arial Narrow" w:cs="Arial"/>
          <w:color w:val="000000" w:themeColor="text1"/>
        </w:rPr>
        <w:t xml:space="preserve">v skupnem gospodinjstvu </w:t>
      </w:r>
      <w:r w:rsidRPr="007117BD">
        <w:rPr>
          <w:rFonts w:ascii="Arial Narrow" w:hAnsi="Arial Narrow" w:cs="Arial"/>
        </w:rPr>
        <w:t>s partnerjem, ki prav tako potrebuje pomoč pri življenjskih aktivnostih (1 točka),</w:t>
      </w:r>
    </w:p>
    <w:p w14:paraId="1BC7444C" w14:textId="77777777" w:rsidR="007117BD" w:rsidRPr="007117BD" w:rsidRDefault="007117BD" w:rsidP="007117BD">
      <w:pPr>
        <w:numPr>
          <w:ilvl w:val="0"/>
          <w:numId w:val="5"/>
        </w:numPr>
        <w:spacing w:after="0" w:line="240" w:lineRule="auto"/>
        <w:ind w:left="714" w:hanging="357"/>
        <w:rPr>
          <w:rFonts w:ascii="Arial Narrow" w:hAnsi="Arial Narrow" w:cs="Arial"/>
        </w:rPr>
      </w:pPr>
      <w:r w:rsidRPr="007117BD">
        <w:rPr>
          <w:rFonts w:ascii="Arial Narrow" w:hAnsi="Arial Narrow" w:cs="Arial"/>
        </w:rPr>
        <w:t>osebe, ki bivajo v širši družini, ki je čez dan zaradi službenih obveznosti odsotna (1 točka).</w:t>
      </w:r>
    </w:p>
    <w:p w14:paraId="4693DC8B" w14:textId="77777777" w:rsidR="007117BD" w:rsidRPr="007117BD" w:rsidRDefault="007117BD" w:rsidP="007117BD">
      <w:pPr>
        <w:spacing w:after="0" w:line="240" w:lineRule="auto"/>
        <w:ind w:left="714"/>
        <w:rPr>
          <w:rFonts w:ascii="Arial Narrow" w:hAnsi="Arial Narrow" w:cs="Arial"/>
        </w:rPr>
      </w:pPr>
    </w:p>
    <w:p w14:paraId="31809E88" w14:textId="77777777" w:rsidR="007117BD" w:rsidRPr="007117BD" w:rsidRDefault="007117BD" w:rsidP="007117BD">
      <w:pPr>
        <w:rPr>
          <w:rFonts w:ascii="Arial Narrow" w:hAnsi="Arial Narrow" w:cs="Arial"/>
        </w:rPr>
      </w:pPr>
      <w:r w:rsidRPr="007117BD">
        <w:rPr>
          <w:rFonts w:ascii="Arial Narrow" w:hAnsi="Arial Narrow" w:cs="Arial"/>
        </w:rPr>
        <w:t>III. </w:t>
      </w:r>
      <w:r w:rsidRPr="007117BD">
        <w:rPr>
          <w:rFonts w:ascii="Arial Narrow" w:hAnsi="Arial Narrow" w:cs="Arial"/>
          <w:u w:val="single"/>
        </w:rPr>
        <w:t>Bolezensko stanje:</w:t>
      </w:r>
      <w:r w:rsidRPr="007117BD">
        <w:rPr>
          <w:rFonts w:ascii="Arial Narrow" w:hAnsi="Arial Narrow" w:cs="Arial"/>
        </w:rPr>
        <w:t xml:space="preserve"> </w:t>
      </w:r>
    </w:p>
    <w:p w14:paraId="2E4E9FAC"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 xml:space="preserve">osebe s težjimi kroničnimi boleznimi (1 točka), </w:t>
      </w:r>
    </w:p>
    <w:p w14:paraId="19506247"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invalidne osebe (1 točka),</w:t>
      </w:r>
    </w:p>
    <w:p w14:paraId="3BD6FAA3"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osebe z dolgotrajnimi okvarami zdravja (1 točka),</w:t>
      </w:r>
    </w:p>
    <w:p w14:paraId="415A0593" w14:textId="77777777" w:rsidR="007117BD" w:rsidRPr="007117BD" w:rsidRDefault="007117BD" w:rsidP="007117BD">
      <w:pPr>
        <w:numPr>
          <w:ilvl w:val="0"/>
          <w:numId w:val="6"/>
        </w:numPr>
        <w:spacing w:after="0" w:line="256" w:lineRule="auto"/>
        <w:rPr>
          <w:rFonts w:ascii="Arial Narrow" w:hAnsi="Arial Narrow" w:cs="Arial"/>
        </w:rPr>
      </w:pPr>
      <w:r w:rsidRPr="007117BD">
        <w:rPr>
          <w:rFonts w:ascii="Arial Narrow" w:hAnsi="Arial Narrow" w:cs="Arial"/>
        </w:rPr>
        <w:t>osebe s starostnimi znaki, ki jih navedejo sami oziroma njihovi svojci (1 točka).</w:t>
      </w:r>
    </w:p>
    <w:p w14:paraId="3594A162" w14:textId="77777777" w:rsidR="007117BD" w:rsidRPr="007117BD" w:rsidRDefault="007117BD" w:rsidP="007117BD">
      <w:pPr>
        <w:spacing w:after="0"/>
        <w:ind w:left="720"/>
        <w:rPr>
          <w:rFonts w:ascii="Arial Narrow" w:hAnsi="Arial Narrow" w:cs="Arial"/>
        </w:rPr>
      </w:pPr>
    </w:p>
    <w:p w14:paraId="2200034C" w14:textId="77777777" w:rsidR="007117BD" w:rsidRPr="007117BD" w:rsidRDefault="007117BD" w:rsidP="007117BD">
      <w:pPr>
        <w:rPr>
          <w:rFonts w:ascii="Arial Narrow" w:hAnsi="Arial Narrow" w:cs="Arial"/>
        </w:rPr>
      </w:pPr>
      <w:r w:rsidRPr="007117BD">
        <w:rPr>
          <w:rFonts w:ascii="Arial Narrow" w:hAnsi="Arial Narrow" w:cs="Arial"/>
        </w:rPr>
        <w:t xml:space="preserve">IV. </w:t>
      </w:r>
      <w:r w:rsidRPr="007117BD">
        <w:rPr>
          <w:rFonts w:ascii="Arial Narrow" w:hAnsi="Arial Narrow" w:cs="Arial"/>
          <w:u w:val="single"/>
        </w:rPr>
        <w:t>Socialni položaj vlagatelja:</w:t>
      </w:r>
    </w:p>
    <w:p w14:paraId="758B3427" w14:textId="77777777" w:rsidR="007117BD" w:rsidRPr="007117BD" w:rsidRDefault="007117BD" w:rsidP="007117BD">
      <w:pPr>
        <w:numPr>
          <w:ilvl w:val="0"/>
          <w:numId w:val="7"/>
        </w:numPr>
        <w:spacing w:after="120" w:line="240" w:lineRule="auto"/>
        <w:contextualSpacing/>
        <w:rPr>
          <w:rFonts w:ascii="Arial Narrow" w:eastAsia="Times New Roman" w:hAnsi="Arial Narrow" w:cs="Arial"/>
          <w:color w:val="000000"/>
          <w:lang w:eastAsia="sl-SI"/>
        </w:rPr>
      </w:pPr>
      <w:r w:rsidRPr="007117BD">
        <w:rPr>
          <w:rFonts w:ascii="Arial Narrow" w:hAnsi="Arial Narrow" w:cs="Arial"/>
        </w:rPr>
        <w:t>osebe, katerih mesečna pokojnina je nižja od minimalne pokojnine za polno delovno dobo (5 točk).</w:t>
      </w:r>
    </w:p>
    <w:p w14:paraId="785CA92F" w14:textId="77777777" w:rsidR="007117BD" w:rsidRPr="007117BD" w:rsidRDefault="007117BD" w:rsidP="007117BD">
      <w:pPr>
        <w:rPr>
          <w:rFonts w:ascii="Arial Narrow" w:hAnsi="Arial Narrow" w:cs="Arial"/>
          <w:color w:val="000000" w:themeColor="text1"/>
        </w:rPr>
      </w:pPr>
    </w:p>
    <w:p w14:paraId="15D37B5E" w14:textId="77777777" w:rsidR="007117BD" w:rsidRPr="007117BD" w:rsidRDefault="007117BD" w:rsidP="007117BD">
      <w:pPr>
        <w:rPr>
          <w:rFonts w:ascii="Arial Narrow" w:hAnsi="Arial Narrow" w:cs="Arial"/>
          <w:color w:val="000000" w:themeColor="text1"/>
        </w:rPr>
      </w:pPr>
      <w:r w:rsidRPr="007117BD">
        <w:rPr>
          <w:rFonts w:ascii="Arial Narrow" w:hAnsi="Arial Narrow" w:cs="Arial"/>
          <w:color w:val="000000" w:themeColor="text1"/>
        </w:rPr>
        <w:t xml:space="preserve">V primeru, da je v razpisnem roku prejetih več popolnih vlog, ki izpolnjujejo razpisne pogoje, kot je v razpisu predvidenih proračunskih sredstev za dodelitev subvencije oziroma kot je </w:t>
      </w:r>
      <w:r w:rsidRPr="007117BD">
        <w:rPr>
          <w:rFonts w:ascii="Arial Narrow" w:hAnsi="Arial Narrow" w:cs="Arial"/>
        </w:rPr>
        <w:t xml:space="preserve">s tem razpisom razpisano </w:t>
      </w:r>
      <w:r w:rsidRPr="007117BD">
        <w:rPr>
          <w:rFonts w:ascii="Arial Narrow" w:hAnsi="Arial Narrow" w:cs="Arial"/>
          <w:color w:val="000000" w:themeColor="text1"/>
        </w:rPr>
        <w:t>število upravičencev do subvencije, se subvencije dodelijo tistim upravičencem, ki so po opravljenem točkovanju po merilih za ocenjevanje vlog iz 11. člena Odloka o E-oskrbi, dosegli 12 (dvanajst) točk ali več. Ob enako zbranem seštevku točk ima prednost pri dodelitvi subvencije vlagatelj, glede na vrstni red prispelosti vloge.</w:t>
      </w:r>
    </w:p>
    <w:p w14:paraId="6D309266" w14:textId="77777777" w:rsidR="007117BD" w:rsidRPr="007117BD" w:rsidRDefault="007117BD" w:rsidP="007117BD">
      <w:pPr>
        <w:rPr>
          <w:rFonts w:ascii="Arial Narrow" w:hAnsi="Arial Narrow" w:cs="Arial"/>
        </w:rPr>
      </w:pPr>
      <w:r w:rsidRPr="007117BD">
        <w:rPr>
          <w:rFonts w:ascii="Arial Narrow" w:hAnsi="Arial Narrow" w:cs="Arial"/>
        </w:rPr>
        <w:t>Po ocenitvi vlog pripravi komisija predlog izbora upravičencev do subvencije in seznam vlog, ki se zavržejo oziroma zavrnejo. Na podlagi navedenega predloga izda mestn</w:t>
      </w:r>
      <w:r w:rsidRPr="007117BD">
        <w:rPr>
          <w:rFonts w:ascii="Arial Narrow" w:hAnsi="Arial Narrow" w:cs="Arial"/>
          <w:color w:val="000000" w:themeColor="text1"/>
        </w:rPr>
        <w:t>a</w:t>
      </w:r>
      <w:r w:rsidRPr="007117BD">
        <w:rPr>
          <w:rFonts w:ascii="Arial Narrow" w:hAnsi="Arial Narrow" w:cs="Arial"/>
        </w:rPr>
        <w:t xml:space="preserve"> uprav</w:t>
      </w:r>
      <w:r w:rsidRPr="007117BD">
        <w:rPr>
          <w:rFonts w:ascii="Arial Narrow" w:hAnsi="Arial Narrow" w:cs="Arial"/>
          <w:color w:val="000000" w:themeColor="text1"/>
        </w:rPr>
        <w:t>a</w:t>
      </w:r>
      <w:r w:rsidRPr="007117BD">
        <w:rPr>
          <w:rFonts w:ascii="Arial Narrow" w:hAnsi="Arial Narrow" w:cs="Arial"/>
        </w:rPr>
        <w:t xml:space="preserve"> odločbe o dodelitvi subvencije oziroma odločbe o zavrnitvi vlog ali sklepe o zavrženju vlog.</w:t>
      </w:r>
    </w:p>
    <w:p w14:paraId="7B6D374E" w14:textId="77777777" w:rsidR="007117BD" w:rsidRPr="007117BD" w:rsidRDefault="007117BD" w:rsidP="007117BD">
      <w:pPr>
        <w:rPr>
          <w:rFonts w:ascii="Arial Narrow" w:hAnsi="Arial Narrow" w:cs="Arial"/>
        </w:rPr>
      </w:pPr>
      <w:r w:rsidRPr="007117BD">
        <w:rPr>
          <w:rFonts w:ascii="Arial Narrow" w:hAnsi="Arial Narrow" w:cs="Arial"/>
        </w:rPr>
        <w:t xml:space="preserve">Z odločbo se zavrnejo vloge, če vlagatelj ne izpolnjuje v razpisu zahtevanih pogojev ali ko glede na točkovanje po merilih za ocenjevanje vlog, vloga ne doseže spodnje meje za dodelitev subvencije glede na razpisano število subvencij. </w:t>
      </w:r>
    </w:p>
    <w:p w14:paraId="27EFAD0A" w14:textId="77777777" w:rsidR="007117BD" w:rsidRPr="007117BD" w:rsidRDefault="007117BD" w:rsidP="007117BD">
      <w:pPr>
        <w:rPr>
          <w:rFonts w:ascii="Arial Narrow" w:hAnsi="Arial Narrow" w:cs="Arial"/>
        </w:rPr>
      </w:pPr>
      <w:r w:rsidRPr="007117BD">
        <w:rPr>
          <w:rFonts w:ascii="Arial Narrow" w:hAnsi="Arial Narrow" w:cs="Arial"/>
        </w:rPr>
        <w:t xml:space="preserve">S sklepom se zavržejo nepravočasno prispele vloge in nepopolne vloge, ki niso bile dopolnjene v </w:t>
      </w:r>
      <w:r w:rsidRPr="007117BD">
        <w:rPr>
          <w:rFonts w:ascii="Arial Narrow" w:hAnsi="Arial Narrow" w:cs="Arial"/>
          <w:color w:val="000000" w:themeColor="text1"/>
        </w:rPr>
        <w:t>roku določenem za dopolnitev oz. niso bile dopolnjene na način, določen v pozivu za dopolnitev vloge.</w:t>
      </w:r>
      <w:r w:rsidRPr="007117BD">
        <w:rPr>
          <w:rFonts w:ascii="Arial Narrow" w:hAnsi="Arial Narrow" w:cs="Arial"/>
          <w:color w:val="FF0000"/>
        </w:rPr>
        <w:t xml:space="preserve"> </w:t>
      </w:r>
    </w:p>
    <w:p w14:paraId="30CE1C4B" w14:textId="77777777" w:rsidR="007117BD" w:rsidRPr="007117BD" w:rsidRDefault="007117BD" w:rsidP="007117BD">
      <w:pPr>
        <w:rPr>
          <w:rFonts w:ascii="Arial Narrow" w:hAnsi="Arial Narrow" w:cs="Arial"/>
        </w:rPr>
      </w:pPr>
      <w:r w:rsidRPr="007117BD">
        <w:rPr>
          <w:rFonts w:ascii="Arial Narrow" w:hAnsi="Arial Narrow" w:cs="Arial"/>
        </w:rPr>
        <w:t>Zoper odločbo oziroma sklep je možna pritožba županu. Predmet pritožbe ne morejo biti razpisni pogoji in kriteriji, določeni za ocenjevanje vloge.</w:t>
      </w:r>
    </w:p>
    <w:p w14:paraId="6E2043E8" w14:textId="77777777" w:rsidR="007117BD" w:rsidRPr="007117BD" w:rsidRDefault="007117BD" w:rsidP="007117BD">
      <w:pPr>
        <w:shd w:val="clear" w:color="auto" w:fill="FFFFFF" w:themeFill="background1"/>
        <w:rPr>
          <w:rFonts w:ascii="Arial Narrow" w:hAnsi="Arial Narrow"/>
        </w:rPr>
      </w:pPr>
      <w:r w:rsidRPr="007117BD">
        <w:rPr>
          <w:rFonts w:ascii="Arial Narrow" w:hAnsi="Arial Narrow" w:cs="Arial"/>
        </w:rPr>
        <w:t>V primeru podaljšanja razpisnega roka bodo vloge, ki bodo poslane na razpis po izteku podaljšanega razpisnega roka, kot nepravočasne zavržene s sklepom. O pritožbi zoper sklep odloči župan Mestne občine Maribor.</w:t>
      </w:r>
    </w:p>
    <w:p w14:paraId="66DA133D" w14:textId="77777777" w:rsidR="007117BD" w:rsidRPr="007117BD" w:rsidRDefault="007117BD" w:rsidP="007117BD">
      <w:pPr>
        <w:rPr>
          <w:rFonts w:ascii="Arial Narrow" w:hAnsi="Arial Narrow" w:cs="Arial"/>
          <w:strike/>
        </w:rPr>
      </w:pPr>
    </w:p>
    <w:p w14:paraId="57210405"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t>OSTALE DOLOČBE</w:t>
      </w:r>
    </w:p>
    <w:p w14:paraId="28A40D22" w14:textId="77777777" w:rsidR="007117BD" w:rsidRPr="007117BD" w:rsidRDefault="007117BD" w:rsidP="007117BD">
      <w:pPr>
        <w:rPr>
          <w:rFonts w:ascii="Arial Narrow" w:hAnsi="Arial Narrow" w:cs="Arial"/>
        </w:rPr>
      </w:pPr>
      <w:r w:rsidRPr="007117BD">
        <w:rPr>
          <w:rFonts w:ascii="Arial Narrow" w:hAnsi="Arial Narrow" w:cs="Arial"/>
        </w:rPr>
        <w:t xml:space="preserve">Upravičenci do subvencije so dolžni po prejemu odločbe v roku, ki bo določen v </w:t>
      </w:r>
      <w:r w:rsidRPr="007117BD">
        <w:rPr>
          <w:rFonts w:ascii="Arial Narrow" w:hAnsi="Arial Narrow" w:cs="Arial"/>
          <w:color w:val="000000" w:themeColor="text1"/>
        </w:rPr>
        <w:t xml:space="preserve">odločbi, predložiti Mestni občini Maribor, Uradu za </w:t>
      </w:r>
      <w:r w:rsidRPr="007117BD">
        <w:rPr>
          <w:rFonts w:ascii="Arial Narrow" w:hAnsi="Arial Narrow" w:cs="Arial"/>
        </w:rPr>
        <w:t>vzgojo in izobraževanje, zdravstveno, socialno varstvo in raziskovalno dejavnost dokazilo o sklenjeni naročniški pogodbi za izvajanje storitve ter navesti predviden datum vzpostavitve storitve z izvajalcem, sicer se šteje, da odobrene subvencije ne bodo koristili.</w:t>
      </w:r>
    </w:p>
    <w:p w14:paraId="3898989C" w14:textId="77777777" w:rsidR="007117BD" w:rsidRPr="007117BD" w:rsidRDefault="007117BD" w:rsidP="007117BD">
      <w:pPr>
        <w:rPr>
          <w:rFonts w:ascii="Arial Narrow" w:hAnsi="Arial Narrow" w:cs="Arial"/>
          <w:strike/>
        </w:rPr>
      </w:pPr>
      <w:r w:rsidRPr="007117BD">
        <w:rPr>
          <w:rFonts w:ascii="Arial Narrow" w:hAnsi="Arial Narrow" w:cs="Arial"/>
        </w:rPr>
        <w:t xml:space="preserve">Upravičenci, ki bodo podali ustrezna dokazila iz prejšnjega odstavka, bodo z občino in izvajalcem storitve sklenili pogodbo o dodelitvi subvencije za socialno varstveno storitev socialnega servisa oskrbe na </w:t>
      </w:r>
      <w:r w:rsidRPr="007117BD">
        <w:rPr>
          <w:rFonts w:ascii="Arial Narrow" w:hAnsi="Arial Narrow" w:cs="Arial"/>
          <w:color w:val="000000" w:themeColor="text1"/>
        </w:rPr>
        <w:t>daljavo, s katero bodo uredili njihove medsebojne pravice ter obveznosti</w:t>
      </w:r>
      <w:r w:rsidRPr="007117BD">
        <w:rPr>
          <w:rFonts w:ascii="Arial Narrow" w:hAnsi="Arial Narrow" w:cs="Arial"/>
        </w:rPr>
        <w:t>.</w:t>
      </w:r>
    </w:p>
    <w:p w14:paraId="5123688B" w14:textId="77777777" w:rsidR="007117BD" w:rsidRPr="007117BD" w:rsidRDefault="007117BD" w:rsidP="007117BD">
      <w:pPr>
        <w:rPr>
          <w:rFonts w:ascii="Arial Narrow" w:hAnsi="Arial Narrow" w:cs="Arial"/>
        </w:rPr>
      </w:pPr>
      <w:r w:rsidRPr="007117BD">
        <w:rPr>
          <w:rFonts w:ascii="Arial Narrow" w:hAnsi="Arial Narrow" w:cs="Arial"/>
        </w:rPr>
        <w:t>Upravičencu pripada subvencija z mesecem, ko je storitev pri upravičencu vzpostavljena in sklene pogodbo o dodelitvi subvencije iz prejšnjega odstavka.</w:t>
      </w:r>
    </w:p>
    <w:p w14:paraId="566E8E76" w14:textId="77777777" w:rsidR="007117BD" w:rsidRPr="007117BD" w:rsidRDefault="007117BD" w:rsidP="007117BD">
      <w:pPr>
        <w:rPr>
          <w:rFonts w:ascii="Arial Narrow" w:hAnsi="Arial Narrow" w:cs="Arial"/>
        </w:rPr>
      </w:pPr>
    </w:p>
    <w:p w14:paraId="6A5C2945" w14:textId="77777777" w:rsidR="007117BD" w:rsidRPr="007117BD" w:rsidRDefault="007117BD" w:rsidP="007117BD">
      <w:pPr>
        <w:numPr>
          <w:ilvl w:val="0"/>
          <w:numId w:val="3"/>
        </w:numPr>
        <w:spacing w:line="256" w:lineRule="auto"/>
        <w:contextualSpacing/>
        <w:rPr>
          <w:rFonts w:ascii="Arial Narrow" w:hAnsi="Arial Narrow" w:cs="Arial"/>
        </w:rPr>
      </w:pPr>
      <w:r w:rsidRPr="007117BD">
        <w:rPr>
          <w:rFonts w:ascii="Arial Narrow" w:hAnsi="Arial Narrow" w:cs="Arial"/>
        </w:rPr>
        <w:lastRenderedPageBreak/>
        <w:t xml:space="preserve"> </w:t>
      </w:r>
      <w:r w:rsidRPr="007117BD">
        <w:rPr>
          <w:rFonts w:ascii="Arial Narrow" w:hAnsi="Arial Narrow" w:cs="Arial"/>
          <w:color w:val="000000" w:themeColor="text1"/>
        </w:rPr>
        <w:t xml:space="preserve">OBJAVA JAVNEGA RAZPISA IN RAZPISNE DOKUMENTACIJE TER </w:t>
      </w:r>
      <w:r w:rsidRPr="007117BD">
        <w:rPr>
          <w:rFonts w:ascii="Arial Narrow" w:hAnsi="Arial Narrow" w:cs="Arial"/>
        </w:rPr>
        <w:t xml:space="preserve">INFORMACIJE V ZVEZI Z RAZPISOM </w:t>
      </w:r>
    </w:p>
    <w:p w14:paraId="6CA82530" w14:textId="77777777" w:rsidR="007117BD" w:rsidRPr="007117BD" w:rsidRDefault="007117BD" w:rsidP="007117BD">
      <w:pPr>
        <w:spacing w:after="0"/>
        <w:rPr>
          <w:rFonts w:ascii="Arial Narrow" w:hAnsi="Arial Narrow" w:cs="Arial"/>
          <w:color w:val="000000" w:themeColor="text1"/>
          <w:u w:val="single"/>
        </w:rPr>
      </w:pPr>
      <w:r w:rsidRPr="007117BD">
        <w:rPr>
          <w:rFonts w:ascii="Arial Narrow" w:hAnsi="Arial Narrow" w:cs="Arial"/>
          <w:color w:val="000000" w:themeColor="text1"/>
        </w:rPr>
        <w:t xml:space="preserve">Javni razpis in razpisana dokumentacija sta od dneva te objave do izteka prijavnega oz. razpisnega roka dosegljiva na spletni strani Mestne občine Maribor: </w:t>
      </w:r>
      <w:hyperlink r:id="rId9" w:history="1">
        <w:r w:rsidRPr="007117BD">
          <w:rPr>
            <w:rFonts w:ascii="Arial Narrow" w:hAnsi="Arial Narrow" w:cs="Arial"/>
            <w:color w:val="0563C1" w:themeColor="hyperlink"/>
            <w:u w:val="single"/>
          </w:rPr>
          <w:t>https://maribor.si</w:t>
        </w:r>
      </w:hyperlink>
      <w:r w:rsidRPr="007117BD">
        <w:rPr>
          <w:rFonts w:ascii="Arial Narrow" w:hAnsi="Arial Narrow" w:cs="Arial"/>
          <w:color w:val="000000" w:themeColor="text1"/>
        </w:rPr>
        <w:t xml:space="preserve"> pod rubriko </w:t>
      </w:r>
      <w:r w:rsidRPr="007117BD">
        <w:rPr>
          <w:rFonts w:ascii="Arial Narrow" w:hAnsi="Arial Narrow" w:cs="Arial"/>
          <w:color w:val="000000" w:themeColor="text1"/>
          <w:u w:val="single"/>
        </w:rPr>
        <w:t>javni razpisi in objave</w:t>
      </w:r>
      <w:r w:rsidRPr="007117BD">
        <w:rPr>
          <w:rFonts w:ascii="Arial Narrow" w:hAnsi="Arial Narrow" w:cs="Arial"/>
          <w:color w:val="000000" w:themeColor="text1"/>
        </w:rPr>
        <w:t xml:space="preserve"> na področju </w:t>
      </w:r>
      <w:r w:rsidRPr="007117BD">
        <w:rPr>
          <w:rFonts w:ascii="Arial Narrow" w:hAnsi="Arial Narrow" w:cs="Arial"/>
          <w:color w:val="000000" w:themeColor="text1"/>
          <w:u w:val="single"/>
        </w:rPr>
        <w:t>zdravstvo in socialno varstvo (v elektronski obliki).</w:t>
      </w:r>
    </w:p>
    <w:p w14:paraId="09A79C93" w14:textId="77777777" w:rsidR="007117BD" w:rsidRPr="007117BD" w:rsidRDefault="007117BD" w:rsidP="007117BD">
      <w:pPr>
        <w:spacing w:after="0"/>
        <w:rPr>
          <w:rFonts w:ascii="Arial Narrow" w:hAnsi="Arial Narrow" w:cs="Arial"/>
          <w:color w:val="000000" w:themeColor="text1"/>
        </w:rPr>
      </w:pPr>
    </w:p>
    <w:p w14:paraId="7E2E69DF" w14:textId="0AA30316" w:rsidR="007117BD" w:rsidRPr="007117BD" w:rsidRDefault="007117BD" w:rsidP="007117BD">
      <w:pPr>
        <w:rPr>
          <w:rFonts w:ascii="Arial Narrow" w:hAnsi="Arial Narrow" w:cs="Arial"/>
        </w:rPr>
      </w:pPr>
      <w:r w:rsidRPr="007117BD">
        <w:rPr>
          <w:rFonts w:ascii="Arial Narrow" w:hAnsi="Arial Narrow" w:cs="Arial"/>
        </w:rPr>
        <w:t xml:space="preserve">Dodatne informacije v zvezi z javnim razpisom in razpisno dokumentacijo lahko občani dobijo </w:t>
      </w:r>
      <w:r w:rsidRPr="007117BD">
        <w:rPr>
          <w:rFonts w:ascii="Arial Narrow" w:hAnsi="Arial Narrow" w:cs="Arial"/>
          <w:color w:val="000000" w:themeColor="text1"/>
        </w:rPr>
        <w:t>na</w:t>
      </w:r>
      <w:r w:rsidRPr="007117BD">
        <w:rPr>
          <w:rFonts w:ascii="Arial Narrow" w:hAnsi="Arial Narrow" w:cs="Arial"/>
        </w:rPr>
        <w:t xml:space="preserve"> Uradu za vzgojo in izobraževanje, zdravstveno, socialno varstvo in raziskovalno dejavnost Mestne občine Maribor, Slovenska ulica 40, 2000 Maribor</w:t>
      </w:r>
      <w:r w:rsidRPr="007117BD">
        <w:rPr>
          <w:rFonts w:ascii="Arial Narrow" w:hAnsi="Arial Narrow" w:cs="Arial"/>
          <w:color w:val="000000" w:themeColor="text1"/>
        </w:rPr>
        <w:t xml:space="preserve">, pri </w:t>
      </w:r>
      <w:r w:rsidR="00615CEE">
        <w:rPr>
          <w:rFonts w:ascii="Arial Narrow" w:hAnsi="Arial Narrow" w:cs="Arial"/>
          <w:color w:val="000000" w:themeColor="text1"/>
        </w:rPr>
        <w:t>Andreji Grobelnik</w:t>
      </w:r>
      <w:r w:rsidRPr="007117BD">
        <w:rPr>
          <w:rFonts w:ascii="Arial Narrow" w:hAnsi="Arial Narrow" w:cs="Arial"/>
        </w:rPr>
        <w:t xml:space="preserve">, tel. št. </w:t>
      </w:r>
      <w:r w:rsidRPr="007117BD">
        <w:rPr>
          <w:rFonts w:ascii="Arial Narrow" w:hAnsi="Arial Narrow" w:cs="Arial"/>
          <w:bCs/>
        </w:rPr>
        <w:t>02/2201-3</w:t>
      </w:r>
      <w:r w:rsidR="00615CEE">
        <w:rPr>
          <w:rFonts w:ascii="Arial Narrow" w:hAnsi="Arial Narrow" w:cs="Arial"/>
          <w:bCs/>
        </w:rPr>
        <w:t>94</w:t>
      </w:r>
      <w:r w:rsidRPr="007117BD">
        <w:rPr>
          <w:rFonts w:ascii="Arial Narrow" w:hAnsi="Arial Narrow" w:cs="Arial"/>
        </w:rPr>
        <w:t>, e-pošta:</w:t>
      </w:r>
      <w:r w:rsidR="008A59DB">
        <w:rPr>
          <w:rFonts w:ascii="Arial Narrow" w:hAnsi="Arial Narrow" w:cs="Arial"/>
        </w:rPr>
        <w:t xml:space="preserve"> </w:t>
      </w:r>
      <w:hyperlink r:id="rId10" w:history="1">
        <w:r w:rsidR="00615CEE" w:rsidRPr="00775484">
          <w:rPr>
            <w:rStyle w:val="Hiperpovezava"/>
            <w:rFonts w:ascii="Arial Narrow" w:hAnsi="Arial Narrow" w:cs="Arial"/>
          </w:rPr>
          <w:t>andreja.grobelnik@maribor.si</w:t>
        </w:r>
      </w:hyperlink>
      <w:r w:rsidRPr="007117BD">
        <w:rPr>
          <w:rFonts w:ascii="Arial Narrow" w:hAnsi="Arial Narrow" w:cs="Arial"/>
        </w:rPr>
        <w:t xml:space="preserve"> in Lilija</w:t>
      </w:r>
      <w:r w:rsidRPr="007117BD">
        <w:rPr>
          <w:rFonts w:ascii="Arial Narrow" w:hAnsi="Arial Narrow" w:cs="Arial"/>
          <w:color w:val="000000" w:themeColor="text1"/>
        </w:rPr>
        <w:t>ni</w:t>
      </w:r>
      <w:r w:rsidRPr="007117BD">
        <w:rPr>
          <w:rFonts w:ascii="Arial Narrow" w:hAnsi="Arial Narrow" w:cs="Arial"/>
        </w:rPr>
        <w:t xml:space="preserve"> Zorko, tel. št. </w:t>
      </w:r>
      <w:r w:rsidRPr="007117BD">
        <w:rPr>
          <w:rFonts w:ascii="Arial Narrow" w:hAnsi="Arial Narrow" w:cs="Arial"/>
          <w:bCs/>
        </w:rPr>
        <w:t>02/2201-313</w:t>
      </w:r>
      <w:r w:rsidRPr="007117BD">
        <w:rPr>
          <w:rFonts w:ascii="Arial Narrow" w:hAnsi="Arial Narrow" w:cs="Arial"/>
        </w:rPr>
        <w:t xml:space="preserve">, e-pošta: </w:t>
      </w:r>
      <w:hyperlink r:id="rId11" w:history="1">
        <w:r w:rsidRPr="007117BD">
          <w:rPr>
            <w:rFonts w:ascii="Arial Narrow" w:hAnsi="Arial Narrow" w:cs="Arial"/>
            <w:color w:val="0563C1" w:themeColor="hyperlink"/>
            <w:u w:val="single"/>
          </w:rPr>
          <w:t>lilijana.zorko@maribor.si</w:t>
        </w:r>
      </w:hyperlink>
      <w:r w:rsidRPr="007117BD">
        <w:rPr>
          <w:rFonts w:ascii="Arial Narrow" w:hAnsi="Arial Narrow" w:cs="Arial"/>
        </w:rPr>
        <w:t>, v času uradnih ur urada.</w:t>
      </w:r>
    </w:p>
    <w:p w14:paraId="55A0923C" w14:textId="77777777" w:rsidR="007117BD" w:rsidRPr="007117BD" w:rsidRDefault="007117BD" w:rsidP="007117BD">
      <w:pPr>
        <w:spacing w:after="0" w:line="240" w:lineRule="auto"/>
        <w:rPr>
          <w:rFonts w:ascii="Arial Narrow" w:hAnsi="Arial Narrow" w:cs="Arial"/>
          <w:u w:val="single"/>
        </w:rPr>
      </w:pPr>
      <w:r w:rsidRPr="007117BD">
        <w:rPr>
          <w:rFonts w:ascii="Arial Narrow" w:hAnsi="Arial Narrow" w:cs="Arial"/>
          <w:u w:val="single"/>
        </w:rPr>
        <w:t>Razpisno dokumentacijo sestavljajo:</w:t>
      </w:r>
    </w:p>
    <w:p w14:paraId="0C16FC50" w14:textId="3E75DCDB" w:rsidR="007117BD" w:rsidRPr="007117BD" w:rsidRDefault="007117BD" w:rsidP="007117BD">
      <w:pPr>
        <w:numPr>
          <w:ilvl w:val="0"/>
          <w:numId w:val="8"/>
        </w:numPr>
        <w:spacing w:after="0" w:line="240" w:lineRule="auto"/>
        <w:contextualSpacing/>
        <w:rPr>
          <w:rFonts w:ascii="Arial Narrow" w:hAnsi="Arial Narrow" w:cs="Arial"/>
          <w:b/>
        </w:rPr>
      </w:pPr>
      <w:r w:rsidRPr="007117BD">
        <w:rPr>
          <w:rFonts w:ascii="Arial Narrow" w:hAnsi="Arial Narrow" w:cs="Arial"/>
        </w:rPr>
        <w:t>Javni razpis za subvencioniranje socialno varstvene storitve socialnega servisa oskrbe na daljavo v Mestni občini Maribor za leto 202</w:t>
      </w:r>
      <w:r w:rsidR="008A59DB">
        <w:rPr>
          <w:rFonts w:ascii="Arial Narrow" w:hAnsi="Arial Narrow" w:cs="Arial"/>
        </w:rPr>
        <w:t>5</w:t>
      </w:r>
      <w:r w:rsidRPr="007117BD">
        <w:rPr>
          <w:rFonts w:ascii="Arial Narrow" w:hAnsi="Arial Narrow" w:cs="Arial"/>
        </w:rPr>
        <w:t xml:space="preserve"> (E-oskrba);</w:t>
      </w:r>
    </w:p>
    <w:p w14:paraId="68DA4DD8"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obrazec »Vloga za dodelitev subvencije socialno varstvene storitve socialnega servisa oskrbe na daljavo (E-oskrba)«;</w:t>
      </w:r>
    </w:p>
    <w:p w14:paraId="19E94DEF"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obrazec št. 1 »Splošna izjava«;</w:t>
      </w:r>
    </w:p>
    <w:p w14:paraId="265F83F8"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obrazec št. 2 »Izjava svojcev (bivanjske okoliščine - širša družina)«;</w:t>
      </w:r>
    </w:p>
    <w:p w14:paraId="39569923"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obrazec št. 3 » Izjava vlagatelja oziroma svojcev (bolezensko stanje – starostni znaki)«;</w:t>
      </w:r>
    </w:p>
    <w:p w14:paraId="4A3D9799"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obrazec št. 4 »Izjava osebnega zdravnika (bolezensko stanje)«;</w:t>
      </w:r>
    </w:p>
    <w:p w14:paraId="37EDB827"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rPr>
        <w:t>vzorec pogodbe,</w:t>
      </w:r>
    </w:p>
    <w:p w14:paraId="35BE7567" w14:textId="77777777" w:rsidR="007117BD" w:rsidRPr="007117BD" w:rsidRDefault="007117BD" w:rsidP="007117BD">
      <w:pPr>
        <w:numPr>
          <w:ilvl w:val="0"/>
          <w:numId w:val="8"/>
        </w:numPr>
        <w:spacing w:line="256" w:lineRule="auto"/>
        <w:contextualSpacing/>
        <w:rPr>
          <w:rFonts w:ascii="Arial Narrow" w:hAnsi="Arial Narrow" w:cs="Arial"/>
        </w:rPr>
      </w:pPr>
      <w:r w:rsidRPr="007117BD">
        <w:rPr>
          <w:rFonts w:ascii="Arial Narrow" w:hAnsi="Arial Narrow" w:cs="Arial"/>
          <w:color w:val="000000" w:themeColor="text1"/>
        </w:rPr>
        <w:t xml:space="preserve">obrazec </w:t>
      </w:r>
      <w:r w:rsidRPr="007117BD">
        <w:rPr>
          <w:rFonts w:ascii="Arial Narrow" w:hAnsi="Arial Narrow" w:cs="Arial"/>
        </w:rPr>
        <w:t xml:space="preserve">»naslovna stran </w:t>
      </w:r>
      <w:r w:rsidRPr="007117BD">
        <w:rPr>
          <w:rFonts w:ascii="Arial Narrow" w:hAnsi="Arial Narrow" w:cs="Arial"/>
          <w:color w:val="000000" w:themeColor="text1"/>
        </w:rPr>
        <w:t>ovojnice«</w:t>
      </w:r>
    </w:p>
    <w:p w14:paraId="66AAC3F6" w14:textId="77777777" w:rsidR="007117BD" w:rsidRPr="007117BD" w:rsidRDefault="007117BD" w:rsidP="007117BD">
      <w:pPr>
        <w:spacing w:line="256" w:lineRule="auto"/>
        <w:ind w:left="720"/>
        <w:contextualSpacing/>
        <w:rPr>
          <w:rFonts w:ascii="Arial Narrow" w:hAnsi="Arial Narrow" w:cs="Arial"/>
        </w:rPr>
      </w:pPr>
    </w:p>
    <w:p w14:paraId="402CA283" w14:textId="77777777" w:rsidR="007117BD" w:rsidRPr="007117BD" w:rsidRDefault="007117BD" w:rsidP="007117BD">
      <w:pPr>
        <w:spacing w:line="256" w:lineRule="auto"/>
        <w:ind w:left="720"/>
        <w:contextualSpacing/>
        <w:rPr>
          <w:rFonts w:ascii="Arial Narrow" w:hAnsi="Arial Narrow" w:cs="Arial"/>
        </w:rPr>
      </w:pPr>
    </w:p>
    <w:p w14:paraId="0B6355E2" w14:textId="77777777" w:rsidR="007117BD" w:rsidRPr="007117BD" w:rsidRDefault="007117BD" w:rsidP="007117BD">
      <w:pPr>
        <w:numPr>
          <w:ilvl w:val="0"/>
          <w:numId w:val="3"/>
        </w:numPr>
        <w:spacing w:line="256" w:lineRule="auto"/>
        <w:contextualSpacing/>
        <w:rPr>
          <w:rFonts w:ascii="Arial Narrow" w:hAnsi="Arial Narrow" w:cs="Arial"/>
          <w:color w:val="000000" w:themeColor="text1"/>
        </w:rPr>
      </w:pPr>
      <w:r w:rsidRPr="007117BD">
        <w:rPr>
          <w:rFonts w:ascii="Arial Narrow" w:hAnsi="Arial Narrow" w:cs="Arial"/>
          <w:color w:val="000000" w:themeColor="text1"/>
        </w:rPr>
        <w:t>OBVESTILO O IZIDU RAZPISA</w:t>
      </w:r>
    </w:p>
    <w:p w14:paraId="7CE26DDA" w14:textId="77777777" w:rsidR="007117BD" w:rsidRPr="007117BD" w:rsidRDefault="007117BD" w:rsidP="007117BD">
      <w:pPr>
        <w:rPr>
          <w:rFonts w:ascii="Arial Narrow" w:hAnsi="Arial Narrow" w:cs="Arial"/>
          <w:color w:val="000000" w:themeColor="text1"/>
        </w:rPr>
      </w:pPr>
      <w:r w:rsidRPr="007117BD">
        <w:rPr>
          <w:rFonts w:ascii="Arial Narrow" w:hAnsi="Arial Narrow" w:cs="Arial"/>
          <w:color w:val="000000" w:themeColor="text1"/>
        </w:rPr>
        <w:t xml:space="preserve">Mestna občina Maribor bo vse vlagatelje vlog obvestila o izidu javnega razpisa najkasneje v roku 30 dni po zaključku odpiranja vlog. </w:t>
      </w:r>
    </w:p>
    <w:p w14:paraId="159D5197" w14:textId="77777777" w:rsidR="007117BD" w:rsidRPr="007117BD" w:rsidRDefault="007117BD" w:rsidP="007117BD">
      <w:pPr>
        <w:tabs>
          <w:tab w:val="left" w:pos="900"/>
        </w:tabs>
        <w:spacing w:after="0" w:line="240" w:lineRule="auto"/>
        <w:rPr>
          <w:rFonts w:ascii="Arial Narrow" w:hAnsi="Arial Narrow" w:cs="Arial"/>
          <w:color w:val="000000" w:themeColor="text1"/>
        </w:rPr>
      </w:pPr>
    </w:p>
    <w:p w14:paraId="4F4FB80A" w14:textId="77777777" w:rsidR="007117BD" w:rsidRPr="007117BD" w:rsidRDefault="007117BD" w:rsidP="007117BD">
      <w:pPr>
        <w:tabs>
          <w:tab w:val="left" w:pos="900"/>
        </w:tabs>
        <w:spacing w:after="0" w:line="240" w:lineRule="auto"/>
        <w:rPr>
          <w:rFonts w:ascii="Arial Narrow" w:hAnsi="Arial Narrow" w:cs="Arial"/>
          <w:color w:val="000000" w:themeColor="text1"/>
        </w:rPr>
      </w:pPr>
    </w:p>
    <w:p w14:paraId="40543B96" w14:textId="77777777" w:rsidR="007117BD" w:rsidRPr="007117BD" w:rsidRDefault="007117BD" w:rsidP="007117BD">
      <w:pPr>
        <w:tabs>
          <w:tab w:val="left" w:pos="900"/>
        </w:tabs>
        <w:spacing w:after="0" w:line="240" w:lineRule="auto"/>
        <w:rPr>
          <w:rFonts w:ascii="Arial Narrow" w:hAnsi="Arial Narrow" w:cs="Arial"/>
          <w:color w:val="000000" w:themeColor="text1"/>
        </w:rPr>
      </w:pPr>
    </w:p>
    <w:p w14:paraId="7A7ECF2B" w14:textId="77777777" w:rsidR="007117BD" w:rsidRPr="007117BD" w:rsidRDefault="007117BD" w:rsidP="007117BD">
      <w:pPr>
        <w:tabs>
          <w:tab w:val="left" w:pos="900"/>
        </w:tabs>
        <w:spacing w:after="0" w:line="240" w:lineRule="auto"/>
        <w:rPr>
          <w:rFonts w:ascii="Arial Narrow" w:hAnsi="Arial Narrow" w:cs="Arial"/>
        </w:rPr>
      </w:pPr>
    </w:p>
    <w:p w14:paraId="0E720657" w14:textId="0056EB7A" w:rsidR="007117BD" w:rsidRPr="007117BD" w:rsidRDefault="007117BD" w:rsidP="007117BD">
      <w:pPr>
        <w:tabs>
          <w:tab w:val="left" w:pos="900"/>
        </w:tabs>
        <w:spacing w:after="0" w:line="240" w:lineRule="auto"/>
        <w:rPr>
          <w:rFonts w:ascii="Arial Narrow" w:hAnsi="Arial Narrow" w:cs="Arial"/>
        </w:rPr>
      </w:pPr>
      <w:r w:rsidRPr="007117BD">
        <w:rPr>
          <w:rFonts w:ascii="Arial Narrow" w:hAnsi="Arial Narrow" w:cs="Arial"/>
        </w:rPr>
        <w:t>Številka:</w:t>
      </w:r>
      <w:r w:rsidRPr="007117BD">
        <w:rPr>
          <w:rFonts w:ascii="Arial Narrow" w:hAnsi="Arial Narrow" w:cs="Arial"/>
        </w:rPr>
        <w:tab/>
      </w:r>
      <w:r w:rsidR="00F56CE2" w:rsidRPr="00F56CE2">
        <w:rPr>
          <w:rFonts w:ascii="Arial Narrow" w:hAnsi="Arial Narrow" w:cs="Arial"/>
        </w:rPr>
        <w:t>4102-224/2025</w:t>
      </w:r>
    </w:p>
    <w:p w14:paraId="4769F45F" w14:textId="77777777" w:rsidR="007117BD" w:rsidRPr="007117BD" w:rsidRDefault="007117BD" w:rsidP="007117BD">
      <w:pPr>
        <w:tabs>
          <w:tab w:val="left" w:pos="900"/>
        </w:tabs>
        <w:spacing w:after="0" w:line="240" w:lineRule="auto"/>
        <w:rPr>
          <w:rFonts w:ascii="Arial Narrow" w:hAnsi="Arial Narrow" w:cs="Arial"/>
        </w:rPr>
      </w:pPr>
      <w:r w:rsidRPr="007117BD">
        <w:rPr>
          <w:rFonts w:ascii="Arial Narrow" w:hAnsi="Arial Narrow" w:cs="Arial"/>
        </w:rPr>
        <w:t>Datum:</w:t>
      </w:r>
      <w:r w:rsidRPr="007117BD">
        <w:rPr>
          <w:rFonts w:ascii="Arial Narrow" w:hAnsi="Arial Narrow" w:cs="Arial"/>
        </w:rPr>
        <w:tab/>
      </w:r>
    </w:p>
    <w:p w14:paraId="46D0C644" w14:textId="77777777" w:rsidR="007117BD" w:rsidRPr="007117BD" w:rsidRDefault="007117BD" w:rsidP="007117BD">
      <w:pPr>
        <w:tabs>
          <w:tab w:val="left" w:pos="900"/>
        </w:tabs>
        <w:spacing w:after="0" w:line="240" w:lineRule="auto"/>
        <w:rPr>
          <w:rFonts w:ascii="Arial Narrow" w:hAnsi="Arial Narrow" w:cs="Arial"/>
        </w:rPr>
      </w:pPr>
      <w:r w:rsidRPr="007117BD">
        <w:rPr>
          <w:rFonts w:ascii="Arial Narrow" w:hAnsi="Arial Narrow" w:cs="Arial"/>
        </w:rPr>
        <w:tab/>
      </w:r>
    </w:p>
    <w:p w14:paraId="5252EBCE" w14:textId="77777777" w:rsidR="007117BD" w:rsidRPr="007117BD" w:rsidRDefault="007117BD" w:rsidP="007117BD">
      <w:pPr>
        <w:spacing w:after="0" w:line="240" w:lineRule="auto"/>
        <w:jc w:val="right"/>
        <w:rPr>
          <w:rFonts w:ascii="Arial Narrow" w:hAnsi="Arial Narrow" w:cs="Arial"/>
        </w:rPr>
      </w:pPr>
      <w:r w:rsidRPr="007117BD">
        <w:rPr>
          <w:rFonts w:ascii="Arial Narrow" w:hAnsi="Arial Narrow" w:cs="Arial"/>
        </w:rPr>
        <w:t>Aleksander Saša ARSENOVIČ</w:t>
      </w:r>
    </w:p>
    <w:p w14:paraId="522D1427" w14:textId="77777777" w:rsidR="007117BD" w:rsidRPr="007117BD" w:rsidRDefault="007117BD" w:rsidP="007117BD">
      <w:pPr>
        <w:spacing w:after="0" w:line="240" w:lineRule="auto"/>
        <w:ind w:left="7080"/>
        <w:jc w:val="center"/>
        <w:rPr>
          <w:rFonts w:ascii="Arial Narrow" w:hAnsi="Arial Narrow" w:cs="Arial"/>
        </w:rPr>
      </w:pPr>
      <w:r w:rsidRPr="007117BD">
        <w:rPr>
          <w:rFonts w:ascii="Arial Narrow" w:hAnsi="Arial Narrow" w:cs="Arial"/>
        </w:rPr>
        <w:t xml:space="preserve"> ŽUPAN</w:t>
      </w:r>
    </w:p>
    <w:p w14:paraId="266AFF9A" w14:textId="77777777" w:rsidR="007117BD" w:rsidRPr="007117BD" w:rsidRDefault="007117BD" w:rsidP="007117BD">
      <w:pPr>
        <w:spacing w:after="0" w:line="240" w:lineRule="auto"/>
        <w:ind w:left="7080"/>
        <w:jc w:val="center"/>
        <w:rPr>
          <w:rFonts w:ascii="Arial Narrow" w:hAnsi="Arial Narrow" w:cs="Arial"/>
        </w:rPr>
      </w:pPr>
    </w:p>
    <w:p w14:paraId="71DC6BD8"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30222073"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2843B3AC"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4850836F"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53CF0AC5"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48DD126A"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64184718"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126C54B7"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60FAA0A8"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09F2455F"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724A1A81" w14:textId="77777777" w:rsidR="004A5E6A" w:rsidRDefault="004A5E6A">
      <w:pPr>
        <w:jc w:val="left"/>
        <w:rPr>
          <w:rFonts w:ascii="Arial Narrow" w:eastAsia="Times New Roman" w:hAnsi="Arial Narrow" w:cs="Arial"/>
          <w:b/>
          <w:sz w:val="28"/>
          <w:szCs w:val="28"/>
          <w:lang w:eastAsia="sl-SI"/>
        </w:rPr>
      </w:pPr>
      <w:r>
        <w:rPr>
          <w:rFonts w:ascii="Arial Narrow" w:eastAsia="Times New Roman" w:hAnsi="Arial Narrow" w:cs="Arial"/>
          <w:b/>
          <w:sz w:val="28"/>
          <w:szCs w:val="28"/>
          <w:lang w:eastAsia="sl-SI"/>
        </w:rPr>
        <w:br w:type="page"/>
      </w:r>
    </w:p>
    <w:p w14:paraId="2E5BF60D" w14:textId="28B99306" w:rsidR="007117BD" w:rsidRPr="007117BD" w:rsidRDefault="007117BD" w:rsidP="007117BD">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lastRenderedPageBreak/>
        <w:t xml:space="preserve">VLOGA ZA DODELITEV SUBVENCIJE SOCIALNO VARSTVENE STORITVE </w:t>
      </w:r>
    </w:p>
    <w:p w14:paraId="18FB0E77" w14:textId="77777777" w:rsidR="007117BD" w:rsidRPr="007117BD" w:rsidRDefault="007117BD" w:rsidP="007117BD">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t>SOCIALNEGA SERVISA OSKRBE NA DALJAVO</w:t>
      </w:r>
    </w:p>
    <w:p w14:paraId="7266B87B" w14:textId="77777777" w:rsidR="007117BD" w:rsidRPr="007117BD" w:rsidRDefault="007117BD" w:rsidP="007117BD">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t>(E - OSKRBA)</w:t>
      </w:r>
    </w:p>
    <w:p w14:paraId="69C02AEF"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0C3C1487" w14:textId="77777777" w:rsidR="007117BD" w:rsidRPr="007117BD" w:rsidRDefault="007117BD" w:rsidP="007117BD">
      <w:pPr>
        <w:numPr>
          <w:ilvl w:val="0"/>
          <w:numId w:val="9"/>
        </w:numPr>
        <w:overflowPunct w:val="0"/>
        <w:autoSpaceDE w:val="0"/>
        <w:autoSpaceDN w:val="0"/>
        <w:adjustRightInd w:val="0"/>
        <w:spacing w:after="120" w:line="240" w:lineRule="auto"/>
        <w:ind w:left="714" w:hanging="357"/>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Podatki o vlagatelju</w:t>
      </w:r>
    </w:p>
    <w:p w14:paraId="77EC42A0"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i/>
          <w:sz w:val="24"/>
          <w:szCs w:val="24"/>
          <w:u w:val="single"/>
          <w:lang w:eastAsia="sl-SI"/>
        </w:rPr>
      </w:pPr>
    </w:p>
    <w:tbl>
      <w:tblPr>
        <w:tblStyle w:val="Tabelamrea1"/>
        <w:tblW w:w="0" w:type="auto"/>
        <w:tblLook w:val="04A0" w:firstRow="1" w:lastRow="0" w:firstColumn="1" w:lastColumn="0" w:noHBand="0" w:noVBand="1"/>
      </w:tblPr>
      <w:tblGrid>
        <w:gridCol w:w="9057"/>
        <w:gridCol w:w="571"/>
      </w:tblGrid>
      <w:tr w:rsidR="007117BD" w:rsidRPr="007117BD" w14:paraId="59FB5BA9" w14:textId="77777777" w:rsidTr="009D476D">
        <w:tc>
          <w:tcPr>
            <w:tcW w:w="9628" w:type="dxa"/>
            <w:gridSpan w:val="2"/>
          </w:tcPr>
          <w:p w14:paraId="3DC4EE2F"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 xml:space="preserve">IME in PRIIMEK   </w:t>
            </w:r>
          </w:p>
          <w:p w14:paraId="46F256DE"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p>
        </w:tc>
      </w:tr>
      <w:tr w:rsidR="007117BD" w:rsidRPr="007117BD" w14:paraId="44B4E739" w14:textId="77777777" w:rsidTr="009D476D">
        <w:trPr>
          <w:gridAfter w:val="1"/>
          <w:wAfter w:w="571" w:type="dxa"/>
        </w:trPr>
        <w:tc>
          <w:tcPr>
            <w:tcW w:w="9057" w:type="dxa"/>
            <w:tcBorders>
              <w:top w:val="single" w:sz="4" w:space="0" w:color="auto"/>
              <w:left w:val="nil"/>
              <w:bottom w:val="nil"/>
              <w:right w:val="nil"/>
            </w:tcBorders>
          </w:tcPr>
          <w:p w14:paraId="1AF85A82"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u w:val="single"/>
                <w:lang w:eastAsia="sl-SI"/>
              </w:rPr>
            </w:pPr>
          </w:p>
        </w:tc>
      </w:tr>
      <w:tr w:rsidR="007117BD" w:rsidRPr="007117BD" w14:paraId="408D80C2" w14:textId="77777777" w:rsidTr="009D476D">
        <w:tc>
          <w:tcPr>
            <w:tcW w:w="9628" w:type="dxa"/>
            <w:gridSpan w:val="2"/>
          </w:tcPr>
          <w:p w14:paraId="6B173FCF"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STALNI NASLOV</w:t>
            </w:r>
          </w:p>
          <w:p w14:paraId="75F7DAB0"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p>
        </w:tc>
      </w:tr>
      <w:tr w:rsidR="007117BD" w:rsidRPr="007117BD" w14:paraId="56EFC860" w14:textId="77777777" w:rsidTr="009D476D">
        <w:trPr>
          <w:gridAfter w:val="1"/>
          <w:wAfter w:w="571" w:type="dxa"/>
        </w:trPr>
        <w:tc>
          <w:tcPr>
            <w:tcW w:w="9062" w:type="dxa"/>
            <w:tcBorders>
              <w:top w:val="single" w:sz="4" w:space="0" w:color="auto"/>
              <w:left w:val="nil"/>
              <w:bottom w:val="nil"/>
              <w:right w:val="nil"/>
            </w:tcBorders>
            <w:hideMark/>
          </w:tcPr>
          <w:p w14:paraId="0F915ED5" w14:textId="77777777" w:rsidR="007117BD" w:rsidRPr="007117BD" w:rsidRDefault="007117BD" w:rsidP="007117BD">
            <w:pPr>
              <w:overflowPunct w:val="0"/>
              <w:autoSpaceDE w:val="0"/>
              <w:autoSpaceDN w:val="0"/>
              <w:adjustRightInd w:val="0"/>
              <w:spacing w:after="120"/>
              <w:rPr>
                <w:rFonts w:ascii="Arial Narrow" w:eastAsia="Times New Roman" w:hAnsi="Arial Narrow" w:cs="Arial"/>
                <w:i/>
                <w:sz w:val="20"/>
                <w:szCs w:val="20"/>
                <w:lang w:eastAsia="sl-SI"/>
              </w:rPr>
            </w:pPr>
            <w:r w:rsidRPr="007117BD">
              <w:rPr>
                <w:rFonts w:ascii="Arial Narrow" w:eastAsia="Times New Roman" w:hAnsi="Arial Narrow" w:cs="Arial"/>
                <w:i/>
                <w:sz w:val="20"/>
                <w:szCs w:val="20"/>
                <w:lang w:eastAsia="sl-SI"/>
              </w:rPr>
              <w:t>*obvezna priloga: fotokopija osebnega dokumenta/dovoljenja o stalnem prebivanju za tujce</w:t>
            </w:r>
          </w:p>
        </w:tc>
      </w:tr>
    </w:tbl>
    <w:tbl>
      <w:tblPr>
        <w:tblpPr w:leftFromText="141" w:rightFromText="141" w:bottomFromText="16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5"/>
        <w:gridCol w:w="290"/>
        <w:gridCol w:w="290"/>
        <w:gridCol w:w="290"/>
        <w:gridCol w:w="290"/>
        <w:gridCol w:w="291"/>
        <w:gridCol w:w="289"/>
        <w:gridCol w:w="289"/>
        <w:gridCol w:w="289"/>
        <w:gridCol w:w="289"/>
        <w:gridCol w:w="290"/>
        <w:gridCol w:w="289"/>
        <w:gridCol w:w="289"/>
        <w:gridCol w:w="289"/>
        <w:gridCol w:w="170"/>
      </w:tblGrid>
      <w:tr w:rsidR="007117BD" w:rsidRPr="007117BD" w14:paraId="061CC22D" w14:textId="77777777" w:rsidTr="009D476D">
        <w:trPr>
          <w:cantSplit/>
          <w:trHeight w:val="340"/>
        </w:trPr>
        <w:tc>
          <w:tcPr>
            <w:tcW w:w="1015" w:type="dxa"/>
            <w:tcBorders>
              <w:top w:val="nil"/>
              <w:left w:val="nil"/>
              <w:bottom w:val="nil"/>
              <w:right w:val="single" w:sz="4" w:space="0" w:color="auto"/>
            </w:tcBorders>
            <w:hideMark/>
          </w:tcPr>
          <w:p w14:paraId="47E6F127"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r w:rsidRPr="007117BD">
              <w:rPr>
                <w:rFonts w:ascii="Arial Narrow" w:eastAsia="Times New Roman" w:hAnsi="Arial Narrow" w:cs="Arial"/>
                <w:b/>
                <w:i/>
                <w:sz w:val="20"/>
                <w:szCs w:val="20"/>
                <w:lang w:eastAsia="sl-SI"/>
              </w:rPr>
              <w:t>EMŠO</w:t>
            </w:r>
            <w:r w:rsidRPr="007117BD">
              <w:rPr>
                <w:rFonts w:eastAsia="Times New Roman" w:cs="Arial"/>
                <w:sz w:val="20"/>
                <w:szCs w:val="20"/>
                <w:lang w:eastAsia="sl-SI"/>
              </w:rPr>
              <w:t>:</w:t>
            </w:r>
          </w:p>
        </w:tc>
        <w:tc>
          <w:tcPr>
            <w:tcW w:w="290" w:type="dxa"/>
            <w:tcBorders>
              <w:top w:val="single" w:sz="4" w:space="0" w:color="auto"/>
              <w:left w:val="single" w:sz="4" w:space="0" w:color="auto"/>
              <w:bottom w:val="single" w:sz="4" w:space="0" w:color="auto"/>
              <w:right w:val="single" w:sz="4" w:space="0" w:color="auto"/>
            </w:tcBorders>
          </w:tcPr>
          <w:p w14:paraId="01BE3CB0"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7A2AE567"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5AAFACD6"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2086676F"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91" w:type="dxa"/>
            <w:tcBorders>
              <w:top w:val="single" w:sz="4" w:space="0" w:color="auto"/>
              <w:left w:val="single" w:sz="4" w:space="0" w:color="auto"/>
              <w:bottom w:val="single" w:sz="4" w:space="0" w:color="auto"/>
              <w:right w:val="single" w:sz="4" w:space="0" w:color="auto"/>
            </w:tcBorders>
          </w:tcPr>
          <w:p w14:paraId="5F3AD10F"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E730E14"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EF0091B"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99A23C1"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95A7FE0"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7FE88944"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16E6EE31"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344C8446"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767B4D4A"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c>
          <w:tcPr>
            <w:tcW w:w="170" w:type="dxa"/>
            <w:tcBorders>
              <w:top w:val="nil"/>
              <w:left w:val="single" w:sz="4" w:space="0" w:color="auto"/>
              <w:bottom w:val="nil"/>
              <w:right w:val="nil"/>
            </w:tcBorders>
          </w:tcPr>
          <w:p w14:paraId="7351043E" w14:textId="77777777" w:rsidR="007117BD" w:rsidRPr="007117BD" w:rsidRDefault="007117BD" w:rsidP="007117BD">
            <w:pPr>
              <w:overflowPunct w:val="0"/>
              <w:autoSpaceDE w:val="0"/>
              <w:autoSpaceDN w:val="0"/>
              <w:adjustRightInd w:val="0"/>
              <w:spacing w:after="0" w:line="240" w:lineRule="auto"/>
              <w:rPr>
                <w:rFonts w:eastAsia="Times New Roman" w:cs="Arial"/>
                <w:sz w:val="20"/>
                <w:szCs w:val="20"/>
                <w:lang w:eastAsia="sl-SI"/>
              </w:rPr>
            </w:pPr>
          </w:p>
        </w:tc>
      </w:tr>
    </w:tbl>
    <w:p w14:paraId="1851F15F"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i/>
          <w:sz w:val="20"/>
          <w:szCs w:val="20"/>
          <w:u w:val="single"/>
          <w:lang w:eastAsia="sl-SI"/>
        </w:rPr>
      </w:pPr>
    </w:p>
    <w:p w14:paraId="1AA585C2"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b/>
          <w:i/>
          <w:sz w:val="20"/>
          <w:szCs w:val="20"/>
          <w:lang w:eastAsia="sl-SI"/>
        </w:rPr>
      </w:pPr>
    </w:p>
    <w:tbl>
      <w:tblPr>
        <w:tblStyle w:val="Tabelamrea1"/>
        <w:tblW w:w="0" w:type="auto"/>
        <w:tblLook w:val="04A0" w:firstRow="1" w:lastRow="0" w:firstColumn="1" w:lastColumn="0" w:noHBand="0" w:noVBand="1"/>
      </w:tblPr>
      <w:tblGrid>
        <w:gridCol w:w="9057"/>
        <w:gridCol w:w="571"/>
      </w:tblGrid>
      <w:tr w:rsidR="007117BD" w:rsidRPr="007117BD" w14:paraId="0775FC45" w14:textId="77777777" w:rsidTr="009D476D">
        <w:tc>
          <w:tcPr>
            <w:tcW w:w="9628" w:type="dxa"/>
            <w:gridSpan w:val="2"/>
          </w:tcPr>
          <w:p w14:paraId="5B091873"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KONTAKTNA TEL. ŠT.</w:t>
            </w:r>
          </w:p>
          <w:p w14:paraId="06FBDDBB"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p>
        </w:tc>
      </w:tr>
      <w:tr w:rsidR="007117BD" w:rsidRPr="007117BD" w14:paraId="580D0B48" w14:textId="77777777" w:rsidTr="009D476D">
        <w:trPr>
          <w:gridAfter w:val="1"/>
          <w:wAfter w:w="571" w:type="dxa"/>
        </w:trPr>
        <w:tc>
          <w:tcPr>
            <w:tcW w:w="9057" w:type="dxa"/>
            <w:tcBorders>
              <w:top w:val="single" w:sz="4" w:space="0" w:color="auto"/>
              <w:left w:val="nil"/>
              <w:bottom w:val="nil"/>
              <w:right w:val="nil"/>
            </w:tcBorders>
          </w:tcPr>
          <w:p w14:paraId="545B926C" w14:textId="77777777" w:rsidR="007117BD" w:rsidRPr="007117BD" w:rsidRDefault="007117BD" w:rsidP="007117BD">
            <w:pPr>
              <w:overflowPunct w:val="0"/>
              <w:autoSpaceDE w:val="0"/>
              <w:autoSpaceDN w:val="0"/>
              <w:adjustRightInd w:val="0"/>
              <w:spacing w:after="120"/>
              <w:rPr>
                <w:rFonts w:ascii="Arial Narrow" w:eastAsia="Times New Roman" w:hAnsi="Arial Narrow" w:cs="Arial"/>
                <w:sz w:val="20"/>
                <w:szCs w:val="20"/>
                <w:lang w:eastAsia="sl-SI"/>
              </w:rPr>
            </w:pPr>
          </w:p>
        </w:tc>
      </w:tr>
      <w:tr w:rsidR="007117BD" w:rsidRPr="007117BD" w14:paraId="0AFDDDE3" w14:textId="77777777" w:rsidTr="009D476D">
        <w:tc>
          <w:tcPr>
            <w:tcW w:w="9628" w:type="dxa"/>
            <w:gridSpan w:val="2"/>
          </w:tcPr>
          <w:p w14:paraId="07769F07"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ELEKTRONSKA POŠTA</w:t>
            </w:r>
          </w:p>
          <w:p w14:paraId="6CBF8929"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0"/>
                <w:szCs w:val="20"/>
                <w:lang w:eastAsia="sl-SI"/>
              </w:rPr>
            </w:pPr>
          </w:p>
        </w:tc>
      </w:tr>
      <w:tr w:rsidR="007117BD" w:rsidRPr="007117BD" w14:paraId="5BD76353" w14:textId="77777777" w:rsidTr="009D476D">
        <w:trPr>
          <w:gridAfter w:val="1"/>
          <w:wAfter w:w="571" w:type="dxa"/>
        </w:trPr>
        <w:tc>
          <w:tcPr>
            <w:tcW w:w="9062" w:type="dxa"/>
            <w:tcBorders>
              <w:top w:val="single" w:sz="4" w:space="0" w:color="auto"/>
              <w:left w:val="nil"/>
              <w:bottom w:val="nil"/>
              <w:right w:val="nil"/>
            </w:tcBorders>
          </w:tcPr>
          <w:p w14:paraId="483607D5"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i/>
                <w:sz w:val="24"/>
                <w:szCs w:val="24"/>
                <w:u w:val="single"/>
                <w:lang w:eastAsia="sl-SI"/>
              </w:rPr>
            </w:pPr>
          </w:p>
        </w:tc>
      </w:tr>
    </w:tbl>
    <w:p w14:paraId="710A4509" w14:textId="77777777" w:rsidR="007117BD" w:rsidRPr="007117BD" w:rsidRDefault="007117BD" w:rsidP="007117BD">
      <w:pPr>
        <w:numPr>
          <w:ilvl w:val="0"/>
          <w:numId w:val="9"/>
        </w:numPr>
        <w:overflowPunct w:val="0"/>
        <w:autoSpaceDE w:val="0"/>
        <w:autoSpaceDN w:val="0"/>
        <w:adjustRightInd w:val="0"/>
        <w:spacing w:after="120" w:line="240" w:lineRule="auto"/>
        <w:ind w:left="714" w:hanging="357"/>
        <w:jc w:val="left"/>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Kategorije izpolnjevanja pogojev</w:t>
      </w:r>
      <w:r w:rsidRPr="007117BD">
        <w:rPr>
          <w:rFonts w:ascii="Arial Narrow" w:eastAsia="Times New Roman" w:hAnsi="Arial Narrow" w:cs="Arial"/>
          <w:b/>
          <w:i/>
          <w:lang w:eastAsia="sl-SI"/>
        </w:rPr>
        <w:t>:</w:t>
      </w:r>
      <w:r w:rsidRPr="007117BD">
        <w:rPr>
          <w:rFonts w:ascii="Arial Narrow" w:eastAsia="Times New Roman" w:hAnsi="Arial Narrow" w:cs="Arial"/>
          <w:i/>
          <w:lang w:eastAsia="sl-SI"/>
        </w:rPr>
        <w:t xml:space="preserve"> (</w:t>
      </w:r>
      <w:r w:rsidRPr="007117BD">
        <w:rPr>
          <w:rFonts w:ascii="Arial Narrow" w:eastAsia="Times New Roman" w:hAnsi="Arial Narrow" w:cs="Arial"/>
          <w:i/>
          <w:u w:val="single"/>
          <w:lang w:eastAsia="sl-SI"/>
        </w:rPr>
        <w:t>obkrožite</w:t>
      </w:r>
      <w:r w:rsidRPr="007117BD">
        <w:rPr>
          <w:rFonts w:ascii="Arial Narrow" w:eastAsia="Times New Roman" w:hAnsi="Arial Narrow" w:cs="Arial"/>
          <w:i/>
          <w:lang w:eastAsia="sl-SI"/>
        </w:rPr>
        <w:t>)</w:t>
      </w:r>
    </w:p>
    <w:p w14:paraId="32075AF6" w14:textId="77777777" w:rsidR="007117BD" w:rsidRPr="007117BD" w:rsidRDefault="007117BD" w:rsidP="007117BD">
      <w:pPr>
        <w:overflowPunct w:val="0"/>
        <w:autoSpaceDE w:val="0"/>
        <w:autoSpaceDN w:val="0"/>
        <w:adjustRightInd w:val="0"/>
        <w:spacing w:after="120" w:line="240" w:lineRule="auto"/>
        <w:jc w:val="left"/>
        <w:rPr>
          <w:rFonts w:ascii="Arial Narrow" w:eastAsia="Times New Roman" w:hAnsi="Arial Narrow" w:cs="Arial"/>
          <w:b/>
          <w:i/>
          <w:u w:val="single"/>
          <w:lang w:eastAsia="sl-SI"/>
        </w:rPr>
      </w:pPr>
    </w:p>
    <w:tbl>
      <w:tblPr>
        <w:tblStyle w:val="Tabelamrea1"/>
        <w:tblW w:w="9639" w:type="dxa"/>
        <w:tblInd w:w="-5" w:type="dxa"/>
        <w:tblLook w:val="04A0" w:firstRow="1" w:lastRow="0" w:firstColumn="1" w:lastColumn="0" w:noHBand="0" w:noVBand="1"/>
      </w:tblPr>
      <w:tblGrid>
        <w:gridCol w:w="347"/>
        <w:gridCol w:w="9292"/>
      </w:tblGrid>
      <w:tr w:rsidR="007117BD" w:rsidRPr="007117BD" w14:paraId="5E86FDFD" w14:textId="77777777" w:rsidTr="009D476D">
        <w:tc>
          <w:tcPr>
            <w:tcW w:w="347" w:type="dxa"/>
            <w:shd w:val="clear" w:color="auto" w:fill="D9D9D9" w:themeFill="background1" w:themeFillShade="D9"/>
          </w:tcPr>
          <w:p w14:paraId="5F397066"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b/>
                <w:lang w:eastAsia="sl-SI"/>
              </w:rPr>
              <w:t xml:space="preserve">I. </w:t>
            </w:r>
          </w:p>
        </w:tc>
        <w:tc>
          <w:tcPr>
            <w:tcW w:w="9292" w:type="dxa"/>
            <w:shd w:val="clear" w:color="auto" w:fill="D9D9D9" w:themeFill="background1" w:themeFillShade="D9"/>
          </w:tcPr>
          <w:p w14:paraId="3999DB83"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b/>
                <w:lang w:eastAsia="sl-SI"/>
              </w:rPr>
              <w:t>Starostni pogoj:</w:t>
            </w:r>
          </w:p>
        </w:tc>
      </w:tr>
      <w:tr w:rsidR="007117BD" w:rsidRPr="007117BD" w14:paraId="2CF84964" w14:textId="77777777" w:rsidTr="009D476D">
        <w:tc>
          <w:tcPr>
            <w:tcW w:w="9639" w:type="dxa"/>
            <w:gridSpan w:val="2"/>
          </w:tcPr>
          <w:p w14:paraId="7BCAC519" w14:textId="77777777" w:rsidR="007117BD" w:rsidRPr="007117BD" w:rsidRDefault="007117BD" w:rsidP="007117BD">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lang w:eastAsia="sl-SI"/>
              </w:rPr>
              <w:t xml:space="preserve">        Imam 65 let ali več.                   </w:t>
            </w:r>
            <w:r w:rsidRPr="007117BD">
              <w:rPr>
                <w:rFonts w:ascii="Arial Narrow" w:eastAsia="Times New Roman" w:hAnsi="Arial Narrow" w:cs="Arial"/>
                <w:b/>
                <w:lang w:eastAsia="sl-SI"/>
              </w:rPr>
              <w:t>DA        NE</w:t>
            </w:r>
          </w:p>
        </w:tc>
      </w:tr>
    </w:tbl>
    <w:p w14:paraId="4C245E2A" w14:textId="77777777" w:rsidR="007117BD" w:rsidRPr="007117BD" w:rsidRDefault="007117BD" w:rsidP="007117BD">
      <w:pPr>
        <w:overflowPunct w:val="0"/>
        <w:autoSpaceDE w:val="0"/>
        <w:autoSpaceDN w:val="0"/>
        <w:adjustRightInd w:val="0"/>
        <w:spacing w:after="120" w:line="240" w:lineRule="auto"/>
        <w:jc w:val="left"/>
        <w:rPr>
          <w:rFonts w:ascii="Arial Narrow" w:eastAsia="Times New Roman" w:hAnsi="Arial Narrow" w:cs="Arial"/>
          <w:b/>
          <w:i/>
          <w:u w:val="single"/>
          <w:lang w:eastAsia="sl-SI"/>
        </w:rPr>
      </w:pPr>
    </w:p>
    <w:tbl>
      <w:tblPr>
        <w:tblStyle w:val="Tabelamrea1"/>
        <w:tblW w:w="0" w:type="auto"/>
        <w:tblInd w:w="-5" w:type="dxa"/>
        <w:tblLook w:val="04A0" w:firstRow="1" w:lastRow="0" w:firstColumn="1" w:lastColumn="0" w:noHBand="0" w:noVBand="1"/>
      </w:tblPr>
      <w:tblGrid>
        <w:gridCol w:w="749"/>
        <w:gridCol w:w="8884"/>
      </w:tblGrid>
      <w:tr w:rsidR="007117BD" w:rsidRPr="007117BD" w14:paraId="667A238C" w14:textId="77777777" w:rsidTr="009D476D">
        <w:tc>
          <w:tcPr>
            <w:tcW w:w="749" w:type="dxa"/>
            <w:shd w:val="clear" w:color="auto" w:fill="D9D9D9" w:themeFill="background1" w:themeFillShade="D9"/>
          </w:tcPr>
          <w:p w14:paraId="2A3D4D1F"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b/>
                <w:lang w:eastAsia="sl-SI"/>
              </w:rPr>
              <w:t>II</w:t>
            </w:r>
            <w:r w:rsidRPr="007117BD">
              <w:rPr>
                <w:rFonts w:ascii="Arial Narrow" w:eastAsia="Times New Roman" w:hAnsi="Arial Narrow" w:cs="Arial"/>
                <w:lang w:eastAsia="sl-SI"/>
              </w:rPr>
              <w:t>.</w:t>
            </w:r>
          </w:p>
        </w:tc>
        <w:tc>
          <w:tcPr>
            <w:tcW w:w="8884" w:type="dxa"/>
            <w:shd w:val="clear" w:color="auto" w:fill="D9D9D9" w:themeFill="background1" w:themeFillShade="D9"/>
          </w:tcPr>
          <w:p w14:paraId="0CC46C44"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b/>
                <w:lang w:eastAsia="sl-SI"/>
              </w:rPr>
              <w:t>Bivanjske okoliščine:</w:t>
            </w:r>
          </w:p>
        </w:tc>
      </w:tr>
      <w:tr w:rsidR="007117BD" w:rsidRPr="007117BD" w14:paraId="0207E5C7" w14:textId="77777777" w:rsidTr="009D476D">
        <w:tc>
          <w:tcPr>
            <w:tcW w:w="749" w:type="dxa"/>
          </w:tcPr>
          <w:p w14:paraId="76B2B08F"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a)</w:t>
            </w:r>
          </w:p>
        </w:tc>
        <w:tc>
          <w:tcPr>
            <w:tcW w:w="8884" w:type="dxa"/>
          </w:tcPr>
          <w:p w14:paraId="402C6412"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Živim v odročnejšem zaselku Mestne občine Maribor in imam veliko oddaljenost do prve zdravstvene ustanove (živim sam ali v skupnem gospodinjstvu)</w:t>
            </w:r>
          </w:p>
        </w:tc>
      </w:tr>
      <w:tr w:rsidR="007117BD" w:rsidRPr="007117BD" w14:paraId="710A0B16" w14:textId="77777777" w:rsidTr="009D476D">
        <w:tc>
          <w:tcPr>
            <w:tcW w:w="749" w:type="dxa"/>
          </w:tcPr>
          <w:p w14:paraId="0406B19A"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b)</w:t>
            </w:r>
          </w:p>
        </w:tc>
        <w:tc>
          <w:tcPr>
            <w:tcW w:w="8884" w:type="dxa"/>
          </w:tcPr>
          <w:p w14:paraId="0FD81E2B"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Bivam sam v lastnem gospodinjstvu</w:t>
            </w:r>
          </w:p>
        </w:tc>
      </w:tr>
      <w:tr w:rsidR="007117BD" w:rsidRPr="007117BD" w14:paraId="73098E1A" w14:textId="77777777" w:rsidTr="009D476D">
        <w:tc>
          <w:tcPr>
            <w:tcW w:w="749" w:type="dxa"/>
          </w:tcPr>
          <w:p w14:paraId="295833C8"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c)</w:t>
            </w:r>
          </w:p>
        </w:tc>
        <w:tc>
          <w:tcPr>
            <w:tcW w:w="8884" w:type="dxa"/>
          </w:tcPr>
          <w:p w14:paraId="37C7475D"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u w:val="single"/>
                <w:lang w:eastAsia="sl-SI"/>
              </w:rPr>
            </w:pPr>
            <w:r w:rsidRPr="007117BD">
              <w:rPr>
                <w:rFonts w:ascii="Arial Narrow" w:eastAsia="Times New Roman" w:hAnsi="Arial Narrow" w:cs="Arial"/>
                <w:lang w:eastAsia="sl-SI"/>
              </w:rPr>
              <w:t>Bivam s partnerjem v skupnem gospodinjstvu, ki prav tako potrebuje pomoč pri življenjskih aktivnostih</w:t>
            </w:r>
          </w:p>
        </w:tc>
      </w:tr>
      <w:tr w:rsidR="007117BD" w:rsidRPr="007117BD" w14:paraId="726DC0F4" w14:textId="77777777" w:rsidTr="009D476D">
        <w:tc>
          <w:tcPr>
            <w:tcW w:w="749" w:type="dxa"/>
          </w:tcPr>
          <w:p w14:paraId="509D7B0C"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d)</w:t>
            </w:r>
          </w:p>
        </w:tc>
        <w:tc>
          <w:tcPr>
            <w:tcW w:w="8884" w:type="dxa"/>
          </w:tcPr>
          <w:p w14:paraId="44866216" w14:textId="77777777" w:rsidR="007117BD" w:rsidRPr="007117BD" w:rsidRDefault="007117BD" w:rsidP="007117BD">
            <w:pPr>
              <w:overflowPunct w:val="0"/>
              <w:autoSpaceDE w:val="0"/>
              <w:autoSpaceDN w:val="0"/>
              <w:adjustRightInd w:val="0"/>
              <w:jc w:val="left"/>
              <w:rPr>
                <w:rFonts w:ascii="Arial Narrow" w:eastAsia="Times New Roman" w:hAnsi="Arial Narrow" w:cs="Arial"/>
                <w:lang w:eastAsia="sl-SI"/>
              </w:rPr>
            </w:pPr>
            <w:r w:rsidRPr="007117BD">
              <w:rPr>
                <w:rFonts w:ascii="Arial Narrow" w:eastAsia="Times New Roman" w:hAnsi="Arial Narrow" w:cs="Arial"/>
                <w:lang w:eastAsia="sl-SI"/>
              </w:rPr>
              <w:t xml:space="preserve">Bivam v širši družini, ki je čez dan zaradi službenih obveznosti odsotna </w:t>
            </w:r>
            <w:r w:rsidRPr="007117BD">
              <w:rPr>
                <w:rFonts w:ascii="Arial Narrow" w:eastAsia="Times New Roman" w:hAnsi="Arial Narrow" w:cs="Arial"/>
                <w:sz w:val="20"/>
                <w:szCs w:val="20"/>
                <w:u w:val="single"/>
                <w:lang w:eastAsia="sl-SI"/>
              </w:rPr>
              <w:t>(*obvezna priloga Obrazec 2)</w:t>
            </w:r>
          </w:p>
        </w:tc>
      </w:tr>
    </w:tbl>
    <w:p w14:paraId="77903E1C"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i/>
          <w:u w:val="single"/>
          <w:lang w:eastAsia="sl-SI"/>
        </w:rPr>
      </w:pPr>
    </w:p>
    <w:tbl>
      <w:tblPr>
        <w:tblStyle w:val="Tabelamrea1"/>
        <w:tblW w:w="0" w:type="auto"/>
        <w:tblInd w:w="-5" w:type="dxa"/>
        <w:tblLook w:val="04A0" w:firstRow="1" w:lastRow="0" w:firstColumn="1" w:lastColumn="0" w:noHBand="0" w:noVBand="1"/>
      </w:tblPr>
      <w:tblGrid>
        <w:gridCol w:w="779"/>
        <w:gridCol w:w="69"/>
        <w:gridCol w:w="8785"/>
      </w:tblGrid>
      <w:tr w:rsidR="007117BD" w:rsidRPr="007117BD" w14:paraId="62F286F6" w14:textId="77777777" w:rsidTr="009D476D">
        <w:tc>
          <w:tcPr>
            <w:tcW w:w="848" w:type="dxa"/>
            <w:gridSpan w:val="2"/>
            <w:shd w:val="clear" w:color="auto" w:fill="E7E6E6" w:themeFill="background2"/>
          </w:tcPr>
          <w:p w14:paraId="73ABA08B"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III.</w:t>
            </w:r>
          </w:p>
        </w:tc>
        <w:tc>
          <w:tcPr>
            <w:tcW w:w="8785" w:type="dxa"/>
            <w:shd w:val="clear" w:color="auto" w:fill="D9D9D9" w:themeFill="background1" w:themeFillShade="D9"/>
          </w:tcPr>
          <w:p w14:paraId="1A3AF5C0"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 xml:space="preserve">Bolezensko stanje: </w:t>
            </w:r>
          </w:p>
        </w:tc>
      </w:tr>
      <w:tr w:rsidR="007117BD" w:rsidRPr="007117BD" w14:paraId="5AE23134" w14:textId="77777777" w:rsidTr="009D476D">
        <w:tc>
          <w:tcPr>
            <w:tcW w:w="848" w:type="dxa"/>
            <w:gridSpan w:val="2"/>
          </w:tcPr>
          <w:p w14:paraId="0D307EC3"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a)</w:t>
            </w:r>
          </w:p>
        </w:tc>
        <w:tc>
          <w:tcPr>
            <w:tcW w:w="8785" w:type="dxa"/>
          </w:tcPr>
          <w:p w14:paraId="187BA7D4"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težje kronične bolezni (</w:t>
            </w:r>
            <w:r w:rsidRPr="007117BD">
              <w:rPr>
                <w:rFonts w:ascii="Arial Narrow" w:eastAsia="Times New Roman" w:hAnsi="Arial Narrow" w:cs="Arial"/>
                <w:sz w:val="20"/>
                <w:szCs w:val="20"/>
                <w:u w:val="single"/>
                <w:lang w:eastAsia="sl-SI"/>
              </w:rPr>
              <w:t>*obvezna priloga: Obrazec 4)</w:t>
            </w:r>
          </w:p>
        </w:tc>
      </w:tr>
      <w:tr w:rsidR="007117BD" w:rsidRPr="007117BD" w14:paraId="4CB9B22B" w14:textId="77777777" w:rsidTr="009D476D">
        <w:tc>
          <w:tcPr>
            <w:tcW w:w="848" w:type="dxa"/>
            <w:gridSpan w:val="2"/>
          </w:tcPr>
          <w:p w14:paraId="328672C8"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b)</w:t>
            </w:r>
          </w:p>
        </w:tc>
        <w:tc>
          <w:tcPr>
            <w:tcW w:w="8785" w:type="dxa"/>
          </w:tcPr>
          <w:p w14:paraId="6AEE22CB"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Sem invalidna oseba (</w:t>
            </w:r>
            <w:r w:rsidRPr="007117BD">
              <w:rPr>
                <w:rFonts w:ascii="Arial Narrow" w:eastAsia="Times New Roman" w:hAnsi="Arial Narrow" w:cs="Arial"/>
                <w:sz w:val="20"/>
                <w:szCs w:val="20"/>
                <w:u w:val="single"/>
                <w:lang w:eastAsia="sl-SI"/>
              </w:rPr>
              <w:t>*obvezna priloga: Obrazec 4)</w:t>
            </w:r>
          </w:p>
        </w:tc>
      </w:tr>
      <w:tr w:rsidR="007117BD" w:rsidRPr="007117BD" w14:paraId="0B50A5B6" w14:textId="77777777" w:rsidTr="009D476D">
        <w:tc>
          <w:tcPr>
            <w:tcW w:w="848" w:type="dxa"/>
            <w:gridSpan w:val="2"/>
          </w:tcPr>
          <w:p w14:paraId="0AF4EF2B"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c)</w:t>
            </w:r>
          </w:p>
        </w:tc>
        <w:tc>
          <w:tcPr>
            <w:tcW w:w="8785" w:type="dxa"/>
          </w:tcPr>
          <w:p w14:paraId="71880C66"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dolgotrajne okvare zdravja (</w:t>
            </w:r>
            <w:r w:rsidRPr="007117BD">
              <w:rPr>
                <w:rFonts w:ascii="Arial Narrow" w:eastAsia="Times New Roman" w:hAnsi="Arial Narrow" w:cs="Arial"/>
                <w:sz w:val="20"/>
                <w:szCs w:val="20"/>
                <w:u w:val="single"/>
                <w:lang w:eastAsia="sl-SI"/>
              </w:rPr>
              <w:t xml:space="preserve">*obvezna priloga: Obrazec 4) </w:t>
            </w:r>
          </w:p>
        </w:tc>
      </w:tr>
      <w:tr w:rsidR="007117BD" w:rsidRPr="007117BD" w14:paraId="73FA2412" w14:textId="77777777" w:rsidTr="009D476D">
        <w:tc>
          <w:tcPr>
            <w:tcW w:w="848" w:type="dxa"/>
            <w:gridSpan w:val="2"/>
          </w:tcPr>
          <w:p w14:paraId="2FF1E5F3"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d)</w:t>
            </w:r>
          </w:p>
        </w:tc>
        <w:tc>
          <w:tcPr>
            <w:tcW w:w="8785" w:type="dxa"/>
          </w:tcPr>
          <w:p w14:paraId="6E0F62E8"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starostne znake (dopišite):</w:t>
            </w:r>
          </w:p>
          <w:p w14:paraId="5F5250FF" w14:textId="77777777" w:rsidR="007117BD" w:rsidRPr="007117BD" w:rsidRDefault="007117BD" w:rsidP="007117BD">
            <w:pPr>
              <w:overflowPunct w:val="0"/>
              <w:autoSpaceDE w:val="0"/>
              <w:autoSpaceDN w:val="0"/>
              <w:adjustRightInd w:val="0"/>
              <w:spacing w:after="120"/>
              <w:rPr>
                <w:rFonts w:ascii="Arial Narrow" w:eastAsia="Times New Roman" w:hAnsi="Arial Narrow" w:cs="Arial"/>
                <w:sz w:val="20"/>
                <w:szCs w:val="20"/>
                <w:u w:val="single"/>
                <w:lang w:eastAsia="sl-SI"/>
              </w:rPr>
            </w:pPr>
            <w:r w:rsidRPr="007117BD">
              <w:rPr>
                <w:rFonts w:ascii="Arial Narrow" w:eastAsia="Times New Roman" w:hAnsi="Arial Narrow" w:cs="Arial"/>
                <w:sz w:val="20"/>
                <w:szCs w:val="20"/>
                <w:u w:val="single"/>
                <w:lang w:eastAsia="sl-SI"/>
              </w:rPr>
              <w:t>(*obvezna priloga: Obrazec 3)</w:t>
            </w:r>
          </w:p>
        </w:tc>
      </w:tr>
      <w:tr w:rsidR="007117BD" w:rsidRPr="007117BD" w14:paraId="1E51F776" w14:textId="77777777" w:rsidTr="009D476D">
        <w:tc>
          <w:tcPr>
            <w:tcW w:w="779" w:type="dxa"/>
            <w:tcBorders>
              <w:bottom w:val="single" w:sz="4" w:space="0" w:color="auto"/>
            </w:tcBorders>
            <w:shd w:val="clear" w:color="auto" w:fill="D9D9D9" w:themeFill="background1" w:themeFillShade="D9"/>
          </w:tcPr>
          <w:p w14:paraId="5E46B3C8" w14:textId="77777777" w:rsidR="007117BD" w:rsidRPr="007117BD" w:rsidRDefault="007117BD" w:rsidP="007117BD">
            <w:pPr>
              <w:overflowPunct w:val="0"/>
              <w:autoSpaceDE w:val="0"/>
              <w:autoSpaceDN w:val="0"/>
              <w:adjustRightInd w:val="0"/>
              <w:rPr>
                <w:rFonts w:ascii="Arial Narrow" w:eastAsia="Times New Roman" w:hAnsi="Arial Narrow" w:cs="Arial"/>
                <w:b/>
                <w:sz w:val="20"/>
                <w:szCs w:val="20"/>
                <w:lang w:eastAsia="sl-SI"/>
              </w:rPr>
            </w:pPr>
            <w:r w:rsidRPr="007117BD">
              <w:rPr>
                <w:rFonts w:ascii="Arial Narrow" w:eastAsia="Times New Roman" w:hAnsi="Arial Narrow" w:cs="Arial"/>
                <w:b/>
                <w:sz w:val="20"/>
                <w:szCs w:val="20"/>
                <w:lang w:eastAsia="sl-SI"/>
              </w:rPr>
              <w:lastRenderedPageBreak/>
              <w:t>IV.</w:t>
            </w:r>
          </w:p>
        </w:tc>
        <w:tc>
          <w:tcPr>
            <w:tcW w:w="8854" w:type="dxa"/>
            <w:gridSpan w:val="2"/>
            <w:tcBorders>
              <w:bottom w:val="single" w:sz="4" w:space="0" w:color="auto"/>
            </w:tcBorders>
            <w:shd w:val="clear" w:color="auto" w:fill="D9D9D9" w:themeFill="background1" w:themeFillShade="D9"/>
          </w:tcPr>
          <w:p w14:paraId="596BF990" w14:textId="77777777" w:rsidR="007117BD" w:rsidRPr="007117BD" w:rsidRDefault="007117BD" w:rsidP="007117BD">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Socialni položaj vlagatelja:</w:t>
            </w:r>
          </w:p>
        </w:tc>
      </w:tr>
      <w:tr w:rsidR="007117BD" w:rsidRPr="007117BD" w14:paraId="78376F88" w14:textId="77777777" w:rsidTr="009D476D">
        <w:tc>
          <w:tcPr>
            <w:tcW w:w="779" w:type="dxa"/>
            <w:tcBorders>
              <w:right w:val="nil"/>
            </w:tcBorders>
          </w:tcPr>
          <w:p w14:paraId="498F1DCB" w14:textId="77777777" w:rsidR="007117BD" w:rsidRPr="007117BD" w:rsidRDefault="007117BD" w:rsidP="007117BD">
            <w:pPr>
              <w:overflowPunct w:val="0"/>
              <w:autoSpaceDE w:val="0"/>
              <w:autoSpaceDN w:val="0"/>
              <w:adjustRightInd w:val="0"/>
              <w:rPr>
                <w:rFonts w:ascii="Arial Narrow" w:eastAsia="Times New Roman" w:hAnsi="Arial Narrow" w:cs="Arial"/>
                <w:sz w:val="20"/>
                <w:szCs w:val="20"/>
                <w:lang w:eastAsia="sl-SI"/>
              </w:rPr>
            </w:pPr>
          </w:p>
        </w:tc>
        <w:tc>
          <w:tcPr>
            <w:tcW w:w="8854" w:type="dxa"/>
            <w:gridSpan w:val="2"/>
            <w:tcBorders>
              <w:left w:val="nil"/>
            </w:tcBorders>
          </w:tcPr>
          <w:p w14:paraId="1276C9DE"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 xml:space="preserve">Mesečna pokojnina je nižja od minimalne pokojnine za polno delovno dobo:     </w:t>
            </w:r>
            <w:r w:rsidRPr="007117BD">
              <w:rPr>
                <w:rFonts w:ascii="Arial Narrow" w:eastAsia="Times New Roman" w:hAnsi="Arial Narrow" w:cs="Arial"/>
                <w:b/>
                <w:lang w:eastAsia="sl-SI"/>
              </w:rPr>
              <w:t>DA     NE</w:t>
            </w:r>
          </w:p>
          <w:p w14:paraId="722B0A4F"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sz w:val="20"/>
                <w:szCs w:val="20"/>
                <w:lang w:eastAsia="sl-SI"/>
              </w:rPr>
              <w:t>(*</w:t>
            </w:r>
            <w:r w:rsidRPr="007117BD">
              <w:rPr>
                <w:rFonts w:ascii="Arial Narrow" w:eastAsia="Times New Roman" w:hAnsi="Arial Narrow" w:cs="Arial"/>
                <w:sz w:val="20"/>
                <w:szCs w:val="20"/>
                <w:u w:val="single"/>
                <w:lang w:eastAsia="sl-SI"/>
              </w:rPr>
              <w:t>obvezna priloga: zadnji izpisek pokojnine iz ZPIZ za tekoče leto)</w:t>
            </w:r>
          </w:p>
        </w:tc>
      </w:tr>
    </w:tbl>
    <w:p w14:paraId="01BEB7E9"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sz w:val="20"/>
          <w:szCs w:val="20"/>
          <w:lang w:eastAsia="sl-SI"/>
        </w:rPr>
      </w:pPr>
    </w:p>
    <w:p w14:paraId="0CA210BB" w14:textId="77777777" w:rsidR="007117BD" w:rsidRPr="007117BD" w:rsidRDefault="007117BD" w:rsidP="007117BD">
      <w:pPr>
        <w:numPr>
          <w:ilvl w:val="0"/>
          <w:numId w:val="9"/>
        </w:numPr>
        <w:overflowPunct w:val="0"/>
        <w:autoSpaceDE w:val="0"/>
        <w:autoSpaceDN w:val="0"/>
        <w:adjustRightInd w:val="0"/>
        <w:spacing w:after="120" w:line="240" w:lineRule="auto"/>
        <w:jc w:val="left"/>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Obvezne priloge:</w:t>
      </w:r>
    </w:p>
    <w:p w14:paraId="40689A6C" w14:textId="77777777" w:rsidR="007117BD" w:rsidRPr="007117BD" w:rsidRDefault="007117BD" w:rsidP="007117BD">
      <w:pPr>
        <w:numPr>
          <w:ilvl w:val="0"/>
          <w:numId w:val="8"/>
        </w:numPr>
        <w:overflowPunct w:val="0"/>
        <w:autoSpaceDE w:val="0"/>
        <w:autoSpaceDN w:val="0"/>
        <w:adjustRightInd w:val="0"/>
        <w:spacing w:after="120" w:line="240" w:lineRule="auto"/>
        <w:contextualSpacing/>
        <w:jc w:val="left"/>
        <w:rPr>
          <w:rFonts w:ascii="Arial Narrow" w:eastAsia="Times New Roman" w:hAnsi="Arial Narrow" w:cs="Arial"/>
          <w:b/>
          <w:lang w:eastAsia="sl-SI"/>
        </w:rPr>
      </w:pPr>
      <w:r w:rsidRPr="007117BD">
        <w:rPr>
          <w:rFonts w:ascii="Arial Narrow" w:eastAsia="Times New Roman" w:hAnsi="Arial Narrow" w:cs="Arial"/>
          <w:b/>
          <w:lang w:eastAsia="sl-SI"/>
        </w:rPr>
        <w:t>Fotokopija veljavnega osebnega dokumenta (ali fotokopija dovoljenja o stalnem prebivanju za tujce</w:t>
      </w:r>
      <w:r w:rsidRPr="007117BD">
        <w:rPr>
          <w:rFonts w:ascii="Arial Narrow" w:eastAsia="Times New Roman" w:hAnsi="Arial Narrow" w:cs="Arial"/>
          <w:lang w:eastAsia="sl-SI"/>
        </w:rPr>
        <w:t>).</w:t>
      </w:r>
    </w:p>
    <w:p w14:paraId="07F8EC75" w14:textId="77777777" w:rsidR="007117BD" w:rsidRPr="007117BD" w:rsidRDefault="007117BD" w:rsidP="007117BD">
      <w:pPr>
        <w:numPr>
          <w:ilvl w:val="0"/>
          <w:numId w:val="8"/>
        </w:numPr>
        <w:overflowPunct w:val="0"/>
        <w:autoSpaceDE w:val="0"/>
        <w:autoSpaceDN w:val="0"/>
        <w:adjustRightInd w:val="0"/>
        <w:spacing w:after="120" w:line="240" w:lineRule="auto"/>
        <w:contextualSpacing/>
        <w:jc w:val="left"/>
        <w:rPr>
          <w:rFonts w:ascii="Arial Narrow" w:eastAsia="Times New Roman" w:hAnsi="Arial Narrow" w:cs="Arial"/>
          <w:lang w:eastAsia="sl-SI"/>
        </w:rPr>
      </w:pPr>
      <w:r w:rsidRPr="007117BD">
        <w:rPr>
          <w:rFonts w:ascii="Arial Narrow" w:eastAsia="Times New Roman" w:hAnsi="Arial Narrow" w:cs="Arial"/>
          <w:b/>
          <w:lang w:eastAsia="sl-SI"/>
        </w:rPr>
        <w:t>Izpolnjen razpisni obrazec št. 1 - SPLOŠNA IZJAVA.</w:t>
      </w:r>
    </w:p>
    <w:p w14:paraId="7393F6C7" w14:textId="77777777" w:rsidR="007117BD" w:rsidRPr="007117BD" w:rsidRDefault="007117BD" w:rsidP="007117BD">
      <w:pPr>
        <w:numPr>
          <w:ilvl w:val="0"/>
          <w:numId w:val="8"/>
        </w:numPr>
        <w:overflowPunct w:val="0"/>
        <w:autoSpaceDE w:val="0"/>
        <w:autoSpaceDN w:val="0"/>
        <w:adjustRightInd w:val="0"/>
        <w:spacing w:after="120" w:line="240" w:lineRule="auto"/>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color w:val="000000" w:themeColor="text1"/>
          <w:lang w:eastAsia="sl-SI"/>
        </w:rPr>
        <w:t xml:space="preserve">Glede na pogoje, ki jih kot vlagatelj izpolnjujete, pa predložite </w:t>
      </w:r>
      <w:r w:rsidRPr="007117BD">
        <w:rPr>
          <w:rFonts w:ascii="Arial Narrow" w:eastAsia="Times New Roman" w:hAnsi="Arial Narrow" w:cs="Arial"/>
          <w:b/>
          <w:color w:val="000000" w:themeColor="text1"/>
          <w:lang w:eastAsia="sl-SI"/>
        </w:rPr>
        <w:t>izpolnjene</w:t>
      </w:r>
      <w:r w:rsidRPr="007117BD">
        <w:rPr>
          <w:rFonts w:ascii="Arial Narrow" w:eastAsia="Times New Roman" w:hAnsi="Arial Narrow" w:cs="Arial"/>
          <w:color w:val="000000" w:themeColor="text1"/>
          <w:lang w:eastAsia="sl-SI"/>
        </w:rPr>
        <w:t xml:space="preserve"> </w:t>
      </w:r>
      <w:r w:rsidRPr="007117BD">
        <w:rPr>
          <w:rFonts w:ascii="Arial Narrow" w:eastAsia="Times New Roman" w:hAnsi="Arial Narrow" w:cs="Arial"/>
          <w:b/>
          <w:color w:val="000000" w:themeColor="text1"/>
          <w:lang w:eastAsia="sl-SI"/>
        </w:rPr>
        <w:t>obrazce:</w:t>
      </w:r>
    </w:p>
    <w:p w14:paraId="0E6F2BEE" w14:textId="77777777" w:rsidR="007117BD" w:rsidRPr="007117BD" w:rsidRDefault="007117BD" w:rsidP="007117BD">
      <w:pPr>
        <w:overflowPunct w:val="0"/>
        <w:autoSpaceDE w:val="0"/>
        <w:autoSpaceDN w:val="0"/>
        <w:adjustRightInd w:val="0"/>
        <w:spacing w:after="120" w:line="240" w:lineRule="auto"/>
        <w:ind w:left="720"/>
        <w:contextualSpacing/>
        <w:jc w:val="left"/>
        <w:rPr>
          <w:rFonts w:ascii="Arial Narrow" w:eastAsia="Times New Roman" w:hAnsi="Arial Narrow" w:cs="Arial"/>
          <w:b/>
          <w:color w:val="000000" w:themeColor="text1"/>
          <w:lang w:eastAsia="sl-SI"/>
        </w:rPr>
      </w:pPr>
      <w:r w:rsidRPr="007117BD">
        <w:rPr>
          <w:rFonts w:ascii="Arial Narrow" w:eastAsia="Times New Roman" w:hAnsi="Arial Narrow" w:cs="Arial"/>
          <w:b/>
          <w:color w:val="000000" w:themeColor="text1"/>
          <w:lang w:eastAsia="sl-SI"/>
        </w:rPr>
        <w:t xml:space="preserve">Obrazec št. 2 - IZJAVA SVOJCEV (bivanjske okoliščine-širša družina), </w:t>
      </w:r>
    </w:p>
    <w:p w14:paraId="59F4F1D9" w14:textId="77777777" w:rsidR="007117BD" w:rsidRPr="007117BD" w:rsidRDefault="007117BD" w:rsidP="007117BD">
      <w:pPr>
        <w:overflowPunct w:val="0"/>
        <w:autoSpaceDE w:val="0"/>
        <w:autoSpaceDN w:val="0"/>
        <w:adjustRightInd w:val="0"/>
        <w:spacing w:after="120" w:line="240" w:lineRule="auto"/>
        <w:ind w:left="720"/>
        <w:contextualSpacing/>
        <w:jc w:val="left"/>
        <w:rPr>
          <w:rFonts w:ascii="Arial Narrow" w:eastAsia="Times New Roman" w:hAnsi="Arial Narrow" w:cs="Arial"/>
          <w:b/>
          <w:color w:val="000000" w:themeColor="text1"/>
          <w:lang w:eastAsia="sl-SI"/>
        </w:rPr>
      </w:pPr>
      <w:r w:rsidRPr="007117BD">
        <w:rPr>
          <w:rFonts w:ascii="Arial Narrow" w:eastAsia="Times New Roman" w:hAnsi="Arial Narrow" w:cs="Arial"/>
          <w:b/>
          <w:color w:val="000000" w:themeColor="text1"/>
          <w:lang w:eastAsia="sl-SI"/>
        </w:rPr>
        <w:t>Obrazec št. 3</w:t>
      </w:r>
      <w:r w:rsidRPr="007117BD">
        <w:rPr>
          <w:rFonts w:asciiTheme="minorHAnsi" w:hAnsiTheme="minorHAnsi"/>
          <w:color w:val="000000" w:themeColor="text1"/>
        </w:rPr>
        <w:t xml:space="preserve"> - </w:t>
      </w:r>
      <w:r w:rsidRPr="007117BD">
        <w:rPr>
          <w:rFonts w:ascii="Arial Narrow" w:eastAsia="Times New Roman" w:hAnsi="Arial Narrow" w:cs="Arial"/>
          <w:b/>
          <w:color w:val="000000" w:themeColor="text1"/>
          <w:lang w:eastAsia="sl-SI"/>
        </w:rPr>
        <w:t xml:space="preserve">IZJAVA VLAGATELJA oz. SVOJCEV (bolezensko stanje-starostni znaki), </w:t>
      </w:r>
    </w:p>
    <w:p w14:paraId="24EEE800" w14:textId="77777777" w:rsidR="007117BD" w:rsidRPr="007117BD" w:rsidRDefault="007117BD" w:rsidP="007117BD">
      <w:pPr>
        <w:overflowPunct w:val="0"/>
        <w:autoSpaceDE w:val="0"/>
        <w:autoSpaceDN w:val="0"/>
        <w:adjustRightInd w:val="0"/>
        <w:spacing w:after="120" w:line="240" w:lineRule="auto"/>
        <w:ind w:left="720"/>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b/>
          <w:color w:val="000000" w:themeColor="text1"/>
          <w:lang w:eastAsia="sl-SI"/>
        </w:rPr>
        <w:t>Obrazec št. 4 - IZJAVA OSEBNEGA ZDRAVNIKA (bolezensko stanje)</w:t>
      </w:r>
      <w:r w:rsidRPr="007117BD">
        <w:rPr>
          <w:rFonts w:ascii="Arial Narrow" w:eastAsia="Times New Roman" w:hAnsi="Arial Narrow" w:cs="Arial"/>
          <w:color w:val="000000" w:themeColor="text1"/>
          <w:lang w:eastAsia="sl-SI"/>
        </w:rPr>
        <w:t>.</w:t>
      </w:r>
    </w:p>
    <w:p w14:paraId="7C471D7D" w14:textId="77777777" w:rsidR="007117BD" w:rsidRPr="007117BD" w:rsidRDefault="007117BD" w:rsidP="007117BD">
      <w:pPr>
        <w:numPr>
          <w:ilvl w:val="0"/>
          <w:numId w:val="8"/>
        </w:numPr>
        <w:overflowPunct w:val="0"/>
        <w:autoSpaceDE w:val="0"/>
        <w:autoSpaceDN w:val="0"/>
        <w:adjustRightInd w:val="0"/>
        <w:spacing w:after="120" w:line="240" w:lineRule="auto"/>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color w:val="000000" w:themeColor="text1"/>
          <w:lang w:eastAsia="sl-SI"/>
        </w:rPr>
        <w:t xml:space="preserve">V kolikor izpolnjujete </w:t>
      </w:r>
      <w:r w:rsidRPr="007117BD">
        <w:rPr>
          <w:rFonts w:ascii="Arial Narrow" w:eastAsia="Times New Roman" w:hAnsi="Arial Narrow" w:cs="Arial"/>
          <w:b/>
          <w:color w:val="000000" w:themeColor="text1"/>
          <w:lang w:eastAsia="sl-SI"/>
        </w:rPr>
        <w:t xml:space="preserve">pogoj iz kategorije kriterijev IV. Socialni položaj vlagatelja </w:t>
      </w:r>
      <w:r w:rsidRPr="007117BD">
        <w:rPr>
          <w:rFonts w:ascii="Arial Narrow" w:eastAsia="Times New Roman" w:hAnsi="Arial Narrow" w:cs="Arial"/>
          <w:color w:val="000000" w:themeColor="text1"/>
          <w:lang w:eastAsia="sl-SI"/>
        </w:rPr>
        <w:t>predložite</w:t>
      </w:r>
      <w:r w:rsidRPr="007117BD">
        <w:rPr>
          <w:rFonts w:ascii="Arial Narrow" w:eastAsia="Times New Roman" w:hAnsi="Arial Narrow" w:cs="Arial"/>
          <w:b/>
          <w:color w:val="000000" w:themeColor="text1"/>
          <w:lang w:eastAsia="sl-SI"/>
        </w:rPr>
        <w:t xml:space="preserve"> zadnji izpisek pokojnine iz ZPIZ</w:t>
      </w:r>
      <w:r w:rsidRPr="007117BD">
        <w:rPr>
          <w:rFonts w:ascii="Arial Narrow" w:eastAsia="Times New Roman" w:hAnsi="Arial Narrow" w:cs="Arial"/>
          <w:color w:val="000000" w:themeColor="text1"/>
          <w:lang w:eastAsia="sl-SI"/>
        </w:rPr>
        <w:t xml:space="preserve"> </w:t>
      </w:r>
      <w:r w:rsidRPr="007117BD">
        <w:rPr>
          <w:rFonts w:ascii="Arial Narrow" w:eastAsia="Times New Roman" w:hAnsi="Arial Narrow" w:cs="Arial"/>
          <w:b/>
          <w:color w:val="000000" w:themeColor="text1"/>
          <w:lang w:eastAsia="sl-SI"/>
        </w:rPr>
        <w:t>za tekoče leto</w:t>
      </w:r>
      <w:r w:rsidRPr="007117BD">
        <w:rPr>
          <w:rFonts w:ascii="Arial Narrow" w:eastAsia="Times New Roman" w:hAnsi="Arial Narrow" w:cs="Arial"/>
          <w:color w:val="000000" w:themeColor="text1"/>
          <w:lang w:eastAsia="sl-SI"/>
        </w:rPr>
        <w:t>.</w:t>
      </w:r>
    </w:p>
    <w:p w14:paraId="4F434E47"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lang w:eastAsia="sl-SI"/>
        </w:rPr>
      </w:pPr>
    </w:p>
    <w:p w14:paraId="641EDC06"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lang w:eastAsia="sl-SI"/>
        </w:rPr>
      </w:pPr>
    </w:p>
    <w:p w14:paraId="0EEBB10B"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lang w:eastAsia="sl-SI"/>
        </w:rPr>
      </w:pPr>
    </w:p>
    <w:tbl>
      <w:tblPr>
        <w:tblStyle w:val="Tabelamre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117BD" w:rsidRPr="007117BD" w14:paraId="6679DCA9" w14:textId="77777777" w:rsidTr="009D476D">
        <w:tc>
          <w:tcPr>
            <w:tcW w:w="3020" w:type="dxa"/>
            <w:tcBorders>
              <w:top w:val="nil"/>
              <w:left w:val="nil"/>
              <w:bottom w:val="single" w:sz="4" w:space="0" w:color="auto"/>
              <w:right w:val="nil"/>
            </w:tcBorders>
            <w:hideMark/>
          </w:tcPr>
          <w:p w14:paraId="02F3A4D4"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 xml:space="preserve">Kraj in datum: </w:t>
            </w:r>
          </w:p>
          <w:p w14:paraId="58070479"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p>
        </w:tc>
        <w:tc>
          <w:tcPr>
            <w:tcW w:w="3021" w:type="dxa"/>
            <w:tcBorders>
              <w:top w:val="nil"/>
              <w:left w:val="nil"/>
              <w:bottom w:val="nil"/>
              <w:right w:val="nil"/>
            </w:tcBorders>
          </w:tcPr>
          <w:p w14:paraId="20437D4A"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p>
        </w:tc>
        <w:tc>
          <w:tcPr>
            <w:tcW w:w="3021" w:type="dxa"/>
            <w:tcBorders>
              <w:top w:val="nil"/>
              <w:left w:val="nil"/>
              <w:bottom w:val="single" w:sz="4" w:space="0" w:color="auto"/>
              <w:right w:val="nil"/>
            </w:tcBorders>
            <w:hideMark/>
          </w:tcPr>
          <w:p w14:paraId="582A3681" w14:textId="77777777" w:rsidR="007117BD" w:rsidRPr="007117BD" w:rsidRDefault="007117BD" w:rsidP="007117BD">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Podpis vlagatelja:</w:t>
            </w:r>
          </w:p>
        </w:tc>
      </w:tr>
    </w:tbl>
    <w:p w14:paraId="6C132B84" w14:textId="77777777" w:rsidR="007117BD" w:rsidRPr="007117BD" w:rsidRDefault="007117BD" w:rsidP="007117BD">
      <w:pPr>
        <w:overflowPunct w:val="0"/>
        <w:autoSpaceDE w:val="0"/>
        <w:autoSpaceDN w:val="0"/>
        <w:adjustRightInd w:val="0"/>
        <w:spacing w:after="120" w:line="240" w:lineRule="auto"/>
        <w:rPr>
          <w:rFonts w:ascii="Arial Narrow" w:eastAsia="Times New Roman" w:hAnsi="Arial Narrow" w:cs="Arial"/>
          <w:lang w:eastAsia="sl-SI"/>
        </w:rPr>
      </w:pPr>
    </w:p>
    <w:p w14:paraId="367944EA" w14:textId="77777777" w:rsidR="007117BD" w:rsidRPr="007117BD" w:rsidRDefault="007117BD" w:rsidP="007117BD">
      <w:pPr>
        <w:ind w:left="7080"/>
      </w:pPr>
    </w:p>
    <w:p w14:paraId="65559674" w14:textId="77777777" w:rsidR="007117BD" w:rsidRPr="007117BD" w:rsidRDefault="007117BD" w:rsidP="007117BD">
      <w:pPr>
        <w:ind w:left="7080"/>
      </w:pPr>
    </w:p>
    <w:p w14:paraId="1F79CAFE" w14:textId="77777777" w:rsidR="007117BD" w:rsidRPr="007117BD" w:rsidRDefault="007117BD" w:rsidP="007117BD">
      <w:pPr>
        <w:ind w:left="7080"/>
      </w:pPr>
    </w:p>
    <w:p w14:paraId="1E6D2680" w14:textId="77777777" w:rsidR="007117BD" w:rsidRPr="007117BD" w:rsidRDefault="007117BD" w:rsidP="007117BD">
      <w:pPr>
        <w:ind w:left="7080"/>
      </w:pPr>
    </w:p>
    <w:p w14:paraId="5C6AC721" w14:textId="77777777" w:rsidR="007117BD" w:rsidRPr="007117BD" w:rsidRDefault="007117BD" w:rsidP="007117BD">
      <w:pPr>
        <w:ind w:left="7080"/>
      </w:pPr>
    </w:p>
    <w:p w14:paraId="07661389" w14:textId="77777777" w:rsidR="007117BD" w:rsidRPr="007117BD" w:rsidRDefault="007117BD" w:rsidP="007117BD">
      <w:pPr>
        <w:ind w:left="7080"/>
      </w:pPr>
    </w:p>
    <w:p w14:paraId="72081A60" w14:textId="77777777" w:rsidR="007117BD" w:rsidRPr="007117BD" w:rsidRDefault="007117BD" w:rsidP="007117BD">
      <w:pPr>
        <w:ind w:left="7080"/>
      </w:pPr>
    </w:p>
    <w:p w14:paraId="3BE8CA23" w14:textId="77777777" w:rsidR="007117BD" w:rsidRPr="007117BD" w:rsidRDefault="007117BD" w:rsidP="007117BD">
      <w:pPr>
        <w:ind w:left="7080"/>
      </w:pPr>
    </w:p>
    <w:p w14:paraId="6C9F84E4" w14:textId="77777777" w:rsidR="007117BD" w:rsidRPr="007117BD" w:rsidRDefault="007117BD" w:rsidP="007117BD">
      <w:pPr>
        <w:ind w:left="7080"/>
      </w:pPr>
    </w:p>
    <w:p w14:paraId="3EBA1969" w14:textId="77777777" w:rsidR="007117BD" w:rsidRPr="007117BD" w:rsidRDefault="007117BD" w:rsidP="007117BD"/>
    <w:p w14:paraId="046DB148" w14:textId="77777777" w:rsidR="007117BD" w:rsidRPr="007117BD" w:rsidRDefault="007117BD" w:rsidP="007117BD"/>
    <w:p w14:paraId="7F36CC5A" w14:textId="77777777" w:rsidR="007117BD" w:rsidRPr="007117BD" w:rsidRDefault="007117BD" w:rsidP="007117BD"/>
    <w:p w14:paraId="744A978C" w14:textId="77777777" w:rsidR="007117BD" w:rsidRPr="007117BD" w:rsidRDefault="007117BD" w:rsidP="007117BD"/>
    <w:p w14:paraId="6CA4C3A0" w14:textId="77777777" w:rsidR="007117BD" w:rsidRPr="007117BD" w:rsidRDefault="007117BD" w:rsidP="007117BD"/>
    <w:p w14:paraId="07F1D561" w14:textId="77777777" w:rsidR="007117BD" w:rsidRPr="007117BD" w:rsidRDefault="007117BD" w:rsidP="007117BD"/>
    <w:p w14:paraId="63938E47" w14:textId="77777777" w:rsidR="007117BD" w:rsidRPr="007117BD" w:rsidRDefault="007117BD" w:rsidP="007117BD"/>
    <w:p w14:paraId="2EC621CB" w14:textId="77777777" w:rsidR="007117BD" w:rsidRPr="007117BD" w:rsidRDefault="007117BD" w:rsidP="007117BD"/>
    <w:p w14:paraId="020B4716" w14:textId="77777777" w:rsidR="007117BD" w:rsidRPr="007117BD" w:rsidRDefault="007117BD" w:rsidP="007117BD"/>
    <w:p w14:paraId="05B2BE69" w14:textId="33A66B76" w:rsidR="004A5E6A" w:rsidRDefault="004A5E6A">
      <w:pPr>
        <w:jc w:val="left"/>
      </w:pPr>
      <w:r>
        <w:br w:type="page"/>
      </w:r>
    </w:p>
    <w:p w14:paraId="12756550" w14:textId="77777777" w:rsidR="007117BD" w:rsidRPr="007117BD" w:rsidRDefault="007117BD" w:rsidP="007117BD"/>
    <w:p w14:paraId="353F6417" w14:textId="77777777" w:rsidR="007117BD" w:rsidRPr="007117BD" w:rsidRDefault="007117BD" w:rsidP="007117BD">
      <w:pPr>
        <w:pBdr>
          <w:bottom w:val="single" w:sz="4" w:space="4" w:color="5B9BD5" w:themeColor="accent1"/>
        </w:pBdr>
        <w:spacing w:after="0" w:line="256" w:lineRule="auto"/>
        <w:ind w:left="862" w:right="862"/>
        <w:rPr>
          <w:rFonts w:ascii="Arial Narrow" w:hAnsi="Arial Narrow"/>
          <w:b/>
          <w:i/>
          <w:iCs/>
          <w:smallCaps/>
          <w:spacing w:val="5"/>
        </w:rPr>
      </w:pPr>
      <w:r w:rsidRPr="007117BD">
        <w:rPr>
          <w:rFonts w:ascii="Arial Narrow" w:hAnsi="Arial Narrow"/>
          <w:b/>
          <w:i/>
          <w:iCs/>
          <w:smallCaps/>
          <w:spacing w:val="5"/>
          <w:sz w:val="16"/>
          <w:szCs w:val="16"/>
        </w:rPr>
        <w:t xml:space="preserve">Obrazec 1                                                                         </w:t>
      </w:r>
      <w:r w:rsidRPr="007117BD">
        <w:rPr>
          <w:rFonts w:ascii="Arial Narrow" w:eastAsia="Calibri" w:hAnsi="Arial Narrow" w:cs="Times New Roman"/>
          <w:b/>
          <w:bCs/>
          <w:i/>
          <w:iCs/>
          <w:color w:val="5B9BD5" w:themeColor="accent1"/>
          <w:spacing w:val="5"/>
        </w:rPr>
        <w:t xml:space="preserve">SPLOŠNA IZJAVA                                                                                                         </w:t>
      </w:r>
    </w:p>
    <w:p w14:paraId="5BEF9BB0" w14:textId="77777777" w:rsidR="007117BD" w:rsidRPr="007117BD" w:rsidRDefault="007117BD" w:rsidP="007117BD">
      <w:pPr>
        <w:spacing w:line="256" w:lineRule="auto"/>
        <w:ind w:left="720"/>
        <w:contextualSpacing/>
        <w:jc w:val="center"/>
        <w:rPr>
          <w:rFonts w:ascii="Arial Narrow" w:hAnsi="Arial Narrow"/>
          <w:bCs/>
          <w:i/>
          <w:iCs/>
          <w:sz w:val="16"/>
          <w:szCs w:val="16"/>
        </w:rPr>
      </w:pPr>
      <w:r w:rsidRPr="007117BD">
        <w:rPr>
          <w:rFonts w:ascii="Arial Narrow" w:hAnsi="Arial Narrow"/>
          <w:i/>
          <w:iCs/>
          <w:sz w:val="16"/>
          <w:szCs w:val="16"/>
        </w:rPr>
        <w:t>*OPOMBA:</w:t>
      </w:r>
      <w:r w:rsidRPr="007117BD">
        <w:rPr>
          <w:rFonts w:ascii="Arial Narrow" w:hAnsi="Arial Narrow"/>
          <w:bCs/>
          <w:sz w:val="16"/>
          <w:szCs w:val="16"/>
        </w:rPr>
        <w:t xml:space="preserve"> </w:t>
      </w:r>
      <w:r w:rsidRPr="007117BD">
        <w:rPr>
          <w:rFonts w:ascii="Arial Narrow" w:hAnsi="Arial Narrow"/>
          <w:bCs/>
          <w:i/>
          <w:iCs/>
          <w:sz w:val="16"/>
          <w:szCs w:val="16"/>
        </w:rPr>
        <w:t>Izjavo je potrebno izpolniti v celoti za prijavo z velikimi tiskanimi črkami.</w:t>
      </w:r>
    </w:p>
    <w:p w14:paraId="12349BA0" w14:textId="77777777" w:rsidR="007117BD" w:rsidRPr="007117BD" w:rsidRDefault="007117BD" w:rsidP="007117BD">
      <w:pPr>
        <w:spacing w:line="256" w:lineRule="auto"/>
        <w:ind w:left="720"/>
        <w:contextualSpacing/>
        <w:jc w:val="center"/>
        <w:rPr>
          <w:rFonts w:ascii="Arial Narrow" w:hAnsi="Arial Narrow"/>
          <w:bCs/>
          <w:i/>
          <w:iCs/>
          <w:sz w:val="16"/>
          <w:szCs w:val="16"/>
        </w:rPr>
      </w:pPr>
    </w:p>
    <w:p w14:paraId="0742FB7B" w14:textId="77777777" w:rsidR="007117BD" w:rsidRPr="007117BD" w:rsidRDefault="007117BD" w:rsidP="007117BD">
      <w:pPr>
        <w:spacing w:line="256" w:lineRule="auto"/>
        <w:ind w:left="720"/>
        <w:contextualSpacing/>
        <w:jc w:val="center"/>
        <w:rPr>
          <w:rFonts w:ascii="Arial Narrow" w:hAnsi="Arial Narrow"/>
          <w:bCs/>
          <w:i/>
          <w:iCs/>
          <w:sz w:val="16"/>
          <w:szCs w:val="16"/>
        </w:rPr>
      </w:pPr>
    </w:p>
    <w:p w14:paraId="2FB6538F" w14:textId="77777777" w:rsidR="007117BD" w:rsidRPr="007117BD" w:rsidRDefault="007117BD" w:rsidP="007117BD">
      <w:pPr>
        <w:spacing w:line="256" w:lineRule="auto"/>
        <w:ind w:left="720"/>
        <w:contextualSpacing/>
        <w:jc w:val="center"/>
        <w:rPr>
          <w:rFonts w:asciiTheme="minorHAnsi" w:hAnsiTheme="minorHAnsi"/>
          <w:i/>
          <w:iCs/>
          <w:sz w:val="16"/>
          <w:szCs w:val="16"/>
        </w:rPr>
      </w:pPr>
    </w:p>
    <w:p w14:paraId="00B05F6F" w14:textId="77777777" w:rsidR="007117BD" w:rsidRPr="007117BD" w:rsidRDefault="007117BD" w:rsidP="007117BD">
      <w:pPr>
        <w:spacing w:line="256" w:lineRule="auto"/>
        <w:ind w:left="720"/>
        <w:contextualSpacing/>
        <w:jc w:val="center"/>
        <w:rPr>
          <w:rFonts w:asciiTheme="minorHAnsi" w:hAnsiTheme="minorHAnsi"/>
          <w:i/>
          <w:iCs/>
          <w:sz w:val="16"/>
          <w:szCs w:val="16"/>
        </w:rPr>
      </w:pPr>
    </w:p>
    <w:p w14:paraId="0949C792" w14:textId="77777777" w:rsidR="007117BD" w:rsidRPr="007117BD" w:rsidRDefault="007117BD" w:rsidP="007117BD">
      <w:pPr>
        <w:spacing w:line="256" w:lineRule="auto"/>
        <w:ind w:left="720"/>
        <w:contextualSpacing/>
        <w:jc w:val="left"/>
        <w:rPr>
          <w:rFonts w:asciiTheme="minorHAnsi" w:hAnsiTheme="minorHAnsi"/>
          <w:b/>
          <w:i/>
          <w:iCs/>
          <w:sz w:val="20"/>
          <w:szCs w:val="20"/>
        </w:rPr>
      </w:pPr>
      <w:r w:rsidRPr="007117BD">
        <w:rPr>
          <w:rFonts w:asciiTheme="minorHAnsi" w:hAnsiTheme="minorHAnsi"/>
          <w:b/>
          <w:i/>
          <w:iCs/>
          <w:sz w:val="20"/>
          <w:szCs w:val="20"/>
        </w:rPr>
        <w:t xml:space="preserve">                                                                  Spodaj podpisani/podpisana, </w:t>
      </w:r>
    </w:p>
    <w:p w14:paraId="6E79DFE3" w14:textId="77777777" w:rsidR="007117BD" w:rsidRPr="007117BD" w:rsidRDefault="007117BD" w:rsidP="007117BD">
      <w:pPr>
        <w:spacing w:line="256" w:lineRule="auto"/>
        <w:ind w:left="720"/>
        <w:contextualSpacing/>
        <w:jc w:val="center"/>
        <w:rPr>
          <w:rFonts w:asciiTheme="minorHAnsi" w:hAnsiTheme="minorHAnsi"/>
          <w:i/>
          <w:iCs/>
          <w:sz w:val="16"/>
          <w:szCs w:val="16"/>
        </w:rPr>
      </w:pPr>
    </w:p>
    <w:tbl>
      <w:tblPr>
        <w:tblStyle w:val="Tabelamrea1"/>
        <w:tblW w:w="0" w:type="auto"/>
        <w:tblLook w:val="04A0" w:firstRow="1" w:lastRow="0" w:firstColumn="1" w:lastColumn="0" w:noHBand="0" w:noVBand="1"/>
      </w:tblPr>
      <w:tblGrid>
        <w:gridCol w:w="9628"/>
      </w:tblGrid>
      <w:tr w:rsidR="007117BD" w:rsidRPr="007117BD" w14:paraId="4EB41837" w14:textId="77777777" w:rsidTr="009D476D">
        <w:tc>
          <w:tcPr>
            <w:tcW w:w="9628" w:type="dxa"/>
          </w:tcPr>
          <w:p w14:paraId="548F077B" w14:textId="77777777" w:rsidR="007117BD" w:rsidRPr="007117BD" w:rsidRDefault="007117BD" w:rsidP="007117BD">
            <w:pPr>
              <w:rPr>
                <w:rFonts w:ascii="Arial Narrow" w:hAnsi="Arial Narrow"/>
              </w:rPr>
            </w:pPr>
            <w:r w:rsidRPr="007117BD">
              <w:rPr>
                <w:rFonts w:ascii="Arial Narrow" w:hAnsi="Arial Narrow"/>
              </w:rPr>
              <w:t>Ime in priimek:</w:t>
            </w:r>
          </w:p>
          <w:p w14:paraId="0E1ECD3B" w14:textId="77777777" w:rsidR="007117BD" w:rsidRPr="007117BD" w:rsidRDefault="007117BD" w:rsidP="007117BD">
            <w:pPr>
              <w:rPr>
                <w:rFonts w:ascii="Arial Narrow" w:hAnsi="Arial Narrow"/>
              </w:rPr>
            </w:pPr>
          </w:p>
        </w:tc>
      </w:tr>
    </w:tbl>
    <w:p w14:paraId="6E11D044" w14:textId="77777777" w:rsidR="007117BD" w:rsidRPr="007117BD" w:rsidRDefault="007117BD" w:rsidP="007117BD">
      <w:pPr>
        <w:spacing w:after="120"/>
        <w:rPr>
          <w:rFonts w:ascii="Calibri" w:eastAsia="Calibri" w:hAnsi="Calibri" w:cs="Times New Roman"/>
        </w:rPr>
      </w:pPr>
    </w:p>
    <w:tbl>
      <w:tblPr>
        <w:tblStyle w:val="Tabelamrea1"/>
        <w:tblW w:w="0" w:type="auto"/>
        <w:tblLook w:val="04A0" w:firstRow="1" w:lastRow="0" w:firstColumn="1" w:lastColumn="0" w:noHBand="0" w:noVBand="1"/>
      </w:tblPr>
      <w:tblGrid>
        <w:gridCol w:w="9628"/>
      </w:tblGrid>
      <w:tr w:rsidR="007117BD" w:rsidRPr="007117BD" w14:paraId="25933E1A" w14:textId="77777777" w:rsidTr="009D476D">
        <w:tc>
          <w:tcPr>
            <w:tcW w:w="9628" w:type="dxa"/>
          </w:tcPr>
          <w:p w14:paraId="3C6FBC2F" w14:textId="77777777" w:rsidR="007117BD" w:rsidRPr="007117BD" w:rsidRDefault="007117BD" w:rsidP="007117BD">
            <w:pPr>
              <w:spacing w:after="120"/>
              <w:rPr>
                <w:rFonts w:ascii="Arial Narrow" w:eastAsia="Calibri" w:hAnsi="Arial Narrow" w:cs="Times New Roman"/>
              </w:rPr>
            </w:pPr>
            <w:r w:rsidRPr="007117BD">
              <w:rPr>
                <w:rFonts w:ascii="Arial Narrow" w:eastAsia="Calibri" w:hAnsi="Arial Narrow" w:cs="Times New Roman"/>
              </w:rPr>
              <w:t>S stalnim prebivališčem:</w:t>
            </w:r>
          </w:p>
        </w:tc>
      </w:tr>
    </w:tbl>
    <w:p w14:paraId="1CC23BEC" w14:textId="77777777" w:rsidR="007117BD" w:rsidRPr="007117BD" w:rsidRDefault="007117BD" w:rsidP="007117BD">
      <w:pPr>
        <w:spacing w:after="120"/>
        <w:rPr>
          <w:rFonts w:ascii="Calibri" w:eastAsia="Calibri" w:hAnsi="Calibri" w:cs="Times New Roman"/>
        </w:rPr>
      </w:pPr>
    </w:p>
    <w:p w14:paraId="6281835B" w14:textId="77777777" w:rsidR="007117BD" w:rsidRPr="007117BD" w:rsidRDefault="007117BD" w:rsidP="007117BD">
      <w:pPr>
        <w:jc w:val="center"/>
        <w:rPr>
          <w:rFonts w:ascii="Calibri" w:eastAsia="Calibri" w:hAnsi="Calibri" w:cs="Times New Roman"/>
          <w:b/>
        </w:rPr>
      </w:pPr>
      <w:r w:rsidRPr="007117BD">
        <w:rPr>
          <w:rFonts w:ascii="Calibri" w:eastAsia="Calibri" w:hAnsi="Calibri" w:cs="Times New Roman"/>
          <w:b/>
        </w:rPr>
        <w:t>izjavljam, da:</w:t>
      </w:r>
    </w:p>
    <w:p w14:paraId="1D9923DC" w14:textId="77777777" w:rsidR="007117BD" w:rsidRPr="007117BD" w:rsidRDefault="007117BD" w:rsidP="007117BD">
      <w:pPr>
        <w:rPr>
          <w:rFonts w:ascii="Calibri" w:eastAsia="Calibri" w:hAnsi="Calibri" w:cs="Times New Roman"/>
        </w:rPr>
      </w:pPr>
      <w:r w:rsidRPr="007117BD">
        <w:rPr>
          <w:noProof/>
          <w:lang w:eastAsia="sl-SI"/>
        </w:rPr>
        <mc:AlternateContent>
          <mc:Choice Requires="wps">
            <w:drawing>
              <wp:anchor distT="0" distB="0" distL="114300" distR="114300" simplePos="0" relativeHeight="251659264" behindDoc="0" locked="0" layoutInCell="1" allowOverlap="1" wp14:anchorId="42F1A44B" wp14:editId="4B38BBA5">
                <wp:simplePos x="0" y="0"/>
                <wp:positionH relativeFrom="margin">
                  <wp:align>right</wp:align>
                </wp:positionH>
                <wp:positionV relativeFrom="paragraph">
                  <wp:posOffset>126365</wp:posOffset>
                </wp:positionV>
                <wp:extent cx="5709285" cy="6903720"/>
                <wp:effectExtent l="0" t="0" r="5715" b="0"/>
                <wp:wrapNone/>
                <wp:docPr id="2" name="Polje z besedilom 2"/>
                <wp:cNvGraphicFramePr/>
                <a:graphic xmlns:a="http://schemas.openxmlformats.org/drawingml/2006/main">
                  <a:graphicData uri="http://schemas.microsoft.com/office/word/2010/wordprocessingShape">
                    <wps:wsp>
                      <wps:cNvSpPr txBox="1"/>
                      <wps:spPr>
                        <a:xfrm>
                          <a:off x="0" y="0"/>
                          <a:ext cx="5709285" cy="6903720"/>
                        </a:xfrm>
                        <a:prstGeom prst="rect">
                          <a:avLst/>
                        </a:prstGeom>
                        <a:solidFill>
                          <a:sysClr val="window" lastClr="FFFFFF"/>
                        </a:solidFill>
                        <a:ln w="15875" cmpd="dbl">
                          <a:noFill/>
                        </a:ln>
                      </wps:spPr>
                      <wps:txbx>
                        <w:txbxContent>
                          <w:p w14:paraId="5467A305" w14:textId="77777777" w:rsidR="007117BD" w:rsidRPr="00BF1BA8" w:rsidRDefault="007117BD" w:rsidP="007117BD">
                            <w:pPr>
                              <w:rPr>
                                <w:rFonts w:ascii="Arial Narrow" w:hAnsi="Arial Narrow"/>
                              </w:rPr>
                            </w:pPr>
                          </w:p>
                          <w:p w14:paraId="26E5CD49" w14:textId="3854BC9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 xml:space="preserve">se strinjam in sprejemam vse pogoje in merila, ki so navedeni in zahtevani v Javnem razpisu </w:t>
                            </w:r>
                            <w:r>
                              <w:rPr>
                                <w:rFonts w:ascii="Arial Narrow" w:hAnsi="Arial Narrow" w:cs="Arial"/>
                              </w:rPr>
                              <w:t>za subvencioniranje s</w:t>
                            </w:r>
                            <w:r>
                              <w:rPr>
                                <w:rFonts w:ascii="Arial Narrow" w:hAnsi="Arial Narrow"/>
                              </w:rPr>
                              <w:t>ocialno varstvene storitve socialnega servisa oskrbe na daljavo v Mestni občini Maribor (E-oskrba) za leto 202</w:t>
                            </w:r>
                            <w:r w:rsidR="00F56CE2">
                              <w:rPr>
                                <w:rFonts w:ascii="Arial Narrow" w:hAnsi="Arial Narrow"/>
                              </w:rPr>
                              <w:t>5</w:t>
                            </w:r>
                            <w:r>
                              <w:rPr>
                                <w:rFonts w:ascii="Arial Narrow" w:hAnsi="Arial Narrow"/>
                              </w:rPr>
                              <w:t xml:space="preserve"> in razpisni dokumentaciji;</w:t>
                            </w:r>
                          </w:p>
                          <w:p w14:paraId="59013486" w14:textId="7777777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pod kazensko in materialno odgovornostjo izjavljam, da so vse navedbe v vlogi in prilogah resnične in ustrezajo dejanskemu stanju;</w:t>
                            </w:r>
                            <w:r w:rsidRPr="00696F12">
                              <w:rPr>
                                <w:rFonts w:ascii="Arial Narrow" w:hAnsi="Arial Narrow"/>
                              </w:rPr>
                              <w:t xml:space="preserve"> </w:t>
                            </w:r>
                          </w:p>
                          <w:p w14:paraId="1E48CBB4" w14:textId="77777777" w:rsidR="007117BD" w:rsidRPr="00696F12" w:rsidRDefault="007117BD" w:rsidP="007117BD">
                            <w:pPr>
                              <w:pStyle w:val="Odstavekseznama"/>
                              <w:numPr>
                                <w:ilvl w:val="0"/>
                                <w:numId w:val="10"/>
                              </w:numPr>
                              <w:spacing w:line="256" w:lineRule="auto"/>
                              <w:rPr>
                                <w:rFonts w:ascii="Arial Narrow" w:hAnsi="Arial Narrow"/>
                              </w:rPr>
                            </w:pPr>
                            <w:r>
                              <w:rPr>
                                <w:rFonts w:ascii="Arial Narrow" w:hAnsi="Arial Narrow"/>
                              </w:rPr>
                              <w:t>vse priložene fotokopije ustrezajo originalu;</w:t>
                            </w:r>
                          </w:p>
                          <w:p w14:paraId="69BB75C1" w14:textId="7777777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sem seznanjen in se v celoti strinjam z določbami javnega razpisa, razpisne dokumentacije in s Pogodbo o dodelitvi subvencije za socialno varstveno storitev socialnega servisa oskrbe na daljavo v Mestni občini Maribor (E-oskrba), ki je sestavni del razpisne dokumentacije tega javnega razpisa;</w:t>
                            </w:r>
                          </w:p>
                          <w:p w14:paraId="57A16440" w14:textId="77777777" w:rsidR="007117BD" w:rsidRPr="00696F12" w:rsidRDefault="007117BD" w:rsidP="007117BD">
                            <w:pPr>
                              <w:pStyle w:val="Odstavekseznama"/>
                              <w:numPr>
                                <w:ilvl w:val="0"/>
                                <w:numId w:val="10"/>
                              </w:numPr>
                              <w:spacing w:line="256" w:lineRule="auto"/>
                              <w:rPr>
                                <w:rFonts w:ascii="Arial Narrow" w:hAnsi="Arial Narrow"/>
                              </w:rPr>
                            </w:pPr>
                            <w:r w:rsidRPr="00696F12">
                              <w:rPr>
                                <w:rFonts w:ascii="Arial Narrow" w:hAnsi="Arial Narrow"/>
                              </w:rPr>
                              <w:t>izrecno soglašam in dovoljujem Mestni občini Maribor objavo</w:t>
                            </w:r>
                            <w:r w:rsidRPr="00696F12">
                              <w:rPr>
                                <w:rFonts w:ascii="Arial Narrow" w:hAnsi="Arial Narrow"/>
                                <w:color w:val="000000" w:themeColor="text1"/>
                              </w:rPr>
                              <w:t xml:space="preserve"> in obdelavo </w:t>
                            </w:r>
                            <w:r w:rsidRPr="00696F12">
                              <w:rPr>
                                <w:rFonts w:ascii="Arial Narrow" w:hAnsi="Arial Narrow"/>
                              </w:rPr>
                              <w:t xml:space="preserve">osebnih podatkov – </w:t>
                            </w:r>
                          </w:p>
                          <w:p w14:paraId="658FBDBE" w14:textId="77777777" w:rsidR="007117BD" w:rsidRDefault="007117BD" w:rsidP="007117BD">
                            <w:pPr>
                              <w:pStyle w:val="Odstavekseznama"/>
                              <w:rPr>
                                <w:rFonts w:ascii="Arial Narrow" w:hAnsi="Arial Narrow"/>
                              </w:rPr>
                            </w:pPr>
                            <w:r w:rsidRPr="007268C7">
                              <w:rPr>
                                <w:rFonts w:ascii="Arial Narrow" w:hAnsi="Arial Narrow"/>
                              </w:rPr>
                              <w:t>ime in priimek, višina subvencije za namen poročanja in objave rezultatov javnega razpisa;</w:t>
                            </w:r>
                          </w:p>
                          <w:p w14:paraId="566F21B3" w14:textId="5B4A7F14" w:rsidR="007117BD" w:rsidRPr="006A4025" w:rsidRDefault="007117BD" w:rsidP="007117BD">
                            <w:pPr>
                              <w:pStyle w:val="Odstavekseznama"/>
                              <w:numPr>
                                <w:ilvl w:val="0"/>
                                <w:numId w:val="11"/>
                              </w:numPr>
                              <w:spacing w:after="0" w:line="240" w:lineRule="auto"/>
                              <w:rPr>
                                <w:rFonts w:ascii="Arial Narrow" w:hAnsi="Arial Narrow" w:cs="Arial"/>
                              </w:rPr>
                            </w:pPr>
                            <w:r>
                              <w:rPr>
                                <w:rFonts w:ascii="Arial Narrow" w:hAnsi="Arial Narrow" w:cs="Arial"/>
                              </w:rPr>
                              <w:t>izrecno dovoljujem Mestni občini Maribor, da za namene Javnega razpisa za subvencioniranje s</w:t>
                            </w:r>
                            <w:r>
                              <w:rPr>
                                <w:rFonts w:ascii="Arial Narrow" w:hAnsi="Arial Narrow"/>
                              </w:rPr>
                              <w:t>ocialno varstvene storitve socialnega servisa oskrbe na daljavo v Mestni občini Maribor (E-oskrba) za leto 202</w:t>
                            </w:r>
                            <w:r w:rsidR="00F56CE2">
                              <w:rPr>
                                <w:rFonts w:ascii="Arial Narrow" w:hAnsi="Arial Narrow"/>
                              </w:rPr>
                              <w:t>5</w:t>
                            </w:r>
                            <w:r>
                              <w:rPr>
                                <w:rFonts w:ascii="Arial Narrow" w:hAnsi="Arial Narrow"/>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006CBDA7" w14:textId="77777777" w:rsidR="007117BD" w:rsidRDefault="007117BD" w:rsidP="007117BD">
                            <w:pPr>
                              <w:pStyle w:val="Slog1"/>
                              <w:spacing w:after="0"/>
                              <w:jc w:val="both"/>
                              <w:rPr>
                                <w:rFonts w:ascii="Arial Narrow" w:hAnsi="Arial Narrow"/>
                                <w:b w:val="0"/>
                                <w:iCs/>
                              </w:rPr>
                            </w:pPr>
                          </w:p>
                          <w:p w14:paraId="66B4592D" w14:textId="77777777" w:rsidR="007117BD" w:rsidRDefault="007117BD" w:rsidP="007117BD">
                            <w:pPr>
                              <w:pStyle w:val="Slog1"/>
                              <w:spacing w:after="0"/>
                              <w:jc w:val="both"/>
                              <w:rPr>
                                <w:rFonts w:ascii="Arial Narrow" w:hAnsi="Arial Narrow"/>
                                <w:b w:val="0"/>
                                <w:iCs/>
                              </w:rPr>
                            </w:pPr>
                            <w:r>
                              <w:rPr>
                                <w:rFonts w:ascii="Arial Narrow" w:hAnsi="Arial Narrow"/>
                                <w:b w:val="0"/>
                                <w:iCs/>
                              </w:rPr>
                              <w:t xml:space="preserve"> </w:t>
                            </w:r>
                          </w:p>
                          <w:p w14:paraId="2FCE0551" w14:textId="77777777" w:rsidR="007117BD" w:rsidRDefault="007117BD" w:rsidP="007117BD">
                            <w:pPr>
                              <w:pStyle w:val="Slog1"/>
                              <w:spacing w:after="0"/>
                              <w:jc w:val="both"/>
                              <w:rPr>
                                <w:rFonts w:ascii="Arial Narrow" w:hAnsi="Arial Narrow"/>
                                <w:b w:val="0"/>
                                <w:iCs/>
                              </w:rPr>
                            </w:pPr>
                          </w:p>
                          <w:p w14:paraId="0DAEBDEF" w14:textId="77777777" w:rsidR="007117BD" w:rsidRDefault="007117BD" w:rsidP="007117BD">
                            <w:pPr>
                              <w:pStyle w:val="Slog1"/>
                              <w:spacing w:after="0"/>
                              <w:jc w:val="both"/>
                              <w:rPr>
                                <w:rFonts w:ascii="Arial Narrow" w:hAnsi="Arial Narrow"/>
                                <w:b w:val="0"/>
                                <w:iCs/>
                              </w:rPr>
                            </w:pPr>
                          </w:p>
                          <w:p w14:paraId="03B93492" w14:textId="77777777" w:rsidR="007117BD" w:rsidRDefault="007117BD" w:rsidP="007117BD">
                            <w:pPr>
                              <w:pStyle w:val="Slog1"/>
                              <w:spacing w:after="0"/>
                              <w:jc w:val="both"/>
                              <w:rPr>
                                <w:rFonts w:ascii="Arial" w:hAnsi="Arial" w:cs="Arial"/>
                                <w:sz w:val="20"/>
                                <w:szCs w:val="20"/>
                              </w:rPr>
                            </w:pPr>
                          </w:p>
                          <w:p w14:paraId="73228819" w14:textId="77777777" w:rsidR="007117BD" w:rsidRDefault="007117BD" w:rsidP="007117BD">
                            <w:pPr>
                              <w:pStyle w:val="Slog1"/>
                              <w:spacing w:after="0"/>
                              <w:jc w:val="both"/>
                              <w:rPr>
                                <w:rFonts w:ascii="Arial" w:hAnsi="Arial" w:cs="Arial"/>
                                <w:sz w:val="20"/>
                                <w:szCs w:val="20"/>
                              </w:rPr>
                            </w:pPr>
                          </w:p>
                          <w:p w14:paraId="0ECC16BB" w14:textId="77777777" w:rsidR="007117BD" w:rsidRDefault="007117BD" w:rsidP="007117BD">
                            <w:pPr>
                              <w:pStyle w:val="Slog1"/>
                              <w:spacing w:after="0"/>
                              <w:jc w:val="both"/>
                              <w:rPr>
                                <w:rFonts w:ascii="Arial" w:hAnsi="Arial" w:cs="Arial"/>
                                <w:sz w:val="20"/>
                                <w:szCs w:val="20"/>
                              </w:rPr>
                            </w:pPr>
                          </w:p>
                          <w:p w14:paraId="4690A9EC" w14:textId="77777777" w:rsidR="007117BD" w:rsidRDefault="007117BD" w:rsidP="007117BD">
                            <w:pPr>
                              <w:pStyle w:val="Slog1"/>
                              <w:spacing w:after="0"/>
                              <w:jc w:val="both"/>
                              <w:rPr>
                                <w:rFonts w:ascii="Arial" w:hAnsi="Arial" w:cs="Arial"/>
                                <w:sz w:val="20"/>
                                <w:szCs w:val="20"/>
                              </w:rPr>
                            </w:pPr>
                          </w:p>
                          <w:p w14:paraId="36D3A019" w14:textId="77777777" w:rsidR="007117BD" w:rsidRDefault="007117BD" w:rsidP="007117BD">
                            <w:pPr>
                              <w:spacing w:after="0" w:line="240" w:lineRule="auto"/>
                              <w:rPr>
                                <w:rFonts w:cs="Arial"/>
                                <w:sz w:val="20"/>
                                <w:szCs w:val="20"/>
                              </w:rPr>
                            </w:pPr>
                          </w:p>
                          <w:tbl>
                            <w:tblPr>
                              <w:tblStyle w:val="Tabelamrea1"/>
                              <w:tblW w:w="0" w:type="auto"/>
                              <w:tblLook w:val="04A0" w:firstRow="1" w:lastRow="0" w:firstColumn="1" w:lastColumn="0" w:noHBand="0" w:noVBand="1"/>
                            </w:tblPr>
                            <w:tblGrid>
                              <w:gridCol w:w="2872"/>
                              <w:gridCol w:w="2872"/>
                              <w:gridCol w:w="2873"/>
                            </w:tblGrid>
                            <w:tr w:rsidR="007117BD" w14:paraId="627DD20D" w14:textId="77777777">
                              <w:tc>
                                <w:tcPr>
                                  <w:tcW w:w="2872" w:type="dxa"/>
                                  <w:tcBorders>
                                    <w:top w:val="nil"/>
                                    <w:left w:val="nil"/>
                                    <w:bottom w:val="single" w:sz="4" w:space="0" w:color="auto"/>
                                    <w:right w:val="nil"/>
                                  </w:tcBorders>
                                </w:tcPr>
                                <w:p w14:paraId="6FB19EFE" w14:textId="77777777" w:rsidR="007117BD" w:rsidRDefault="007117BD">
                                  <w:pPr>
                                    <w:rPr>
                                      <w:rFonts w:cs="Arial"/>
                                      <w:sz w:val="20"/>
                                      <w:szCs w:val="20"/>
                                    </w:rPr>
                                  </w:pPr>
                                </w:p>
                              </w:tc>
                              <w:tc>
                                <w:tcPr>
                                  <w:tcW w:w="2872" w:type="dxa"/>
                                  <w:tcBorders>
                                    <w:top w:val="nil"/>
                                    <w:left w:val="nil"/>
                                    <w:bottom w:val="nil"/>
                                    <w:right w:val="nil"/>
                                  </w:tcBorders>
                                </w:tcPr>
                                <w:p w14:paraId="0C2D7428" w14:textId="77777777" w:rsidR="007117BD" w:rsidRDefault="007117BD">
                                  <w:pPr>
                                    <w:rPr>
                                      <w:rFonts w:cs="Arial"/>
                                      <w:sz w:val="20"/>
                                      <w:szCs w:val="20"/>
                                    </w:rPr>
                                  </w:pPr>
                                </w:p>
                              </w:tc>
                              <w:tc>
                                <w:tcPr>
                                  <w:tcW w:w="2873" w:type="dxa"/>
                                  <w:tcBorders>
                                    <w:top w:val="nil"/>
                                    <w:left w:val="nil"/>
                                    <w:bottom w:val="single" w:sz="4" w:space="0" w:color="auto"/>
                                    <w:right w:val="nil"/>
                                  </w:tcBorders>
                                </w:tcPr>
                                <w:p w14:paraId="46CDDC00" w14:textId="77777777" w:rsidR="007117BD" w:rsidRDefault="007117BD">
                                  <w:pPr>
                                    <w:rPr>
                                      <w:rFonts w:cs="Arial"/>
                                      <w:sz w:val="20"/>
                                      <w:szCs w:val="20"/>
                                    </w:rPr>
                                  </w:pPr>
                                </w:p>
                              </w:tc>
                            </w:tr>
                          </w:tbl>
                          <w:p w14:paraId="0FF025B3" w14:textId="77777777" w:rsidR="007117BD" w:rsidRDefault="007117BD" w:rsidP="007117BD">
                            <w:pPr>
                              <w:spacing w:after="0" w:line="240" w:lineRule="auto"/>
                              <w:rPr>
                                <w:rFonts w:cs="Arial"/>
                                <w:sz w:val="20"/>
                                <w:szCs w:val="20"/>
                              </w:rPr>
                            </w:pPr>
                            <w:r>
                              <w:rPr>
                                <w:rFonts w:cs="Arial"/>
                                <w:sz w:val="20"/>
                                <w:szCs w:val="20"/>
                                <w:vertAlign w:val="superscript"/>
                              </w:rPr>
                              <w:t>datum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vertAlign w:val="superscript"/>
                              </w:rPr>
                              <w:t>podpis vlagatelja</w:t>
                            </w:r>
                          </w:p>
                          <w:p w14:paraId="0AE309DD" w14:textId="77777777" w:rsidR="007117BD" w:rsidRDefault="007117BD" w:rsidP="007117BD">
                            <w:pPr>
                              <w:spacing w:after="0" w:line="240" w:lineRule="auto"/>
                              <w:rPr>
                                <w:rFonts w:cs="Arial"/>
                                <w:sz w:val="20"/>
                                <w:szCs w:val="20"/>
                              </w:rPr>
                            </w:pPr>
                          </w:p>
                          <w:p w14:paraId="42FE21DA" w14:textId="77777777" w:rsidR="007117BD" w:rsidRDefault="007117BD" w:rsidP="007117BD">
                            <w:pPr>
                              <w:jc w:val="right"/>
                              <w:rPr>
                                <w:sz w:val="16"/>
                                <w:szCs w:val="16"/>
                              </w:rPr>
                            </w:pPr>
                          </w:p>
                          <w:p w14:paraId="2A657560" w14:textId="77777777" w:rsidR="007117BD" w:rsidRDefault="007117BD" w:rsidP="007117BD">
                            <w:pPr>
                              <w:jc w:val="right"/>
                              <w:rPr>
                                <w:sz w:val="16"/>
                                <w:szCs w:val="16"/>
                              </w:rPr>
                            </w:pPr>
                          </w:p>
                          <w:p w14:paraId="11549ACD" w14:textId="77777777" w:rsidR="007117BD" w:rsidRDefault="007117BD" w:rsidP="007117BD">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1A44B" id="_x0000_t202" coordsize="21600,21600" o:spt="202" path="m,l,21600r21600,l21600,xe">
                <v:stroke joinstyle="miter"/>
                <v:path gradientshapeok="t" o:connecttype="rect"/>
              </v:shapetype>
              <v:shape id="Polje z besedilom 2" o:spid="_x0000_s1026" type="#_x0000_t202" style="position:absolute;left:0;text-align:left;margin-left:398.35pt;margin-top:9.95pt;width:449.55pt;height:54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" fillcolor="window" stroked="f" strokeweight="1.25pt">
                <v:stroke linestyle="thinThin"/>
                <v:textbox>
                  <w:txbxContent>
                    <w:p w14:paraId="5467A305" w14:textId="77777777" w:rsidR="007117BD" w:rsidRPr="00BF1BA8" w:rsidRDefault="007117BD" w:rsidP="007117BD">
                      <w:pPr>
                        <w:rPr>
                          <w:rFonts w:ascii="Arial Narrow" w:hAnsi="Arial Narrow"/>
                        </w:rPr>
                      </w:pPr>
                    </w:p>
                    <w:p w14:paraId="26E5CD49" w14:textId="3854BC9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 xml:space="preserve">se strinjam in sprejemam vse pogoje in merila, ki so navedeni in zahtevani v Javnem razpisu </w:t>
                      </w:r>
                      <w:r>
                        <w:rPr>
                          <w:rFonts w:ascii="Arial Narrow" w:hAnsi="Arial Narrow" w:cs="Arial"/>
                        </w:rPr>
                        <w:t>za subvencioniranje s</w:t>
                      </w:r>
                      <w:r>
                        <w:rPr>
                          <w:rFonts w:ascii="Arial Narrow" w:hAnsi="Arial Narrow"/>
                        </w:rPr>
                        <w:t>ocialno varstvene storitve socialnega servisa oskrbe na daljavo v Mestni občini Maribor (E-oskrba) za leto 202</w:t>
                      </w:r>
                      <w:r w:rsidR="00F56CE2">
                        <w:rPr>
                          <w:rFonts w:ascii="Arial Narrow" w:hAnsi="Arial Narrow"/>
                        </w:rPr>
                        <w:t>5</w:t>
                      </w:r>
                      <w:r>
                        <w:rPr>
                          <w:rFonts w:ascii="Arial Narrow" w:hAnsi="Arial Narrow"/>
                        </w:rPr>
                        <w:t xml:space="preserve"> in razpisni dokumentaciji;</w:t>
                      </w:r>
                    </w:p>
                    <w:p w14:paraId="59013486" w14:textId="7777777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pod kazensko in materialno odgovornostjo izjavljam, da so vse navedbe v vlogi in prilogah resnične in ustrezajo dejanskemu stanju;</w:t>
                      </w:r>
                      <w:r w:rsidRPr="00696F12">
                        <w:rPr>
                          <w:rFonts w:ascii="Arial Narrow" w:hAnsi="Arial Narrow"/>
                        </w:rPr>
                        <w:t xml:space="preserve"> </w:t>
                      </w:r>
                    </w:p>
                    <w:p w14:paraId="1E48CBB4" w14:textId="77777777" w:rsidR="007117BD" w:rsidRPr="00696F12" w:rsidRDefault="007117BD" w:rsidP="007117BD">
                      <w:pPr>
                        <w:pStyle w:val="Odstavekseznama"/>
                        <w:numPr>
                          <w:ilvl w:val="0"/>
                          <w:numId w:val="10"/>
                        </w:numPr>
                        <w:spacing w:line="256" w:lineRule="auto"/>
                        <w:rPr>
                          <w:rFonts w:ascii="Arial Narrow" w:hAnsi="Arial Narrow"/>
                        </w:rPr>
                      </w:pPr>
                      <w:r>
                        <w:rPr>
                          <w:rFonts w:ascii="Arial Narrow" w:hAnsi="Arial Narrow"/>
                        </w:rPr>
                        <w:t>vse priložene fotokopije ustrezajo originalu;</w:t>
                      </w:r>
                    </w:p>
                    <w:p w14:paraId="69BB75C1" w14:textId="77777777" w:rsidR="007117BD" w:rsidRDefault="007117BD" w:rsidP="007117BD">
                      <w:pPr>
                        <w:pStyle w:val="Odstavekseznama"/>
                        <w:numPr>
                          <w:ilvl w:val="0"/>
                          <w:numId w:val="10"/>
                        </w:numPr>
                        <w:spacing w:line="256" w:lineRule="auto"/>
                        <w:rPr>
                          <w:rFonts w:ascii="Arial Narrow" w:hAnsi="Arial Narrow"/>
                        </w:rPr>
                      </w:pPr>
                      <w:r>
                        <w:rPr>
                          <w:rFonts w:ascii="Arial Narrow" w:hAnsi="Arial Narrow"/>
                        </w:rPr>
                        <w:t>sem seznanjen in se v celoti strinjam z določbami javnega razpisa, razpisne dokumentacije in s Pogodbo o dodelitvi subvencije za socialno varstveno storitev socialnega servisa oskrbe na daljavo v Mestni občini Maribor (E-oskrba), ki je sestavni del razpisne dokumentacije tega javnega razpisa;</w:t>
                      </w:r>
                    </w:p>
                    <w:p w14:paraId="57A16440" w14:textId="77777777" w:rsidR="007117BD" w:rsidRPr="00696F12" w:rsidRDefault="007117BD" w:rsidP="007117BD">
                      <w:pPr>
                        <w:pStyle w:val="Odstavekseznama"/>
                        <w:numPr>
                          <w:ilvl w:val="0"/>
                          <w:numId w:val="10"/>
                        </w:numPr>
                        <w:spacing w:line="256" w:lineRule="auto"/>
                        <w:rPr>
                          <w:rFonts w:ascii="Arial Narrow" w:hAnsi="Arial Narrow"/>
                        </w:rPr>
                      </w:pPr>
                      <w:r w:rsidRPr="00696F12">
                        <w:rPr>
                          <w:rFonts w:ascii="Arial Narrow" w:hAnsi="Arial Narrow"/>
                        </w:rPr>
                        <w:t>izrecno soglašam in dovoljujem Mestni občini Maribor objavo</w:t>
                      </w:r>
                      <w:r w:rsidRPr="00696F12">
                        <w:rPr>
                          <w:rFonts w:ascii="Arial Narrow" w:hAnsi="Arial Narrow"/>
                          <w:color w:val="000000" w:themeColor="text1"/>
                        </w:rPr>
                        <w:t xml:space="preserve"> in obdelavo </w:t>
                      </w:r>
                      <w:r w:rsidRPr="00696F12">
                        <w:rPr>
                          <w:rFonts w:ascii="Arial Narrow" w:hAnsi="Arial Narrow"/>
                        </w:rPr>
                        <w:t xml:space="preserve">osebnih podatkov – </w:t>
                      </w:r>
                    </w:p>
                    <w:p w14:paraId="658FBDBE" w14:textId="77777777" w:rsidR="007117BD" w:rsidRDefault="007117BD" w:rsidP="007117BD">
                      <w:pPr>
                        <w:pStyle w:val="Odstavekseznama"/>
                        <w:rPr>
                          <w:rFonts w:ascii="Arial Narrow" w:hAnsi="Arial Narrow"/>
                        </w:rPr>
                      </w:pPr>
                      <w:r w:rsidRPr="007268C7">
                        <w:rPr>
                          <w:rFonts w:ascii="Arial Narrow" w:hAnsi="Arial Narrow"/>
                        </w:rPr>
                        <w:t>ime in priimek, višina subvencije za namen poročanja in objave rezultatov javnega razpisa;</w:t>
                      </w:r>
                    </w:p>
                    <w:p w14:paraId="566F21B3" w14:textId="5B4A7F14" w:rsidR="007117BD" w:rsidRPr="006A4025" w:rsidRDefault="007117BD" w:rsidP="007117BD">
                      <w:pPr>
                        <w:pStyle w:val="Odstavekseznama"/>
                        <w:numPr>
                          <w:ilvl w:val="0"/>
                          <w:numId w:val="11"/>
                        </w:numPr>
                        <w:spacing w:after="0" w:line="240" w:lineRule="auto"/>
                        <w:rPr>
                          <w:rFonts w:ascii="Arial Narrow" w:hAnsi="Arial Narrow" w:cs="Arial"/>
                        </w:rPr>
                      </w:pPr>
                      <w:r>
                        <w:rPr>
                          <w:rFonts w:ascii="Arial Narrow" w:hAnsi="Arial Narrow" w:cs="Arial"/>
                        </w:rPr>
                        <w:t>izrecno dovoljujem Mestni občini Maribor, da za namene Javnega razpisa za subvencioniranje s</w:t>
                      </w:r>
                      <w:r>
                        <w:rPr>
                          <w:rFonts w:ascii="Arial Narrow" w:hAnsi="Arial Narrow"/>
                        </w:rPr>
                        <w:t>ocialno varstvene storitve socialnega servisa oskrbe na daljavo v Mestni občini Maribor (E-oskrba) za leto 202</w:t>
                      </w:r>
                      <w:r w:rsidR="00F56CE2">
                        <w:rPr>
                          <w:rFonts w:ascii="Arial Narrow" w:hAnsi="Arial Narrow"/>
                        </w:rPr>
                        <w:t>5</w:t>
                      </w:r>
                      <w:r>
                        <w:rPr>
                          <w:rFonts w:ascii="Arial Narrow" w:hAnsi="Arial Narrow"/>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006CBDA7" w14:textId="77777777" w:rsidR="007117BD" w:rsidRDefault="007117BD" w:rsidP="007117BD">
                      <w:pPr>
                        <w:pStyle w:val="Slog1"/>
                        <w:spacing w:after="0"/>
                        <w:jc w:val="both"/>
                        <w:rPr>
                          <w:rFonts w:ascii="Arial Narrow" w:hAnsi="Arial Narrow"/>
                          <w:b w:val="0"/>
                          <w:iCs/>
                        </w:rPr>
                      </w:pPr>
                    </w:p>
                    <w:p w14:paraId="66B4592D" w14:textId="77777777" w:rsidR="007117BD" w:rsidRDefault="007117BD" w:rsidP="007117BD">
                      <w:pPr>
                        <w:pStyle w:val="Slog1"/>
                        <w:spacing w:after="0"/>
                        <w:jc w:val="both"/>
                        <w:rPr>
                          <w:rFonts w:ascii="Arial Narrow" w:hAnsi="Arial Narrow"/>
                          <w:b w:val="0"/>
                          <w:iCs/>
                        </w:rPr>
                      </w:pPr>
                      <w:r>
                        <w:rPr>
                          <w:rFonts w:ascii="Arial Narrow" w:hAnsi="Arial Narrow"/>
                          <w:b w:val="0"/>
                          <w:iCs/>
                        </w:rPr>
                        <w:t xml:space="preserve"> </w:t>
                      </w:r>
                    </w:p>
                    <w:p w14:paraId="2FCE0551" w14:textId="77777777" w:rsidR="007117BD" w:rsidRDefault="007117BD" w:rsidP="007117BD">
                      <w:pPr>
                        <w:pStyle w:val="Slog1"/>
                        <w:spacing w:after="0"/>
                        <w:jc w:val="both"/>
                        <w:rPr>
                          <w:rFonts w:ascii="Arial Narrow" w:hAnsi="Arial Narrow"/>
                          <w:b w:val="0"/>
                          <w:iCs/>
                        </w:rPr>
                      </w:pPr>
                    </w:p>
                    <w:p w14:paraId="0DAEBDEF" w14:textId="77777777" w:rsidR="007117BD" w:rsidRDefault="007117BD" w:rsidP="007117BD">
                      <w:pPr>
                        <w:pStyle w:val="Slog1"/>
                        <w:spacing w:after="0"/>
                        <w:jc w:val="both"/>
                        <w:rPr>
                          <w:rFonts w:ascii="Arial Narrow" w:hAnsi="Arial Narrow"/>
                          <w:b w:val="0"/>
                          <w:iCs/>
                        </w:rPr>
                      </w:pPr>
                    </w:p>
                    <w:p w14:paraId="03B93492" w14:textId="77777777" w:rsidR="007117BD" w:rsidRDefault="007117BD" w:rsidP="007117BD">
                      <w:pPr>
                        <w:pStyle w:val="Slog1"/>
                        <w:spacing w:after="0"/>
                        <w:jc w:val="both"/>
                        <w:rPr>
                          <w:rFonts w:ascii="Arial" w:hAnsi="Arial" w:cs="Arial"/>
                          <w:sz w:val="20"/>
                          <w:szCs w:val="20"/>
                        </w:rPr>
                      </w:pPr>
                    </w:p>
                    <w:p w14:paraId="73228819" w14:textId="77777777" w:rsidR="007117BD" w:rsidRDefault="007117BD" w:rsidP="007117BD">
                      <w:pPr>
                        <w:pStyle w:val="Slog1"/>
                        <w:spacing w:after="0"/>
                        <w:jc w:val="both"/>
                        <w:rPr>
                          <w:rFonts w:ascii="Arial" w:hAnsi="Arial" w:cs="Arial"/>
                          <w:sz w:val="20"/>
                          <w:szCs w:val="20"/>
                        </w:rPr>
                      </w:pPr>
                    </w:p>
                    <w:p w14:paraId="0ECC16BB" w14:textId="77777777" w:rsidR="007117BD" w:rsidRDefault="007117BD" w:rsidP="007117BD">
                      <w:pPr>
                        <w:pStyle w:val="Slog1"/>
                        <w:spacing w:after="0"/>
                        <w:jc w:val="both"/>
                        <w:rPr>
                          <w:rFonts w:ascii="Arial" w:hAnsi="Arial" w:cs="Arial"/>
                          <w:sz w:val="20"/>
                          <w:szCs w:val="20"/>
                        </w:rPr>
                      </w:pPr>
                    </w:p>
                    <w:p w14:paraId="4690A9EC" w14:textId="77777777" w:rsidR="007117BD" w:rsidRDefault="007117BD" w:rsidP="007117BD">
                      <w:pPr>
                        <w:pStyle w:val="Slog1"/>
                        <w:spacing w:after="0"/>
                        <w:jc w:val="both"/>
                        <w:rPr>
                          <w:rFonts w:ascii="Arial" w:hAnsi="Arial" w:cs="Arial"/>
                          <w:sz w:val="20"/>
                          <w:szCs w:val="20"/>
                        </w:rPr>
                      </w:pPr>
                    </w:p>
                    <w:p w14:paraId="36D3A019" w14:textId="77777777" w:rsidR="007117BD" w:rsidRDefault="007117BD" w:rsidP="007117BD">
                      <w:pPr>
                        <w:spacing w:after="0" w:line="240" w:lineRule="auto"/>
                        <w:rPr>
                          <w:rFonts w:cs="Arial"/>
                          <w:sz w:val="20"/>
                          <w:szCs w:val="20"/>
                        </w:rPr>
                      </w:pPr>
                    </w:p>
                    <w:tbl>
                      <w:tblPr>
                        <w:tblStyle w:val="Tabelamrea1"/>
                        <w:tblW w:w="0" w:type="auto"/>
                        <w:tblLook w:val="04A0" w:firstRow="1" w:lastRow="0" w:firstColumn="1" w:lastColumn="0" w:noHBand="0" w:noVBand="1"/>
                      </w:tblPr>
                      <w:tblGrid>
                        <w:gridCol w:w="2872"/>
                        <w:gridCol w:w="2872"/>
                        <w:gridCol w:w="2873"/>
                      </w:tblGrid>
                      <w:tr w:rsidR="007117BD" w14:paraId="627DD20D" w14:textId="77777777">
                        <w:tc>
                          <w:tcPr>
                            <w:tcW w:w="2872" w:type="dxa"/>
                            <w:tcBorders>
                              <w:top w:val="nil"/>
                              <w:left w:val="nil"/>
                              <w:bottom w:val="single" w:sz="4" w:space="0" w:color="auto"/>
                              <w:right w:val="nil"/>
                            </w:tcBorders>
                          </w:tcPr>
                          <w:p w14:paraId="6FB19EFE" w14:textId="77777777" w:rsidR="007117BD" w:rsidRDefault="007117BD">
                            <w:pPr>
                              <w:rPr>
                                <w:rFonts w:cs="Arial"/>
                                <w:sz w:val="20"/>
                                <w:szCs w:val="20"/>
                              </w:rPr>
                            </w:pPr>
                          </w:p>
                        </w:tc>
                        <w:tc>
                          <w:tcPr>
                            <w:tcW w:w="2872" w:type="dxa"/>
                            <w:tcBorders>
                              <w:top w:val="nil"/>
                              <w:left w:val="nil"/>
                              <w:bottom w:val="nil"/>
                              <w:right w:val="nil"/>
                            </w:tcBorders>
                          </w:tcPr>
                          <w:p w14:paraId="0C2D7428" w14:textId="77777777" w:rsidR="007117BD" w:rsidRDefault="007117BD">
                            <w:pPr>
                              <w:rPr>
                                <w:rFonts w:cs="Arial"/>
                                <w:sz w:val="20"/>
                                <w:szCs w:val="20"/>
                              </w:rPr>
                            </w:pPr>
                          </w:p>
                        </w:tc>
                        <w:tc>
                          <w:tcPr>
                            <w:tcW w:w="2873" w:type="dxa"/>
                            <w:tcBorders>
                              <w:top w:val="nil"/>
                              <w:left w:val="nil"/>
                              <w:bottom w:val="single" w:sz="4" w:space="0" w:color="auto"/>
                              <w:right w:val="nil"/>
                            </w:tcBorders>
                          </w:tcPr>
                          <w:p w14:paraId="46CDDC00" w14:textId="77777777" w:rsidR="007117BD" w:rsidRDefault="007117BD">
                            <w:pPr>
                              <w:rPr>
                                <w:rFonts w:cs="Arial"/>
                                <w:sz w:val="20"/>
                                <w:szCs w:val="20"/>
                              </w:rPr>
                            </w:pPr>
                          </w:p>
                        </w:tc>
                      </w:tr>
                    </w:tbl>
                    <w:p w14:paraId="0FF025B3" w14:textId="77777777" w:rsidR="007117BD" w:rsidRDefault="007117BD" w:rsidP="007117BD">
                      <w:pPr>
                        <w:spacing w:after="0" w:line="240" w:lineRule="auto"/>
                        <w:rPr>
                          <w:rFonts w:cs="Arial"/>
                          <w:sz w:val="20"/>
                          <w:szCs w:val="20"/>
                        </w:rPr>
                      </w:pPr>
                      <w:r>
                        <w:rPr>
                          <w:rFonts w:cs="Arial"/>
                          <w:sz w:val="20"/>
                          <w:szCs w:val="20"/>
                          <w:vertAlign w:val="superscript"/>
                        </w:rPr>
                        <w:t>datum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vertAlign w:val="superscript"/>
                        </w:rPr>
                        <w:t>podpis vlagatelja</w:t>
                      </w:r>
                    </w:p>
                    <w:p w14:paraId="0AE309DD" w14:textId="77777777" w:rsidR="007117BD" w:rsidRDefault="007117BD" w:rsidP="007117BD">
                      <w:pPr>
                        <w:spacing w:after="0" w:line="240" w:lineRule="auto"/>
                        <w:rPr>
                          <w:rFonts w:cs="Arial"/>
                          <w:sz w:val="20"/>
                          <w:szCs w:val="20"/>
                        </w:rPr>
                      </w:pPr>
                    </w:p>
                    <w:p w14:paraId="42FE21DA" w14:textId="77777777" w:rsidR="007117BD" w:rsidRDefault="007117BD" w:rsidP="007117BD">
                      <w:pPr>
                        <w:jc w:val="right"/>
                        <w:rPr>
                          <w:sz w:val="16"/>
                          <w:szCs w:val="16"/>
                        </w:rPr>
                      </w:pPr>
                    </w:p>
                    <w:p w14:paraId="2A657560" w14:textId="77777777" w:rsidR="007117BD" w:rsidRDefault="007117BD" w:rsidP="007117BD">
                      <w:pPr>
                        <w:jc w:val="right"/>
                        <w:rPr>
                          <w:sz w:val="16"/>
                          <w:szCs w:val="16"/>
                        </w:rPr>
                      </w:pPr>
                    </w:p>
                    <w:p w14:paraId="11549ACD" w14:textId="77777777" w:rsidR="007117BD" w:rsidRDefault="007117BD" w:rsidP="007117BD">
                      <w:pPr>
                        <w:jc w:val="right"/>
                        <w:rPr>
                          <w:sz w:val="16"/>
                          <w:szCs w:val="16"/>
                        </w:rPr>
                      </w:pPr>
                    </w:p>
                  </w:txbxContent>
                </v:textbox>
                <w10:wrap anchorx="margin"/>
              </v:shape>
            </w:pict>
          </mc:Fallback>
        </mc:AlternateContent>
      </w:r>
    </w:p>
    <w:p w14:paraId="170174AF" w14:textId="77777777" w:rsidR="007117BD" w:rsidRPr="007117BD" w:rsidRDefault="007117BD" w:rsidP="007117BD">
      <w:pPr>
        <w:rPr>
          <w:rFonts w:ascii="Calibri" w:eastAsia="Calibri" w:hAnsi="Calibri" w:cs="Times New Roman"/>
        </w:rPr>
      </w:pPr>
    </w:p>
    <w:p w14:paraId="2DE6152C" w14:textId="77777777" w:rsidR="007117BD" w:rsidRPr="007117BD" w:rsidRDefault="007117BD" w:rsidP="007117BD">
      <w:pPr>
        <w:rPr>
          <w:rFonts w:ascii="Calibri" w:eastAsia="Calibri" w:hAnsi="Calibri" w:cs="Times New Roman"/>
        </w:rPr>
      </w:pPr>
    </w:p>
    <w:p w14:paraId="6EC70A47" w14:textId="77777777" w:rsidR="007117BD" w:rsidRPr="007117BD" w:rsidRDefault="007117BD" w:rsidP="007117BD">
      <w:pPr>
        <w:rPr>
          <w:rFonts w:ascii="Calibri" w:eastAsia="Calibri" w:hAnsi="Calibri" w:cs="Times New Roman"/>
        </w:rPr>
      </w:pPr>
    </w:p>
    <w:p w14:paraId="64E24911" w14:textId="77777777" w:rsidR="007117BD" w:rsidRPr="007117BD" w:rsidRDefault="007117BD" w:rsidP="007117BD">
      <w:pPr>
        <w:rPr>
          <w:rFonts w:ascii="Calibri" w:eastAsia="Calibri" w:hAnsi="Calibri" w:cs="Times New Roman"/>
        </w:rPr>
      </w:pPr>
    </w:p>
    <w:p w14:paraId="5819F401" w14:textId="77777777" w:rsidR="007117BD" w:rsidRPr="007117BD" w:rsidRDefault="007117BD" w:rsidP="007117BD">
      <w:pPr>
        <w:rPr>
          <w:rFonts w:ascii="Calibri" w:eastAsia="Calibri" w:hAnsi="Calibri" w:cs="Times New Roman"/>
        </w:rPr>
      </w:pPr>
    </w:p>
    <w:p w14:paraId="76B2BA9A" w14:textId="77777777" w:rsidR="007117BD" w:rsidRPr="007117BD" w:rsidRDefault="007117BD" w:rsidP="007117BD">
      <w:pPr>
        <w:rPr>
          <w:rFonts w:ascii="Calibri" w:eastAsia="Calibri" w:hAnsi="Calibri" w:cs="Times New Roman"/>
        </w:rPr>
      </w:pPr>
    </w:p>
    <w:p w14:paraId="41ADA9E5" w14:textId="77777777" w:rsidR="007117BD" w:rsidRPr="007117BD" w:rsidRDefault="007117BD" w:rsidP="007117BD">
      <w:pPr>
        <w:rPr>
          <w:rFonts w:ascii="Calibri" w:eastAsia="Calibri" w:hAnsi="Calibri" w:cs="Times New Roman"/>
        </w:rPr>
      </w:pPr>
    </w:p>
    <w:p w14:paraId="3E5B8B16" w14:textId="77777777" w:rsidR="007117BD" w:rsidRPr="007117BD" w:rsidRDefault="007117BD" w:rsidP="007117BD">
      <w:pPr>
        <w:rPr>
          <w:rFonts w:ascii="Calibri" w:eastAsia="Calibri" w:hAnsi="Calibri" w:cs="Times New Roman"/>
        </w:rPr>
      </w:pPr>
    </w:p>
    <w:p w14:paraId="58F39D1D" w14:textId="77777777" w:rsidR="007117BD" w:rsidRPr="007117BD" w:rsidRDefault="007117BD" w:rsidP="007117BD">
      <w:pPr>
        <w:rPr>
          <w:rFonts w:ascii="Calibri" w:eastAsia="Calibri" w:hAnsi="Calibri" w:cs="Times New Roman"/>
        </w:rPr>
      </w:pPr>
    </w:p>
    <w:p w14:paraId="14DF3E60" w14:textId="77777777" w:rsidR="007117BD" w:rsidRPr="007117BD" w:rsidRDefault="007117BD" w:rsidP="007117BD">
      <w:pPr>
        <w:rPr>
          <w:rFonts w:ascii="Calibri" w:eastAsia="Calibri" w:hAnsi="Calibri" w:cs="Times New Roman"/>
        </w:rPr>
      </w:pPr>
    </w:p>
    <w:p w14:paraId="53689E5F" w14:textId="77777777" w:rsidR="007117BD" w:rsidRPr="007117BD" w:rsidRDefault="007117BD" w:rsidP="007117BD">
      <w:pPr>
        <w:rPr>
          <w:rFonts w:ascii="Calibri" w:eastAsia="Calibri" w:hAnsi="Calibri" w:cs="Times New Roman"/>
        </w:rPr>
      </w:pPr>
    </w:p>
    <w:p w14:paraId="6F9096DF" w14:textId="77777777" w:rsidR="007117BD" w:rsidRPr="007117BD" w:rsidRDefault="007117BD" w:rsidP="007117BD">
      <w:pPr>
        <w:rPr>
          <w:rFonts w:ascii="Calibri" w:eastAsia="Calibri" w:hAnsi="Calibri" w:cs="Times New Roman"/>
        </w:rPr>
      </w:pPr>
    </w:p>
    <w:p w14:paraId="18F8EC97" w14:textId="77777777" w:rsidR="007117BD" w:rsidRPr="007117BD" w:rsidRDefault="007117BD" w:rsidP="007117BD">
      <w:pPr>
        <w:rPr>
          <w:rFonts w:ascii="Calibri" w:eastAsia="Calibri" w:hAnsi="Calibri" w:cs="Times New Roman"/>
        </w:rPr>
      </w:pPr>
    </w:p>
    <w:p w14:paraId="20990ED6" w14:textId="77777777" w:rsidR="007117BD" w:rsidRPr="007117BD" w:rsidRDefault="007117BD" w:rsidP="007117BD">
      <w:pPr>
        <w:rPr>
          <w:rFonts w:ascii="Calibri" w:eastAsia="Calibri" w:hAnsi="Calibri" w:cs="Times New Roman"/>
        </w:rPr>
      </w:pPr>
    </w:p>
    <w:p w14:paraId="2ADAE124" w14:textId="77777777" w:rsidR="007117BD" w:rsidRPr="007117BD" w:rsidRDefault="007117BD" w:rsidP="007117BD">
      <w:pPr>
        <w:rPr>
          <w:rFonts w:ascii="Calibri" w:eastAsia="Calibri" w:hAnsi="Calibri" w:cs="Times New Roman"/>
        </w:rPr>
      </w:pPr>
    </w:p>
    <w:p w14:paraId="29FBDACD" w14:textId="77777777" w:rsidR="007117BD" w:rsidRPr="007117BD" w:rsidRDefault="007117BD" w:rsidP="007117BD">
      <w:pPr>
        <w:tabs>
          <w:tab w:val="left" w:pos="7290"/>
        </w:tabs>
        <w:rPr>
          <w:rFonts w:ascii="Calibri" w:eastAsia="Calibri" w:hAnsi="Calibri" w:cs="Times New Roman"/>
        </w:rPr>
      </w:pPr>
    </w:p>
    <w:p w14:paraId="3E05B135" w14:textId="77777777" w:rsidR="007117BD" w:rsidRPr="007117BD" w:rsidRDefault="007117BD" w:rsidP="007117BD">
      <w:pPr>
        <w:tabs>
          <w:tab w:val="left" w:pos="7290"/>
        </w:tabs>
        <w:rPr>
          <w:rFonts w:ascii="Calibri" w:eastAsia="Calibri" w:hAnsi="Calibri" w:cs="Times New Roman"/>
        </w:rPr>
      </w:pPr>
      <w:r w:rsidRPr="007117BD">
        <w:rPr>
          <w:rFonts w:ascii="Calibri" w:eastAsia="Calibri" w:hAnsi="Calibri" w:cs="Times New Roman"/>
        </w:rPr>
        <w:tab/>
      </w:r>
    </w:p>
    <w:p w14:paraId="7B6C03B6" w14:textId="77777777" w:rsidR="007117BD" w:rsidRPr="007117BD" w:rsidRDefault="007117BD" w:rsidP="007117BD">
      <w:pPr>
        <w:rPr>
          <w:rFonts w:ascii="Arial Narrow" w:eastAsia="Calibri" w:hAnsi="Arial Narrow" w:cs="Times New Roman"/>
          <w:b/>
          <w:bCs/>
          <w:i/>
          <w:iCs/>
          <w:smallCaps/>
          <w:spacing w:val="5"/>
        </w:rPr>
      </w:pPr>
      <w:r w:rsidRPr="007117BD">
        <w:rPr>
          <w:rFonts w:ascii="Arial Narrow" w:eastAsia="Calibri" w:hAnsi="Arial Narrow" w:cs="Times New Roman"/>
          <w:b/>
          <w:bCs/>
          <w:smallCaps/>
          <w:spacing w:val="5"/>
        </w:rPr>
        <w:br w:type="page"/>
      </w:r>
    </w:p>
    <w:p w14:paraId="79D74590" w14:textId="77777777" w:rsidR="007117BD" w:rsidRPr="007117BD" w:rsidRDefault="007117BD" w:rsidP="007117BD">
      <w:pPr>
        <w:pBdr>
          <w:top w:val="single" w:sz="4" w:space="10" w:color="5B9BD5"/>
          <w:bottom w:val="single" w:sz="4" w:space="10" w:color="5B9BD5"/>
        </w:pBdr>
        <w:shd w:val="clear" w:color="auto" w:fill="D9D9D9" w:themeFill="background1" w:themeFillShade="D9"/>
        <w:tabs>
          <w:tab w:val="left" w:pos="1985"/>
        </w:tabs>
        <w:spacing w:after="0"/>
        <w:ind w:left="864" w:right="864"/>
        <w:rPr>
          <w:rFonts w:ascii="Arial Narrow" w:eastAsia="Calibri" w:hAnsi="Arial Narrow" w:cs="Times New Roman"/>
          <w:bCs/>
          <w:i/>
          <w:iCs/>
          <w:spacing w:val="5"/>
          <w:sz w:val="16"/>
          <w:szCs w:val="16"/>
        </w:rPr>
      </w:pPr>
      <w:r w:rsidRPr="007117BD">
        <w:rPr>
          <w:rFonts w:ascii="Arial Narrow" w:eastAsia="Calibri" w:hAnsi="Arial Narrow" w:cs="Times New Roman"/>
          <w:b/>
          <w:bCs/>
          <w:i/>
          <w:iCs/>
          <w:spacing w:val="5"/>
          <w:sz w:val="16"/>
          <w:szCs w:val="16"/>
        </w:rPr>
        <w:lastRenderedPageBreak/>
        <w:t xml:space="preserve">Obrazec 2          </w:t>
      </w:r>
      <w:r w:rsidRPr="007117BD">
        <w:rPr>
          <w:rFonts w:ascii="Arial Narrow" w:eastAsia="Calibri" w:hAnsi="Arial Narrow" w:cs="Times New Roman"/>
          <w:b/>
          <w:bCs/>
          <w:i/>
          <w:iCs/>
          <w:smallCaps/>
          <w:spacing w:val="5"/>
        </w:rPr>
        <w:t>IZJAVA SVOJCEV  (</w:t>
      </w:r>
      <w:r w:rsidRPr="007117BD">
        <w:rPr>
          <w:rFonts w:ascii="Arial Narrow" w:eastAsia="Calibri" w:hAnsi="Arial Narrow" w:cs="Times New Roman"/>
          <w:b/>
          <w:bCs/>
          <w:i/>
          <w:iCs/>
          <w:spacing w:val="5"/>
        </w:rPr>
        <w:t>bivanjske okoliščine - širša družina</w:t>
      </w:r>
      <w:r w:rsidRPr="007117BD">
        <w:rPr>
          <w:rFonts w:ascii="Arial Narrow" w:eastAsia="Calibri" w:hAnsi="Arial Narrow" w:cs="Times New Roman"/>
          <w:b/>
          <w:bCs/>
          <w:i/>
          <w:iCs/>
          <w:smallCaps/>
          <w:spacing w:val="5"/>
        </w:rPr>
        <w:t xml:space="preserve">)                                    </w:t>
      </w:r>
    </w:p>
    <w:p w14:paraId="5294AD9B" w14:textId="77777777" w:rsidR="007117BD" w:rsidRPr="007117BD" w:rsidRDefault="007117BD" w:rsidP="007117BD">
      <w:pPr>
        <w:jc w:val="center"/>
        <w:rPr>
          <w:rFonts w:ascii="Arial Narrow" w:eastAsia="Calibri" w:hAnsi="Arial Narrow" w:cs="Times New Roman"/>
          <w:bCs/>
          <w:i/>
          <w:iCs/>
          <w:sz w:val="16"/>
          <w:szCs w:val="16"/>
        </w:rPr>
      </w:pPr>
      <w:r w:rsidRPr="007117BD">
        <w:rPr>
          <w:rFonts w:ascii="Arial Narrow" w:eastAsia="Calibri" w:hAnsi="Arial Narrow" w:cs="Times New Roman"/>
          <w:i/>
          <w:iCs/>
          <w:sz w:val="16"/>
          <w:szCs w:val="16"/>
        </w:rPr>
        <w:t>*OPOMBA:</w:t>
      </w:r>
      <w:r w:rsidRPr="007117BD">
        <w:rPr>
          <w:rFonts w:ascii="Arial Narrow" w:eastAsia="Calibri" w:hAnsi="Arial Narrow" w:cs="Times New Roman"/>
          <w:bCs/>
          <w:sz w:val="16"/>
          <w:szCs w:val="16"/>
        </w:rPr>
        <w:t xml:space="preserve"> </w:t>
      </w:r>
      <w:r w:rsidRPr="007117BD">
        <w:rPr>
          <w:rFonts w:ascii="Arial Narrow" w:eastAsia="Calibri" w:hAnsi="Arial Narrow" w:cs="Times New Roman"/>
          <w:bCs/>
          <w:i/>
          <w:iCs/>
          <w:sz w:val="16"/>
          <w:szCs w:val="16"/>
        </w:rPr>
        <w:t>Izjavo je potrebno izpolniti, če vlagatelj izpolnjuje navedeni pogoj.</w:t>
      </w:r>
    </w:p>
    <w:p w14:paraId="2CD4FCBC" w14:textId="77777777" w:rsidR="007117BD" w:rsidRPr="007117BD" w:rsidRDefault="007117BD" w:rsidP="007117BD">
      <w:pPr>
        <w:spacing w:after="0" w:line="240" w:lineRule="auto"/>
        <w:rPr>
          <w:rFonts w:ascii="Arial Narrow" w:eastAsia="Calibri" w:hAnsi="Arial Narrow" w:cs="Arial"/>
          <w:sz w:val="20"/>
          <w:szCs w:val="20"/>
        </w:rPr>
      </w:pPr>
    </w:p>
    <w:p w14:paraId="01F08195" w14:textId="77777777" w:rsidR="007117BD" w:rsidRPr="007117BD" w:rsidRDefault="007117BD" w:rsidP="007117BD">
      <w:pPr>
        <w:tabs>
          <w:tab w:val="left" w:pos="7290"/>
        </w:tabs>
        <w:rPr>
          <w:rFonts w:ascii="Arial Narrow" w:eastAsia="Calibri" w:hAnsi="Arial Narrow" w:cs="Times New Roman"/>
        </w:rPr>
      </w:pPr>
      <w:r w:rsidRPr="007117BD">
        <w:rPr>
          <w:rFonts w:ascii="Arial Narrow" w:eastAsia="Calibri" w:hAnsi="Arial Narrow" w:cs="Times New Roman"/>
        </w:rPr>
        <w:t xml:space="preserve">Svojec: </w:t>
      </w:r>
    </w:p>
    <w:tbl>
      <w:tblPr>
        <w:tblStyle w:val="Tabelamrea1"/>
        <w:tblW w:w="0" w:type="auto"/>
        <w:tblLook w:val="04A0" w:firstRow="1" w:lastRow="0" w:firstColumn="1" w:lastColumn="0" w:noHBand="0" w:noVBand="1"/>
      </w:tblPr>
      <w:tblGrid>
        <w:gridCol w:w="9062"/>
      </w:tblGrid>
      <w:tr w:rsidR="007117BD" w:rsidRPr="007117BD" w14:paraId="7BEEB784" w14:textId="77777777" w:rsidTr="009D476D">
        <w:tc>
          <w:tcPr>
            <w:tcW w:w="9062" w:type="dxa"/>
            <w:tcBorders>
              <w:top w:val="single" w:sz="4" w:space="0" w:color="auto"/>
              <w:left w:val="nil"/>
              <w:bottom w:val="nil"/>
              <w:right w:val="nil"/>
            </w:tcBorders>
            <w:hideMark/>
          </w:tcPr>
          <w:p w14:paraId="02A7D6F9" w14:textId="77777777" w:rsidR="007117BD" w:rsidRPr="007117BD" w:rsidRDefault="007117BD" w:rsidP="007117BD">
            <w:pPr>
              <w:tabs>
                <w:tab w:val="left" w:pos="7290"/>
              </w:tabs>
              <w:jc w:val="center"/>
              <w:rPr>
                <w:rFonts w:ascii="Arial Narrow" w:eastAsia="Calibri" w:hAnsi="Arial Narrow" w:cs="Times New Roman"/>
                <w:sz w:val="20"/>
                <w:szCs w:val="20"/>
                <w:vertAlign w:val="superscript"/>
              </w:rPr>
            </w:pPr>
            <w:r w:rsidRPr="007117BD">
              <w:rPr>
                <w:rFonts w:ascii="Arial Narrow" w:eastAsia="Calibri" w:hAnsi="Arial Narrow" w:cs="Times New Roman"/>
                <w:sz w:val="20"/>
                <w:szCs w:val="20"/>
                <w:vertAlign w:val="superscript"/>
              </w:rPr>
              <w:t>Ime, priimek</w:t>
            </w:r>
          </w:p>
        </w:tc>
      </w:tr>
    </w:tbl>
    <w:p w14:paraId="10034879" w14:textId="77777777" w:rsidR="007117BD" w:rsidRPr="007117BD" w:rsidRDefault="007117BD" w:rsidP="007117BD">
      <w:pPr>
        <w:tabs>
          <w:tab w:val="left" w:pos="7290"/>
        </w:tabs>
        <w:rPr>
          <w:rFonts w:ascii="Arial Narrow" w:eastAsia="Calibri" w:hAnsi="Arial Narrow" w:cs="Times New Roman"/>
        </w:rPr>
      </w:pPr>
      <w:r w:rsidRPr="007117BD">
        <w:rPr>
          <w:rFonts w:ascii="Arial Narrow" w:eastAsia="Calibri" w:hAnsi="Arial Narrow" w:cs="Times New Roman"/>
        </w:rPr>
        <w:t>Stanujoč:</w:t>
      </w:r>
    </w:p>
    <w:tbl>
      <w:tblPr>
        <w:tblStyle w:val="Tabelamrea1"/>
        <w:tblW w:w="0" w:type="auto"/>
        <w:tblLook w:val="04A0" w:firstRow="1" w:lastRow="0" w:firstColumn="1" w:lastColumn="0" w:noHBand="0" w:noVBand="1"/>
      </w:tblPr>
      <w:tblGrid>
        <w:gridCol w:w="9062"/>
      </w:tblGrid>
      <w:tr w:rsidR="007117BD" w:rsidRPr="007117BD" w14:paraId="4278FCAA" w14:textId="77777777" w:rsidTr="009D476D">
        <w:trPr>
          <w:trHeight w:val="70"/>
        </w:trPr>
        <w:tc>
          <w:tcPr>
            <w:tcW w:w="9062" w:type="dxa"/>
            <w:tcBorders>
              <w:top w:val="single" w:sz="4" w:space="0" w:color="auto"/>
              <w:left w:val="nil"/>
              <w:bottom w:val="nil"/>
              <w:right w:val="nil"/>
            </w:tcBorders>
            <w:hideMark/>
          </w:tcPr>
          <w:p w14:paraId="6900102A" w14:textId="77777777" w:rsidR="007117BD" w:rsidRPr="007117BD" w:rsidRDefault="007117BD" w:rsidP="007117BD">
            <w:pPr>
              <w:tabs>
                <w:tab w:val="left" w:pos="7290"/>
              </w:tabs>
              <w:jc w:val="center"/>
              <w:rPr>
                <w:rFonts w:ascii="Arial Narrow" w:eastAsia="Calibri" w:hAnsi="Arial Narrow" w:cs="Times New Roman"/>
                <w:sz w:val="20"/>
                <w:szCs w:val="20"/>
                <w:vertAlign w:val="superscript"/>
              </w:rPr>
            </w:pPr>
            <w:r w:rsidRPr="007117BD">
              <w:rPr>
                <w:rFonts w:ascii="Arial Narrow" w:eastAsia="Calibri" w:hAnsi="Arial Narrow" w:cs="Times New Roman"/>
                <w:sz w:val="20"/>
                <w:szCs w:val="20"/>
                <w:vertAlign w:val="superscript"/>
              </w:rPr>
              <w:t>stalni naslov</w:t>
            </w:r>
          </w:p>
        </w:tc>
      </w:tr>
    </w:tbl>
    <w:p w14:paraId="3681E4B1" w14:textId="77777777" w:rsidR="007117BD" w:rsidRPr="007117BD" w:rsidRDefault="007117BD" w:rsidP="007117BD">
      <w:pPr>
        <w:spacing w:after="0" w:line="240" w:lineRule="auto"/>
        <w:jc w:val="center"/>
        <w:rPr>
          <w:rFonts w:ascii="Arial Narrow" w:eastAsia="Calibri" w:hAnsi="Arial Narrow" w:cs="Arial"/>
        </w:rPr>
      </w:pPr>
    </w:p>
    <w:p w14:paraId="302F3976" w14:textId="77777777" w:rsidR="007117BD" w:rsidRPr="007117BD" w:rsidRDefault="007117BD" w:rsidP="007117BD">
      <w:pPr>
        <w:spacing w:after="0" w:line="240" w:lineRule="auto"/>
        <w:jc w:val="center"/>
        <w:rPr>
          <w:rFonts w:ascii="Arial Narrow" w:eastAsia="Calibri" w:hAnsi="Arial Narrow" w:cs="Arial"/>
          <w:u w:val="single"/>
        </w:rPr>
      </w:pPr>
      <w:r w:rsidRPr="007117BD">
        <w:rPr>
          <w:rFonts w:ascii="Arial Narrow" w:eastAsia="Calibri" w:hAnsi="Arial Narrow" w:cs="Arial"/>
          <w:b/>
          <w:u w:val="single"/>
        </w:rPr>
        <w:t>na istem naslovu kot vlagatelj</w:t>
      </w:r>
      <w:r w:rsidRPr="007117BD">
        <w:rPr>
          <w:rFonts w:ascii="Arial Narrow" w:eastAsia="Calibri" w:hAnsi="Arial Narrow" w:cs="Arial"/>
          <w:u w:val="single"/>
        </w:rPr>
        <w:t>,</w:t>
      </w:r>
    </w:p>
    <w:p w14:paraId="1EBC3192" w14:textId="77777777" w:rsidR="007117BD" w:rsidRPr="007117BD" w:rsidRDefault="007117BD" w:rsidP="007117BD">
      <w:pPr>
        <w:spacing w:after="0" w:line="240" w:lineRule="auto"/>
        <w:jc w:val="center"/>
        <w:rPr>
          <w:rFonts w:ascii="Arial Narrow" w:eastAsia="Calibri" w:hAnsi="Arial Narrow" w:cs="Arial"/>
        </w:rPr>
      </w:pPr>
    </w:p>
    <w:p w14:paraId="34C66F61" w14:textId="77777777" w:rsidR="007117BD" w:rsidRPr="007117BD" w:rsidRDefault="007117BD" w:rsidP="007117BD">
      <w:pPr>
        <w:spacing w:after="0" w:line="240" w:lineRule="auto"/>
        <w:jc w:val="center"/>
        <w:rPr>
          <w:rFonts w:ascii="Arial Narrow" w:eastAsia="Calibri" w:hAnsi="Arial Narrow" w:cs="Arial"/>
          <w:b/>
        </w:rPr>
      </w:pPr>
      <w:r w:rsidRPr="007117BD">
        <w:rPr>
          <w:rFonts w:ascii="Arial Narrow" w:eastAsia="Calibri" w:hAnsi="Arial Narrow" w:cs="Arial"/>
          <w:b/>
        </w:rPr>
        <w:t>IZJAVLJAM,</w:t>
      </w:r>
    </w:p>
    <w:p w14:paraId="3BAB9EB3" w14:textId="77777777" w:rsidR="007117BD" w:rsidRPr="007117BD" w:rsidRDefault="007117BD" w:rsidP="007117BD">
      <w:pPr>
        <w:spacing w:after="0" w:line="240" w:lineRule="auto"/>
        <w:rPr>
          <w:rFonts w:ascii="Arial Narrow" w:eastAsia="Calibri" w:hAnsi="Arial Narrow" w:cs="Arial"/>
          <w:sz w:val="20"/>
          <w:szCs w:val="20"/>
        </w:rPr>
      </w:pPr>
    </w:p>
    <w:p w14:paraId="41F4174A" w14:textId="77777777" w:rsidR="007117BD" w:rsidRPr="007117BD" w:rsidRDefault="007117BD" w:rsidP="007117BD">
      <w:pPr>
        <w:spacing w:after="0" w:line="240" w:lineRule="auto"/>
        <w:rPr>
          <w:rFonts w:ascii="Arial Narrow" w:eastAsia="Calibri" w:hAnsi="Arial Narrow" w:cs="Arial"/>
        </w:rPr>
      </w:pPr>
      <w:r w:rsidRPr="007117BD">
        <w:rPr>
          <w:rFonts w:ascii="Arial Narrow" w:eastAsia="Calibri" w:hAnsi="Arial Narrow" w:cs="Arial"/>
        </w:rPr>
        <w:t>da smo zaradi dnevnih službenih obveznosti odsotni, zato vlagatelju ne moremo zagotoviti ustreznega celodnevnega varovanja.</w:t>
      </w:r>
    </w:p>
    <w:p w14:paraId="4C2E38B1" w14:textId="77777777" w:rsidR="007117BD" w:rsidRPr="007117BD" w:rsidRDefault="007117BD" w:rsidP="007117BD">
      <w:pPr>
        <w:spacing w:after="0" w:line="240" w:lineRule="auto"/>
        <w:rPr>
          <w:rFonts w:eastAsia="Calibri" w:cs="Arial"/>
          <w:sz w:val="20"/>
          <w:szCs w:val="20"/>
        </w:rPr>
      </w:pPr>
    </w:p>
    <w:p w14:paraId="2441AABB" w14:textId="77777777" w:rsidR="007117BD" w:rsidRPr="007117BD" w:rsidRDefault="007117BD" w:rsidP="007117BD">
      <w:pPr>
        <w:spacing w:after="0" w:line="240" w:lineRule="auto"/>
        <w:rPr>
          <w:rFonts w:eastAsia="Calibri" w:cs="Arial"/>
          <w:sz w:val="20"/>
          <w:szCs w:val="20"/>
        </w:rPr>
      </w:pPr>
      <w:r w:rsidRPr="007117BD">
        <w:rPr>
          <w:rFonts w:eastAsia="Calibri" w:cs="Arial"/>
          <w:sz w:val="20"/>
          <w:szCs w:val="20"/>
        </w:rPr>
        <w:t xml:space="preserve">                </w:t>
      </w:r>
    </w:p>
    <w:tbl>
      <w:tblPr>
        <w:tblStyle w:val="Tabelamrea1"/>
        <w:tblW w:w="0" w:type="auto"/>
        <w:tblLook w:val="04A0" w:firstRow="1" w:lastRow="0" w:firstColumn="1" w:lastColumn="0" w:noHBand="0" w:noVBand="1"/>
      </w:tblPr>
      <w:tblGrid>
        <w:gridCol w:w="3020"/>
        <w:gridCol w:w="3021"/>
        <w:gridCol w:w="3021"/>
      </w:tblGrid>
      <w:tr w:rsidR="007117BD" w:rsidRPr="007117BD" w14:paraId="7F1B8909" w14:textId="77777777" w:rsidTr="009D476D">
        <w:tc>
          <w:tcPr>
            <w:tcW w:w="3020" w:type="dxa"/>
            <w:tcBorders>
              <w:top w:val="nil"/>
              <w:left w:val="nil"/>
              <w:bottom w:val="single" w:sz="4" w:space="0" w:color="auto"/>
              <w:right w:val="nil"/>
            </w:tcBorders>
          </w:tcPr>
          <w:p w14:paraId="063F85E7" w14:textId="77777777" w:rsidR="007117BD" w:rsidRPr="007117BD" w:rsidRDefault="007117BD" w:rsidP="007117BD">
            <w:pPr>
              <w:tabs>
                <w:tab w:val="left" w:pos="7290"/>
              </w:tabs>
              <w:rPr>
                <w:rFonts w:ascii="Calibri" w:eastAsia="Calibri" w:hAnsi="Calibri" w:cs="Times New Roman"/>
              </w:rPr>
            </w:pPr>
          </w:p>
        </w:tc>
        <w:tc>
          <w:tcPr>
            <w:tcW w:w="3021" w:type="dxa"/>
            <w:tcBorders>
              <w:top w:val="nil"/>
              <w:left w:val="nil"/>
              <w:bottom w:val="nil"/>
              <w:right w:val="nil"/>
            </w:tcBorders>
          </w:tcPr>
          <w:p w14:paraId="4E00AAB6" w14:textId="77777777" w:rsidR="007117BD" w:rsidRPr="007117BD" w:rsidRDefault="007117BD" w:rsidP="007117BD">
            <w:pPr>
              <w:tabs>
                <w:tab w:val="left" w:pos="7290"/>
              </w:tabs>
              <w:jc w:val="right"/>
              <w:rPr>
                <w:rFonts w:ascii="Calibri" w:eastAsia="Calibri" w:hAnsi="Calibri" w:cs="Times New Roman"/>
              </w:rPr>
            </w:pPr>
          </w:p>
        </w:tc>
        <w:tc>
          <w:tcPr>
            <w:tcW w:w="3021" w:type="dxa"/>
            <w:tcBorders>
              <w:top w:val="nil"/>
              <w:left w:val="nil"/>
              <w:bottom w:val="single" w:sz="4" w:space="0" w:color="auto"/>
              <w:right w:val="nil"/>
            </w:tcBorders>
          </w:tcPr>
          <w:p w14:paraId="0AA1E003" w14:textId="77777777" w:rsidR="007117BD" w:rsidRPr="007117BD" w:rsidRDefault="007117BD" w:rsidP="007117BD">
            <w:pPr>
              <w:tabs>
                <w:tab w:val="left" w:pos="7290"/>
              </w:tabs>
              <w:rPr>
                <w:rFonts w:ascii="Calibri" w:eastAsia="Calibri" w:hAnsi="Calibri" w:cs="Times New Roman"/>
              </w:rPr>
            </w:pPr>
          </w:p>
        </w:tc>
      </w:tr>
    </w:tbl>
    <w:p w14:paraId="5E651614" w14:textId="77777777" w:rsidR="007117BD" w:rsidRPr="007117BD" w:rsidRDefault="007117BD" w:rsidP="007117BD">
      <w:pPr>
        <w:tabs>
          <w:tab w:val="left" w:pos="1995"/>
          <w:tab w:val="left" w:pos="7290"/>
          <w:tab w:val="right" w:pos="9072"/>
        </w:tabs>
        <w:rPr>
          <w:rFonts w:ascii="Calibri" w:eastAsia="Calibri" w:hAnsi="Calibri" w:cs="Times New Roman"/>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vlagatelja oz. svojca</w:t>
      </w:r>
    </w:p>
    <w:p w14:paraId="670CE830" w14:textId="77777777" w:rsidR="007117BD" w:rsidRPr="007117BD" w:rsidRDefault="007117BD" w:rsidP="007117BD">
      <w:pPr>
        <w:spacing w:after="0" w:line="240" w:lineRule="auto"/>
        <w:rPr>
          <w:rFonts w:eastAsia="Calibri" w:cs="Arial"/>
          <w:sz w:val="20"/>
          <w:szCs w:val="20"/>
        </w:rPr>
      </w:pPr>
    </w:p>
    <w:p w14:paraId="75345AFE" w14:textId="77777777" w:rsidR="007117BD" w:rsidRPr="007117BD" w:rsidRDefault="007117BD" w:rsidP="007117BD">
      <w:pPr>
        <w:spacing w:after="0" w:line="240" w:lineRule="auto"/>
        <w:rPr>
          <w:rFonts w:eastAsia="Calibri" w:cs="Arial"/>
          <w:sz w:val="20"/>
          <w:szCs w:val="20"/>
        </w:rPr>
      </w:pPr>
    </w:p>
    <w:p w14:paraId="7493AF24" w14:textId="77777777" w:rsidR="007117BD" w:rsidRPr="007117BD" w:rsidRDefault="007117BD" w:rsidP="007117BD">
      <w:pPr>
        <w:spacing w:after="0" w:line="240" w:lineRule="auto"/>
        <w:rPr>
          <w:rFonts w:eastAsia="Calibri" w:cs="Arial"/>
          <w:sz w:val="20"/>
          <w:szCs w:val="20"/>
        </w:rPr>
      </w:pPr>
    </w:p>
    <w:p w14:paraId="60B2F56E" w14:textId="77777777" w:rsidR="007117BD" w:rsidRPr="007117BD" w:rsidRDefault="007117BD" w:rsidP="007117BD">
      <w:pPr>
        <w:pBdr>
          <w:top w:val="single" w:sz="4" w:space="10" w:color="5B9BD5"/>
          <w:bottom w:val="single" w:sz="4" w:space="10" w:color="5B9BD5"/>
        </w:pBdr>
        <w:shd w:val="clear" w:color="auto" w:fill="D9D9D9" w:themeFill="background1" w:themeFillShade="D9"/>
        <w:tabs>
          <w:tab w:val="left" w:pos="1843"/>
          <w:tab w:val="left" w:pos="2127"/>
        </w:tabs>
        <w:spacing w:after="0"/>
        <w:ind w:left="340" w:right="340"/>
        <w:rPr>
          <w:rFonts w:ascii="Arial Narrow" w:eastAsia="Calibri" w:hAnsi="Arial Narrow" w:cs="Times New Roman"/>
          <w:b/>
          <w:i/>
          <w:iCs/>
        </w:rPr>
      </w:pPr>
      <w:r w:rsidRPr="007117BD">
        <w:rPr>
          <w:rFonts w:ascii="Arial Narrow" w:eastAsia="Calibri" w:hAnsi="Arial Narrow" w:cs="Times New Roman"/>
          <w:b/>
          <w:i/>
          <w:iCs/>
          <w:sz w:val="16"/>
          <w:szCs w:val="16"/>
        </w:rPr>
        <w:t xml:space="preserve">Obrazec 3                </w:t>
      </w:r>
      <w:r w:rsidRPr="007117BD">
        <w:rPr>
          <w:rFonts w:ascii="Arial Narrow" w:eastAsia="Calibri" w:hAnsi="Arial Narrow" w:cs="Times New Roman"/>
          <w:b/>
          <w:i/>
          <w:iCs/>
        </w:rPr>
        <w:t>IZJAVA VLAGATELJA oziroma SVOJCEV</w:t>
      </w:r>
      <w:r w:rsidRPr="007117BD">
        <w:rPr>
          <w:rFonts w:ascii="Arial Narrow" w:eastAsia="Calibri" w:hAnsi="Arial Narrow" w:cs="Times New Roman"/>
          <w:b/>
          <w:bCs/>
          <w:i/>
          <w:iCs/>
        </w:rPr>
        <w:t xml:space="preserve"> </w:t>
      </w:r>
      <w:r w:rsidRPr="007117BD">
        <w:rPr>
          <w:rFonts w:ascii="Arial Narrow" w:eastAsia="Calibri" w:hAnsi="Arial Narrow" w:cs="Times New Roman"/>
          <w:b/>
          <w:i/>
          <w:iCs/>
        </w:rPr>
        <w:t xml:space="preserve">(bolezensko stanje - starostni znaki)               </w:t>
      </w:r>
      <w:r w:rsidRPr="007117BD">
        <w:rPr>
          <w:rFonts w:ascii="Arial Narrow" w:eastAsia="Calibri" w:hAnsi="Arial Narrow" w:cs="Times New Roman"/>
          <w:b/>
          <w:i/>
          <w:iCs/>
          <w:sz w:val="16"/>
          <w:szCs w:val="16"/>
        </w:rPr>
        <w:t xml:space="preserve">  </w:t>
      </w:r>
    </w:p>
    <w:p w14:paraId="4C7E78D1" w14:textId="77777777" w:rsidR="007117BD" w:rsidRPr="007117BD" w:rsidRDefault="007117BD" w:rsidP="007117BD">
      <w:pPr>
        <w:ind w:left="720"/>
        <w:contextualSpacing/>
        <w:jc w:val="center"/>
        <w:rPr>
          <w:rFonts w:ascii="Arial Narrow" w:eastAsia="Calibri" w:hAnsi="Arial Narrow" w:cs="Times New Roman"/>
          <w:bCs/>
          <w:i/>
          <w:iCs/>
          <w:sz w:val="16"/>
          <w:szCs w:val="16"/>
        </w:rPr>
      </w:pPr>
      <w:r w:rsidRPr="007117BD">
        <w:rPr>
          <w:rFonts w:ascii="Arial Narrow" w:eastAsia="Calibri" w:hAnsi="Arial Narrow" w:cs="Times New Roman"/>
          <w:i/>
          <w:iCs/>
          <w:sz w:val="16"/>
          <w:szCs w:val="16"/>
        </w:rPr>
        <w:t>*OPOMBA:</w:t>
      </w:r>
      <w:r w:rsidRPr="007117BD">
        <w:rPr>
          <w:rFonts w:ascii="Arial Narrow" w:eastAsia="Calibri" w:hAnsi="Arial Narrow" w:cs="Times New Roman"/>
          <w:bCs/>
          <w:sz w:val="16"/>
          <w:szCs w:val="16"/>
        </w:rPr>
        <w:t xml:space="preserve"> </w:t>
      </w:r>
      <w:r w:rsidRPr="007117BD">
        <w:rPr>
          <w:rFonts w:ascii="Arial Narrow" w:eastAsia="Calibri" w:hAnsi="Arial Narrow" w:cs="Times New Roman"/>
          <w:bCs/>
          <w:i/>
          <w:iCs/>
          <w:sz w:val="16"/>
          <w:szCs w:val="16"/>
        </w:rPr>
        <w:t>Izjavo je potrebno izpolniti, če vlagatelj izpolnjuje navedeni pogoj.</w:t>
      </w:r>
    </w:p>
    <w:p w14:paraId="2AEDCD6F" w14:textId="77777777" w:rsidR="007117BD" w:rsidRPr="007117BD" w:rsidRDefault="007117BD" w:rsidP="007117BD">
      <w:pPr>
        <w:tabs>
          <w:tab w:val="left" w:pos="7290"/>
        </w:tabs>
        <w:jc w:val="center"/>
        <w:rPr>
          <w:rFonts w:ascii="Arial Narrow" w:eastAsia="Calibri" w:hAnsi="Arial Narrow" w:cs="Times New Roman"/>
          <w:bCs/>
          <w:i/>
          <w:iCs/>
          <w:sz w:val="16"/>
          <w:szCs w:val="16"/>
        </w:rPr>
      </w:pPr>
    </w:p>
    <w:p w14:paraId="7FEED730" w14:textId="77777777" w:rsidR="007117BD" w:rsidRPr="007117BD" w:rsidRDefault="007117BD" w:rsidP="007117BD">
      <w:pPr>
        <w:tabs>
          <w:tab w:val="left" w:pos="7290"/>
        </w:tabs>
        <w:rPr>
          <w:rFonts w:ascii="Arial Narrow" w:eastAsia="Calibri" w:hAnsi="Arial Narrow" w:cs="Times New Roman"/>
        </w:rPr>
      </w:pPr>
      <w:r w:rsidRPr="007117BD">
        <w:rPr>
          <w:rFonts w:ascii="Arial Narrow" w:eastAsia="Calibri" w:hAnsi="Arial Narrow" w:cs="Times New Roman"/>
        </w:rPr>
        <w:t xml:space="preserve">Vlagatelj oz. Svojec: </w:t>
      </w:r>
    </w:p>
    <w:tbl>
      <w:tblPr>
        <w:tblStyle w:val="Tabelamrea1"/>
        <w:tblW w:w="0" w:type="auto"/>
        <w:tblLook w:val="04A0" w:firstRow="1" w:lastRow="0" w:firstColumn="1" w:lastColumn="0" w:noHBand="0" w:noVBand="1"/>
      </w:tblPr>
      <w:tblGrid>
        <w:gridCol w:w="9062"/>
      </w:tblGrid>
      <w:tr w:rsidR="007117BD" w:rsidRPr="007117BD" w14:paraId="21C398BD" w14:textId="77777777" w:rsidTr="009D476D">
        <w:tc>
          <w:tcPr>
            <w:tcW w:w="9062" w:type="dxa"/>
            <w:tcBorders>
              <w:top w:val="single" w:sz="4" w:space="0" w:color="auto"/>
              <w:left w:val="nil"/>
              <w:bottom w:val="nil"/>
              <w:right w:val="nil"/>
            </w:tcBorders>
          </w:tcPr>
          <w:p w14:paraId="08C251AA" w14:textId="77777777" w:rsidR="007117BD" w:rsidRPr="007117BD" w:rsidRDefault="007117BD" w:rsidP="007117BD">
            <w:pPr>
              <w:tabs>
                <w:tab w:val="left" w:pos="7290"/>
              </w:tabs>
              <w:rPr>
                <w:rFonts w:ascii="Arial Narrow" w:eastAsia="Calibri" w:hAnsi="Arial Narrow" w:cs="Times New Roman"/>
              </w:rPr>
            </w:pPr>
          </w:p>
        </w:tc>
      </w:tr>
    </w:tbl>
    <w:p w14:paraId="67C7440E" w14:textId="77777777" w:rsidR="007117BD" w:rsidRPr="007117BD" w:rsidRDefault="007117BD" w:rsidP="007117BD">
      <w:pPr>
        <w:tabs>
          <w:tab w:val="left" w:pos="7290"/>
        </w:tabs>
        <w:rPr>
          <w:rFonts w:ascii="Arial Narrow" w:eastAsia="Calibri" w:hAnsi="Arial Narrow" w:cs="Times New Roman"/>
        </w:rPr>
      </w:pPr>
      <w:r w:rsidRPr="007117BD">
        <w:rPr>
          <w:rFonts w:ascii="Arial Narrow" w:eastAsia="Calibri" w:hAnsi="Arial Narrow" w:cs="Times New Roman"/>
        </w:rPr>
        <w:t xml:space="preserve">Stanujoč na naslovu: </w:t>
      </w:r>
    </w:p>
    <w:tbl>
      <w:tblPr>
        <w:tblStyle w:val="Tabelamrea1"/>
        <w:tblW w:w="0" w:type="auto"/>
        <w:tblLook w:val="04A0" w:firstRow="1" w:lastRow="0" w:firstColumn="1" w:lastColumn="0" w:noHBand="0" w:noVBand="1"/>
      </w:tblPr>
      <w:tblGrid>
        <w:gridCol w:w="9062"/>
      </w:tblGrid>
      <w:tr w:rsidR="007117BD" w:rsidRPr="007117BD" w14:paraId="7CFBDAB7" w14:textId="77777777" w:rsidTr="009D476D">
        <w:tc>
          <w:tcPr>
            <w:tcW w:w="9062" w:type="dxa"/>
            <w:tcBorders>
              <w:top w:val="single" w:sz="4" w:space="0" w:color="auto"/>
              <w:left w:val="nil"/>
              <w:bottom w:val="nil"/>
              <w:right w:val="nil"/>
            </w:tcBorders>
          </w:tcPr>
          <w:p w14:paraId="628AAC2B" w14:textId="77777777" w:rsidR="007117BD" w:rsidRPr="007117BD" w:rsidRDefault="007117BD" w:rsidP="007117BD">
            <w:pPr>
              <w:tabs>
                <w:tab w:val="left" w:pos="7290"/>
              </w:tabs>
              <w:rPr>
                <w:rFonts w:ascii="Arial Narrow" w:eastAsia="Calibri" w:hAnsi="Arial Narrow" w:cs="Times New Roman"/>
              </w:rPr>
            </w:pPr>
          </w:p>
        </w:tc>
      </w:tr>
    </w:tbl>
    <w:p w14:paraId="65028A4D" w14:textId="77777777" w:rsidR="007117BD" w:rsidRPr="007117BD" w:rsidRDefault="007117BD" w:rsidP="007117BD">
      <w:pPr>
        <w:tabs>
          <w:tab w:val="left" w:pos="7290"/>
        </w:tabs>
        <w:jc w:val="center"/>
        <w:rPr>
          <w:rFonts w:ascii="Arial Narrow" w:eastAsia="Calibri" w:hAnsi="Arial Narrow" w:cs="Times New Roman"/>
        </w:rPr>
      </w:pPr>
      <w:r w:rsidRPr="007117BD">
        <w:rPr>
          <w:rFonts w:ascii="Arial Narrow" w:eastAsia="Calibri" w:hAnsi="Arial Narrow" w:cs="Times New Roman"/>
          <w:b/>
          <w:bCs/>
        </w:rPr>
        <w:t xml:space="preserve">POTRJUJEM, </w:t>
      </w:r>
      <w:r w:rsidRPr="007117BD">
        <w:rPr>
          <w:rFonts w:ascii="Arial Narrow" w:eastAsia="Calibri" w:hAnsi="Arial Narrow" w:cs="Times New Roman"/>
          <w:bCs/>
        </w:rPr>
        <w:t>da</w:t>
      </w:r>
    </w:p>
    <w:p w14:paraId="2D809480" w14:textId="77777777" w:rsidR="007117BD" w:rsidRPr="007117BD" w:rsidRDefault="007117BD" w:rsidP="007117BD">
      <w:pPr>
        <w:tabs>
          <w:tab w:val="left" w:pos="7290"/>
        </w:tabs>
        <w:jc w:val="center"/>
        <w:rPr>
          <w:rFonts w:ascii="Arial Narrow" w:eastAsia="Calibri" w:hAnsi="Arial Narrow" w:cs="Times New Roman"/>
        </w:rPr>
      </w:pPr>
      <w:r w:rsidRPr="007117BD">
        <w:rPr>
          <w:rFonts w:ascii="Arial Narrow" w:eastAsia="Calibri" w:hAnsi="Arial Narrow" w:cs="Times New Roman"/>
        </w:rPr>
        <w:t>(ustrezno obkrožite številko in dopišite druge starostne znake)</w:t>
      </w:r>
    </w:p>
    <w:p w14:paraId="38CDB4E3" w14:textId="77777777" w:rsidR="007117BD" w:rsidRPr="007117BD" w:rsidRDefault="007117BD" w:rsidP="007117BD">
      <w:pPr>
        <w:tabs>
          <w:tab w:val="left" w:pos="7290"/>
        </w:tabs>
        <w:jc w:val="center"/>
        <w:rPr>
          <w:rFonts w:ascii="Arial Narrow" w:eastAsia="Calibri" w:hAnsi="Arial Narrow" w:cs="Times New Roman"/>
        </w:rPr>
      </w:pPr>
    </w:p>
    <w:p w14:paraId="46A13FC2" w14:textId="77777777" w:rsidR="007117BD" w:rsidRPr="007117BD" w:rsidRDefault="007117BD" w:rsidP="007117BD">
      <w:pPr>
        <w:tabs>
          <w:tab w:val="left" w:pos="7290"/>
        </w:tabs>
        <w:rPr>
          <w:rFonts w:ascii="Arial Narrow" w:eastAsia="Calibri" w:hAnsi="Arial Narrow" w:cs="Times New Roman"/>
        </w:rPr>
      </w:pPr>
      <w:r w:rsidRPr="007117BD">
        <w:rPr>
          <w:rFonts w:ascii="Arial Narrow" w:eastAsia="Calibri" w:hAnsi="Arial Narrow" w:cs="Times New Roman"/>
        </w:rPr>
        <w:t xml:space="preserve">1) imam starostne znake (dopišite): </w:t>
      </w:r>
    </w:p>
    <w:tbl>
      <w:tblPr>
        <w:tblStyle w:val="Tabelamrea1"/>
        <w:tblW w:w="0" w:type="auto"/>
        <w:tblLook w:val="04A0" w:firstRow="1" w:lastRow="0" w:firstColumn="1" w:lastColumn="0" w:noHBand="0" w:noVBand="1"/>
      </w:tblPr>
      <w:tblGrid>
        <w:gridCol w:w="9062"/>
      </w:tblGrid>
      <w:tr w:rsidR="007117BD" w:rsidRPr="007117BD" w14:paraId="313D21D6" w14:textId="77777777" w:rsidTr="009D476D">
        <w:tc>
          <w:tcPr>
            <w:tcW w:w="9062" w:type="dxa"/>
            <w:tcBorders>
              <w:top w:val="single" w:sz="4" w:space="0" w:color="auto"/>
              <w:left w:val="nil"/>
              <w:bottom w:val="nil"/>
              <w:right w:val="nil"/>
            </w:tcBorders>
          </w:tcPr>
          <w:p w14:paraId="3317C068" w14:textId="77777777" w:rsidR="007117BD" w:rsidRPr="007117BD" w:rsidRDefault="007117BD" w:rsidP="007117BD">
            <w:pPr>
              <w:tabs>
                <w:tab w:val="left" w:pos="7290"/>
              </w:tabs>
              <w:rPr>
                <w:rFonts w:ascii="Arial Narrow" w:eastAsia="Calibri" w:hAnsi="Arial Narrow" w:cs="Times New Roman"/>
              </w:rPr>
            </w:pPr>
          </w:p>
        </w:tc>
      </w:tr>
    </w:tbl>
    <w:p w14:paraId="1147D03C" w14:textId="77777777" w:rsidR="007117BD" w:rsidRPr="007117BD" w:rsidRDefault="007117BD" w:rsidP="007117BD">
      <w:pPr>
        <w:keepLines/>
        <w:tabs>
          <w:tab w:val="left" w:pos="7290"/>
        </w:tabs>
        <w:rPr>
          <w:rFonts w:ascii="Arial Narrow" w:eastAsia="Calibri" w:hAnsi="Arial Narrow" w:cs="Times New Roman"/>
        </w:rPr>
      </w:pPr>
      <w:r w:rsidRPr="007117BD">
        <w:rPr>
          <w:rFonts w:ascii="Arial Narrow" w:eastAsia="Calibri" w:hAnsi="Arial Narrow" w:cs="Times New Roman"/>
        </w:rPr>
        <w:t xml:space="preserve">2) ima vlagatelj starostne znake – npr. blag upad kognitivnih sposobnosti oz. drugo (dopišite): </w:t>
      </w:r>
    </w:p>
    <w:p w14:paraId="0B0C37D6" w14:textId="77777777" w:rsidR="007117BD" w:rsidRPr="007117BD" w:rsidRDefault="007117BD" w:rsidP="007117BD">
      <w:pPr>
        <w:keepLines/>
        <w:tabs>
          <w:tab w:val="left" w:pos="7290"/>
        </w:tabs>
        <w:rPr>
          <w:rFonts w:ascii="Arial Narrow" w:eastAsia="Calibri" w:hAnsi="Arial Narrow" w:cs="Times New Roman"/>
        </w:rPr>
      </w:pPr>
    </w:p>
    <w:tbl>
      <w:tblPr>
        <w:tblStyle w:val="Tabelamrea1"/>
        <w:tblW w:w="0" w:type="auto"/>
        <w:tblLook w:val="04A0" w:firstRow="1" w:lastRow="0" w:firstColumn="1" w:lastColumn="0" w:noHBand="0" w:noVBand="1"/>
      </w:tblPr>
      <w:tblGrid>
        <w:gridCol w:w="9062"/>
      </w:tblGrid>
      <w:tr w:rsidR="007117BD" w:rsidRPr="007117BD" w14:paraId="59365C9C" w14:textId="77777777" w:rsidTr="009D476D">
        <w:tc>
          <w:tcPr>
            <w:tcW w:w="9062" w:type="dxa"/>
            <w:tcBorders>
              <w:top w:val="single" w:sz="4" w:space="0" w:color="auto"/>
              <w:left w:val="nil"/>
              <w:bottom w:val="nil"/>
              <w:right w:val="nil"/>
            </w:tcBorders>
          </w:tcPr>
          <w:p w14:paraId="6EC6BC65" w14:textId="77777777" w:rsidR="007117BD" w:rsidRPr="007117BD" w:rsidRDefault="007117BD" w:rsidP="007117BD">
            <w:pPr>
              <w:keepLines/>
              <w:tabs>
                <w:tab w:val="left" w:pos="7290"/>
              </w:tabs>
              <w:jc w:val="center"/>
              <w:rPr>
                <w:rFonts w:ascii="Arial Narrow" w:eastAsia="Calibri" w:hAnsi="Arial Narrow" w:cs="Times New Roman"/>
              </w:rPr>
            </w:pPr>
          </w:p>
        </w:tc>
      </w:tr>
    </w:tbl>
    <w:p w14:paraId="158BB87F" w14:textId="77777777" w:rsidR="007117BD" w:rsidRPr="007117BD" w:rsidRDefault="007117BD" w:rsidP="007117BD">
      <w:pPr>
        <w:keepLines/>
        <w:tabs>
          <w:tab w:val="left" w:pos="7290"/>
        </w:tabs>
        <w:jc w:val="center"/>
        <w:rPr>
          <w:rFonts w:ascii="Arial Narrow" w:eastAsia="Calibri" w:hAnsi="Arial Narrow" w:cs="Times New Roman"/>
        </w:rPr>
      </w:pPr>
      <w:r w:rsidRPr="007117BD">
        <w:rPr>
          <w:rFonts w:ascii="Arial Narrow" w:eastAsia="Calibri" w:hAnsi="Arial Narrow" w:cs="Times New Roman"/>
        </w:rPr>
        <w:t>ki mi/mu onemogočajo samostojno bivanje na domu.</w:t>
      </w:r>
    </w:p>
    <w:tbl>
      <w:tblPr>
        <w:tblStyle w:val="Tabelamrea1"/>
        <w:tblpPr w:leftFromText="141" w:rightFromText="141" w:vertAnchor="text" w:horzAnchor="margin" w:tblpY="98"/>
        <w:tblW w:w="0" w:type="auto"/>
        <w:tblLook w:val="04A0" w:firstRow="1" w:lastRow="0" w:firstColumn="1" w:lastColumn="0" w:noHBand="0" w:noVBand="1"/>
      </w:tblPr>
      <w:tblGrid>
        <w:gridCol w:w="2408"/>
        <w:gridCol w:w="2410"/>
        <w:gridCol w:w="2410"/>
        <w:gridCol w:w="2410"/>
      </w:tblGrid>
      <w:tr w:rsidR="007117BD" w:rsidRPr="007117BD" w14:paraId="2DD609D4" w14:textId="77777777" w:rsidTr="009D476D">
        <w:tc>
          <w:tcPr>
            <w:tcW w:w="2408" w:type="dxa"/>
            <w:tcBorders>
              <w:top w:val="nil"/>
              <w:left w:val="nil"/>
              <w:bottom w:val="nil"/>
              <w:right w:val="nil"/>
            </w:tcBorders>
          </w:tcPr>
          <w:p w14:paraId="2C31A23A" w14:textId="77777777" w:rsidR="007117BD" w:rsidRPr="007117BD" w:rsidRDefault="007117BD" w:rsidP="007117BD">
            <w:pPr>
              <w:tabs>
                <w:tab w:val="left" w:pos="7290"/>
              </w:tabs>
              <w:rPr>
                <w:rFonts w:ascii="Calibri" w:eastAsia="Calibri" w:hAnsi="Calibri" w:cs="Times New Roman"/>
              </w:rPr>
            </w:pPr>
          </w:p>
        </w:tc>
        <w:tc>
          <w:tcPr>
            <w:tcW w:w="2410" w:type="dxa"/>
            <w:tcBorders>
              <w:top w:val="nil"/>
              <w:left w:val="nil"/>
              <w:bottom w:val="nil"/>
              <w:right w:val="nil"/>
            </w:tcBorders>
          </w:tcPr>
          <w:p w14:paraId="0729467E" w14:textId="77777777" w:rsidR="007117BD" w:rsidRPr="007117BD" w:rsidRDefault="007117BD" w:rsidP="007117BD">
            <w:pPr>
              <w:tabs>
                <w:tab w:val="left" w:pos="7290"/>
              </w:tabs>
              <w:jc w:val="right"/>
              <w:rPr>
                <w:rFonts w:ascii="Calibri" w:eastAsia="Calibri" w:hAnsi="Calibri" w:cs="Times New Roman"/>
              </w:rPr>
            </w:pPr>
          </w:p>
        </w:tc>
        <w:tc>
          <w:tcPr>
            <w:tcW w:w="2410" w:type="dxa"/>
            <w:tcBorders>
              <w:top w:val="nil"/>
              <w:left w:val="nil"/>
              <w:bottom w:val="nil"/>
              <w:right w:val="nil"/>
            </w:tcBorders>
          </w:tcPr>
          <w:p w14:paraId="558204D2" w14:textId="77777777" w:rsidR="007117BD" w:rsidRPr="007117BD" w:rsidRDefault="007117BD" w:rsidP="007117BD">
            <w:pPr>
              <w:tabs>
                <w:tab w:val="left" w:pos="7290"/>
              </w:tabs>
              <w:rPr>
                <w:rFonts w:ascii="Calibri" w:eastAsia="Calibri" w:hAnsi="Calibri" w:cs="Times New Roman"/>
              </w:rPr>
            </w:pPr>
          </w:p>
        </w:tc>
        <w:tc>
          <w:tcPr>
            <w:tcW w:w="2410" w:type="dxa"/>
            <w:tcBorders>
              <w:top w:val="nil"/>
              <w:left w:val="nil"/>
              <w:bottom w:val="nil"/>
              <w:right w:val="nil"/>
            </w:tcBorders>
          </w:tcPr>
          <w:p w14:paraId="77FFDD34" w14:textId="77777777" w:rsidR="007117BD" w:rsidRPr="007117BD" w:rsidRDefault="007117BD" w:rsidP="007117BD">
            <w:pPr>
              <w:tabs>
                <w:tab w:val="left" w:pos="7290"/>
              </w:tabs>
              <w:rPr>
                <w:rFonts w:ascii="Calibri" w:eastAsia="Calibri" w:hAnsi="Calibri" w:cs="Times New Roman"/>
              </w:rPr>
            </w:pPr>
          </w:p>
        </w:tc>
      </w:tr>
      <w:tr w:rsidR="007117BD" w:rsidRPr="007117BD" w14:paraId="12260FC8" w14:textId="77777777" w:rsidTr="009D476D">
        <w:tc>
          <w:tcPr>
            <w:tcW w:w="2408" w:type="dxa"/>
            <w:tcBorders>
              <w:top w:val="nil"/>
              <w:left w:val="nil"/>
              <w:bottom w:val="single" w:sz="4" w:space="0" w:color="auto"/>
              <w:right w:val="nil"/>
            </w:tcBorders>
          </w:tcPr>
          <w:p w14:paraId="0743E043" w14:textId="77777777" w:rsidR="007117BD" w:rsidRPr="007117BD" w:rsidRDefault="007117BD" w:rsidP="007117BD">
            <w:pPr>
              <w:tabs>
                <w:tab w:val="left" w:pos="7290"/>
              </w:tabs>
              <w:rPr>
                <w:rFonts w:ascii="Calibri" w:eastAsia="Calibri" w:hAnsi="Calibri" w:cs="Times New Roman"/>
              </w:rPr>
            </w:pPr>
          </w:p>
        </w:tc>
        <w:tc>
          <w:tcPr>
            <w:tcW w:w="2410" w:type="dxa"/>
            <w:tcBorders>
              <w:top w:val="nil"/>
              <w:left w:val="nil"/>
              <w:bottom w:val="nil"/>
              <w:right w:val="nil"/>
            </w:tcBorders>
          </w:tcPr>
          <w:p w14:paraId="51FF2070" w14:textId="77777777" w:rsidR="007117BD" w:rsidRPr="007117BD" w:rsidRDefault="007117BD" w:rsidP="007117BD">
            <w:pPr>
              <w:tabs>
                <w:tab w:val="left" w:pos="7290"/>
              </w:tabs>
              <w:jc w:val="right"/>
              <w:rPr>
                <w:rFonts w:ascii="Calibri" w:eastAsia="Calibri" w:hAnsi="Calibri" w:cs="Times New Roman"/>
              </w:rPr>
            </w:pPr>
          </w:p>
        </w:tc>
        <w:tc>
          <w:tcPr>
            <w:tcW w:w="2410" w:type="dxa"/>
            <w:tcBorders>
              <w:top w:val="nil"/>
              <w:left w:val="nil"/>
              <w:bottom w:val="single" w:sz="4" w:space="0" w:color="auto"/>
              <w:right w:val="nil"/>
            </w:tcBorders>
          </w:tcPr>
          <w:p w14:paraId="438C4812" w14:textId="77777777" w:rsidR="007117BD" w:rsidRPr="007117BD" w:rsidRDefault="007117BD" w:rsidP="007117BD">
            <w:pPr>
              <w:tabs>
                <w:tab w:val="left" w:pos="7290"/>
              </w:tabs>
              <w:rPr>
                <w:rFonts w:ascii="Calibri" w:eastAsia="Calibri" w:hAnsi="Calibri" w:cs="Times New Roman"/>
              </w:rPr>
            </w:pPr>
          </w:p>
        </w:tc>
        <w:tc>
          <w:tcPr>
            <w:tcW w:w="2410" w:type="dxa"/>
            <w:tcBorders>
              <w:top w:val="nil"/>
              <w:left w:val="nil"/>
              <w:bottom w:val="single" w:sz="4" w:space="0" w:color="auto"/>
              <w:right w:val="nil"/>
            </w:tcBorders>
          </w:tcPr>
          <w:p w14:paraId="77B5BD24" w14:textId="77777777" w:rsidR="007117BD" w:rsidRPr="007117BD" w:rsidRDefault="007117BD" w:rsidP="007117BD">
            <w:pPr>
              <w:tabs>
                <w:tab w:val="left" w:pos="7290"/>
              </w:tabs>
              <w:rPr>
                <w:rFonts w:ascii="Calibri" w:eastAsia="Calibri" w:hAnsi="Calibri" w:cs="Times New Roman"/>
              </w:rPr>
            </w:pPr>
          </w:p>
        </w:tc>
      </w:tr>
    </w:tbl>
    <w:p w14:paraId="59382F51" w14:textId="77777777" w:rsidR="007117BD" w:rsidRPr="007117BD" w:rsidRDefault="007117BD" w:rsidP="007117BD">
      <w:pPr>
        <w:tabs>
          <w:tab w:val="left" w:pos="1995"/>
          <w:tab w:val="left" w:pos="7290"/>
          <w:tab w:val="right" w:pos="9072"/>
        </w:tabs>
        <w:rPr>
          <w:rFonts w:ascii="Calibri" w:eastAsia="Calibri" w:hAnsi="Calibri" w:cs="Times New Roman"/>
          <w:vertAlign w:val="superscript"/>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vlagatelja oz. svojca</w:t>
      </w:r>
    </w:p>
    <w:p w14:paraId="5B7C1116" w14:textId="3C447B64" w:rsidR="00064F4B" w:rsidRDefault="00064F4B">
      <w:pPr>
        <w:jc w:val="left"/>
        <w:rPr>
          <w:rFonts w:ascii="Calibri" w:eastAsia="Calibri" w:hAnsi="Calibri" w:cs="Times New Roman"/>
        </w:rPr>
      </w:pPr>
      <w:r>
        <w:rPr>
          <w:rFonts w:ascii="Calibri" w:eastAsia="Calibri" w:hAnsi="Calibri" w:cs="Times New Roman"/>
        </w:rPr>
        <w:br w:type="page"/>
      </w:r>
    </w:p>
    <w:p w14:paraId="7602130F" w14:textId="77777777" w:rsidR="007117BD" w:rsidRPr="007117BD" w:rsidRDefault="007117BD" w:rsidP="007117BD">
      <w:pPr>
        <w:pBdr>
          <w:top w:val="single" w:sz="4" w:space="10" w:color="5B9BD5"/>
          <w:bottom w:val="single" w:sz="4" w:space="10" w:color="5B9BD5"/>
        </w:pBdr>
        <w:shd w:val="clear" w:color="auto" w:fill="D9D9D9" w:themeFill="background1" w:themeFillShade="D9"/>
        <w:tabs>
          <w:tab w:val="center" w:pos="4536"/>
        </w:tabs>
        <w:spacing w:before="360" w:after="360"/>
        <w:ind w:left="567" w:right="567"/>
        <w:rPr>
          <w:rFonts w:ascii="Arial Narrow" w:eastAsia="Calibri" w:hAnsi="Arial Narrow" w:cs="Times New Roman"/>
          <w:i/>
          <w:iCs/>
        </w:rPr>
      </w:pPr>
      <w:r w:rsidRPr="007117BD">
        <w:rPr>
          <w:rFonts w:ascii="Arial Narrow" w:eastAsia="Calibri" w:hAnsi="Arial Narrow" w:cs="Times New Roman"/>
          <w:b/>
          <w:i/>
          <w:iCs/>
        </w:rPr>
        <w:lastRenderedPageBreak/>
        <w:t>IZJAVA OSEBNEGA ZDRAVNIKA</w:t>
      </w:r>
      <w:r w:rsidRPr="007117BD">
        <w:rPr>
          <w:rFonts w:ascii="Arial Narrow" w:eastAsia="Calibri" w:hAnsi="Arial Narrow" w:cs="Times New Roman"/>
          <w:i/>
          <w:iCs/>
        </w:rPr>
        <w:t xml:space="preserve"> </w:t>
      </w:r>
      <w:r w:rsidRPr="007117BD">
        <w:rPr>
          <w:rFonts w:ascii="Arial Narrow" w:eastAsia="Calibri" w:hAnsi="Arial Narrow" w:cs="Times New Roman"/>
          <w:b/>
          <w:i/>
          <w:iCs/>
        </w:rPr>
        <w:t>(bolezensko stanje)</w:t>
      </w:r>
      <w:r w:rsidRPr="007117BD">
        <w:rPr>
          <w:rFonts w:ascii="Arial Narrow" w:eastAsia="Calibri" w:hAnsi="Arial Narrow" w:cs="Times New Roman"/>
          <w:i/>
          <w:iCs/>
        </w:rPr>
        <w:t xml:space="preserve">                                                  </w:t>
      </w:r>
      <w:r w:rsidRPr="007117BD">
        <w:rPr>
          <w:rFonts w:ascii="Arial Narrow" w:eastAsia="Calibri" w:hAnsi="Arial Narrow" w:cs="Times New Roman"/>
          <w:i/>
          <w:iCs/>
          <w:sz w:val="16"/>
          <w:szCs w:val="16"/>
        </w:rPr>
        <w:t xml:space="preserve">     Obrazec 4</w:t>
      </w:r>
    </w:p>
    <w:p w14:paraId="48A21F29" w14:textId="77777777" w:rsidR="007117BD" w:rsidRPr="007117BD" w:rsidRDefault="007117BD" w:rsidP="007117BD">
      <w:pPr>
        <w:spacing w:after="0" w:line="240" w:lineRule="auto"/>
        <w:rPr>
          <w:rFonts w:ascii="Arial Narrow" w:eastAsia="Calibri" w:hAnsi="Arial Narrow" w:cs="Arial"/>
        </w:rPr>
      </w:pPr>
    </w:p>
    <w:p w14:paraId="0E92335A" w14:textId="77777777" w:rsidR="007117BD" w:rsidRPr="007117BD" w:rsidRDefault="007117BD" w:rsidP="007117BD">
      <w:pPr>
        <w:spacing w:after="0" w:line="240" w:lineRule="auto"/>
        <w:rPr>
          <w:rFonts w:ascii="Arial Narrow" w:eastAsia="Calibri" w:hAnsi="Arial Narrow" w:cs="Arial"/>
        </w:rPr>
      </w:pPr>
    </w:p>
    <w:p w14:paraId="19C8B3CD" w14:textId="453BB1B6" w:rsidR="007117BD" w:rsidRPr="007117BD" w:rsidRDefault="007117BD" w:rsidP="007117BD">
      <w:pPr>
        <w:spacing w:after="0" w:line="240" w:lineRule="auto"/>
        <w:rPr>
          <w:rFonts w:ascii="Arial Narrow" w:eastAsia="Calibri" w:hAnsi="Arial Narrow" w:cs="Arial"/>
        </w:rPr>
      </w:pPr>
      <w:r w:rsidRPr="007117BD">
        <w:rPr>
          <w:rFonts w:ascii="Arial Narrow" w:eastAsia="Calibri" w:hAnsi="Arial Narrow" w:cs="Arial"/>
        </w:rPr>
        <w:t xml:space="preserve">Za potrebe Javnega razpisa </w:t>
      </w:r>
      <w:r w:rsidRPr="007117BD">
        <w:rPr>
          <w:rFonts w:ascii="Arial Narrow" w:hAnsi="Arial Narrow" w:cs="Arial"/>
        </w:rPr>
        <w:t>za subvencioniranje s</w:t>
      </w:r>
      <w:r w:rsidRPr="007117BD">
        <w:rPr>
          <w:rFonts w:ascii="Arial Narrow" w:hAnsi="Arial Narrow"/>
        </w:rPr>
        <w:t>ocialno varstvene storitve socialnega servisa oskrbe na daljavo v Mestni občini Maribor (E-oskrba) za leto 202</w:t>
      </w:r>
      <w:r w:rsidR="00F56CE2">
        <w:rPr>
          <w:rFonts w:ascii="Arial Narrow" w:hAnsi="Arial Narrow"/>
        </w:rPr>
        <w:t>5</w:t>
      </w:r>
      <w:r w:rsidRPr="007117BD">
        <w:rPr>
          <w:rFonts w:ascii="Arial Narrow" w:eastAsia="Calibri" w:hAnsi="Arial Narrow" w:cs="Arial"/>
        </w:rPr>
        <w:t xml:space="preserve">, objavljen na spletni strani občine </w:t>
      </w:r>
    </w:p>
    <w:p w14:paraId="43A68A7A" w14:textId="77777777" w:rsidR="007117BD" w:rsidRPr="007117BD" w:rsidRDefault="007117BD" w:rsidP="007117BD">
      <w:pPr>
        <w:spacing w:after="0" w:line="240" w:lineRule="auto"/>
        <w:rPr>
          <w:rFonts w:ascii="Arial Narrow" w:eastAsia="Calibri" w:hAnsi="Arial Narrow" w:cs="Arial"/>
        </w:rPr>
      </w:pPr>
    </w:p>
    <w:p w14:paraId="671B3D57" w14:textId="77777777" w:rsidR="007117BD" w:rsidRPr="007117BD" w:rsidRDefault="007117BD" w:rsidP="007117BD">
      <w:pPr>
        <w:spacing w:after="0" w:line="240" w:lineRule="auto"/>
        <w:rPr>
          <w:rFonts w:ascii="Arial Narrow" w:eastAsia="Calibri" w:hAnsi="Arial Narrow" w:cs="Arial"/>
        </w:rPr>
      </w:pPr>
    </w:p>
    <w:p w14:paraId="1B0D1656" w14:textId="77777777" w:rsidR="007117BD" w:rsidRPr="007117BD" w:rsidRDefault="007117BD" w:rsidP="007117BD">
      <w:pPr>
        <w:spacing w:after="0" w:line="240" w:lineRule="auto"/>
        <w:rPr>
          <w:rFonts w:ascii="Arial Narrow" w:eastAsia="Calibri" w:hAnsi="Arial Narrow" w:cs="Arial"/>
        </w:rPr>
      </w:pPr>
    </w:p>
    <w:p w14:paraId="601EB203" w14:textId="77777777" w:rsidR="007117BD" w:rsidRPr="007117BD" w:rsidRDefault="007117BD" w:rsidP="007117BD">
      <w:pPr>
        <w:spacing w:after="0" w:line="240" w:lineRule="auto"/>
        <w:jc w:val="center"/>
        <w:rPr>
          <w:rFonts w:ascii="Arial Narrow" w:eastAsia="Calibri" w:hAnsi="Arial Narrow" w:cs="Arial"/>
        </w:rPr>
      </w:pPr>
      <w:r w:rsidRPr="007117BD">
        <w:rPr>
          <w:rFonts w:ascii="Arial Narrow" w:eastAsia="Calibri" w:hAnsi="Arial Narrow" w:cs="Arial"/>
          <w:b/>
        </w:rPr>
        <w:t>IZJAVLJAM,</w:t>
      </w:r>
      <w:r w:rsidRPr="007117BD">
        <w:rPr>
          <w:rFonts w:ascii="Arial Narrow" w:eastAsia="Calibri" w:hAnsi="Arial Narrow" w:cs="Arial"/>
        </w:rPr>
        <w:t xml:space="preserve"> da</w:t>
      </w:r>
    </w:p>
    <w:p w14:paraId="14A015F4" w14:textId="77777777" w:rsidR="007117BD" w:rsidRPr="007117BD" w:rsidRDefault="007117BD" w:rsidP="007117BD">
      <w:pPr>
        <w:spacing w:after="0" w:line="240" w:lineRule="auto"/>
        <w:rPr>
          <w:rFonts w:ascii="Arial Narrow" w:eastAsia="Calibri" w:hAnsi="Arial Narrow" w:cs="Arial"/>
        </w:rPr>
      </w:pPr>
    </w:p>
    <w:p w14:paraId="5C76E497" w14:textId="77777777" w:rsidR="007117BD" w:rsidRPr="007117BD" w:rsidRDefault="007117BD" w:rsidP="007117BD">
      <w:pPr>
        <w:spacing w:after="0" w:line="240" w:lineRule="auto"/>
        <w:rPr>
          <w:rFonts w:ascii="Arial Narrow" w:eastAsia="Calibri" w:hAnsi="Arial Narrow" w:cs="Arial"/>
        </w:rPr>
      </w:pPr>
      <w:r w:rsidRPr="007117BD">
        <w:rPr>
          <w:rFonts w:ascii="Arial Narrow" w:eastAsia="Calibri" w:hAnsi="Arial Narrow" w:cs="Arial"/>
        </w:rPr>
        <w:t xml:space="preserve">                                                                                                                                                                                        </w:t>
      </w:r>
    </w:p>
    <w:tbl>
      <w:tblPr>
        <w:tblStyle w:val="Tabelamrea1"/>
        <w:tblW w:w="0" w:type="auto"/>
        <w:tblLook w:val="04A0" w:firstRow="1" w:lastRow="0" w:firstColumn="1" w:lastColumn="0" w:noHBand="0" w:noVBand="1"/>
      </w:tblPr>
      <w:tblGrid>
        <w:gridCol w:w="9057"/>
        <w:gridCol w:w="571"/>
      </w:tblGrid>
      <w:tr w:rsidR="007117BD" w:rsidRPr="007117BD" w14:paraId="3022F3C5" w14:textId="77777777" w:rsidTr="009D476D">
        <w:tc>
          <w:tcPr>
            <w:tcW w:w="9628" w:type="dxa"/>
            <w:gridSpan w:val="2"/>
          </w:tcPr>
          <w:p w14:paraId="582C6279"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 xml:space="preserve">Pacient: </w:t>
            </w:r>
          </w:p>
          <w:p w14:paraId="39CAB232" w14:textId="77777777" w:rsidR="007117BD" w:rsidRPr="007117BD" w:rsidRDefault="007117BD" w:rsidP="007117BD">
            <w:pPr>
              <w:rPr>
                <w:rFonts w:ascii="Arial Narrow" w:eastAsia="Calibri" w:hAnsi="Arial Narrow" w:cs="Arial"/>
              </w:rPr>
            </w:pPr>
          </w:p>
        </w:tc>
      </w:tr>
      <w:tr w:rsidR="007117BD" w:rsidRPr="007117BD" w14:paraId="6FF78067" w14:textId="77777777" w:rsidTr="009D476D">
        <w:trPr>
          <w:gridAfter w:val="1"/>
          <w:wAfter w:w="571" w:type="dxa"/>
        </w:trPr>
        <w:tc>
          <w:tcPr>
            <w:tcW w:w="9057" w:type="dxa"/>
            <w:tcBorders>
              <w:top w:val="nil"/>
              <w:left w:val="nil"/>
              <w:bottom w:val="single" w:sz="4" w:space="0" w:color="auto"/>
              <w:right w:val="nil"/>
            </w:tcBorders>
          </w:tcPr>
          <w:p w14:paraId="47EE8A9B" w14:textId="77777777" w:rsidR="007117BD" w:rsidRPr="007117BD" w:rsidRDefault="007117BD" w:rsidP="007117BD">
            <w:pPr>
              <w:jc w:val="center"/>
              <w:rPr>
                <w:rFonts w:ascii="Arial Narrow" w:eastAsia="Calibri" w:hAnsi="Arial Narrow" w:cs="Arial"/>
                <w:vertAlign w:val="superscript"/>
              </w:rPr>
            </w:pPr>
            <w:r w:rsidRPr="007117BD">
              <w:rPr>
                <w:rFonts w:ascii="Arial Narrow" w:eastAsia="Calibri" w:hAnsi="Arial Narrow" w:cs="Arial"/>
                <w:vertAlign w:val="superscript"/>
              </w:rPr>
              <w:t>(ime, priimek)</w:t>
            </w:r>
          </w:p>
          <w:p w14:paraId="2548456F" w14:textId="77777777" w:rsidR="007117BD" w:rsidRPr="007117BD" w:rsidRDefault="007117BD" w:rsidP="007117BD">
            <w:pPr>
              <w:jc w:val="center"/>
              <w:rPr>
                <w:rFonts w:ascii="Arial Narrow" w:eastAsia="Calibri" w:hAnsi="Arial Narrow" w:cs="Arial"/>
              </w:rPr>
            </w:pPr>
          </w:p>
          <w:p w14:paraId="609C8718" w14:textId="77777777" w:rsidR="007117BD" w:rsidRPr="007117BD" w:rsidRDefault="007117BD" w:rsidP="007117BD">
            <w:pPr>
              <w:jc w:val="center"/>
              <w:rPr>
                <w:rFonts w:ascii="Arial Narrow" w:eastAsia="Calibri" w:hAnsi="Arial Narrow" w:cs="Arial"/>
              </w:rPr>
            </w:pPr>
          </w:p>
        </w:tc>
      </w:tr>
      <w:tr w:rsidR="007117BD" w:rsidRPr="007117BD" w14:paraId="0E4B4F1A" w14:textId="77777777" w:rsidTr="009D476D">
        <w:tc>
          <w:tcPr>
            <w:tcW w:w="9628" w:type="dxa"/>
            <w:gridSpan w:val="2"/>
          </w:tcPr>
          <w:p w14:paraId="0505E3B6"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 xml:space="preserve">S stalnim prebivališčem na naslovu : </w:t>
            </w:r>
          </w:p>
          <w:p w14:paraId="4DFD6CFF" w14:textId="77777777" w:rsidR="007117BD" w:rsidRPr="007117BD" w:rsidRDefault="007117BD" w:rsidP="007117BD">
            <w:pPr>
              <w:rPr>
                <w:rFonts w:ascii="Arial Narrow" w:eastAsia="Calibri" w:hAnsi="Arial Narrow" w:cs="Arial"/>
              </w:rPr>
            </w:pPr>
          </w:p>
        </w:tc>
      </w:tr>
    </w:tbl>
    <w:p w14:paraId="7A265176" w14:textId="77777777" w:rsidR="007117BD" w:rsidRPr="007117BD" w:rsidRDefault="007117BD" w:rsidP="007117BD">
      <w:pPr>
        <w:spacing w:after="0" w:line="240" w:lineRule="auto"/>
        <w:rPr>
          <w:rFonts w:ascii="Arial Narrow" w:eastAsia="Calibri" w:hAnsi="Arial Narrow" w:cs="Arial"/>
        </w:rPr>
      </w:pPr>
    </w:p>
    <w:p w14:paraId="2B1024D6" w14:textId="77777777" w:rsidR="007117BD" w:rsidRPr="007117BD" w:rsidRDefault="007117BD" w:rsidP="007117BD">
      <w:pPr>
        <w:spacing w:after="0" w:line="240" w:lineRule="auto"/>
        <w:rPr>
          <w:rFonts w:ascii="Arial Narrow" w:eastAsia="Calibri" w:hAnsi="Arial Narrow" w:cs="Arial"/>
        </w:rPr>
      </w:pPr>
    </w:p>
    <w:p w14:paraId="25620115" w14:textId="77777777" w:rsidR="007117BD" w:rsidRPr="007117BD" w:rsidRDefault="007117BD" w:rsidP="007117BD">
      <w:pPr>
        <w:spacing w:after="0" w:line="240" w:lineRule="auto"/>
        <w:jc w:val="center"/>
        <w:rPr>
          <w:rFonts w:ascii="Arial Narrow" w:eastAsia="Calibri" w:hAnsi="Arial Narrow" w:cs="Arial"/>
        </w:rPr>
      </w:pPr>
      <w:r w:rsidRPr="007117BD">
        <w:rPr>
          <w:rFonts w:ascii="Arial Narrow" w:eastAsia="Calibri" w:hAnsi="Arial Narrow" w:cs="Arial"/>
          <w:u w:val="single"/>
        </w:rPr>
        <w:t>izpolnjuje pogoj</w:t>
      </w:r>
      <w:r w:rsidRPr="007117BD">
        <w:rPr>
          <w:rFonts w:ascii="Arial Narrow" w:eastAsia="Calibri" w:hAnsi="Arial Narrow" w:cs="Arial"/>
        </w:rPr>
        <w:t xml:space="preserve"> iz kategorije »Bolezensko stanje« (3. točka javnega razpisa) , in sicer je:</w:t>
      </w:r>
    </w:p>
    <w:p w14:paraId="3BD04637" w14:textId="77777777" w:rsidR="007117BD" w:rsidRPr="007117BD" w:rsidRDefault="007117BD" w:rsidP="007117BD">
      <w:pPr>
        <w:spacing w:after="0" w:line="240" w:lineRule="auto"/>
        <w:jc w:val="center"/>
        <w:rPr>
          <w:rFonts w:ascii="Arial Narrow" w:eastAsia="Calibri" w:hAnsi="Arial Narrow" w:cs="Arial"/>
          <w:sz w:val="16"/>
          <w:szCs w:val="16"/>
        </w:rPr>
      </w:pPr>
      <w:r w:rsidRPr="007117BD">
        <w:rPr>
          <w:rFonts w:ascii="Arial Narrow" w:eastAsia="Calibri" w:hAnsi="Arial Narrow" w:cs="Arial"/>
          <w:sz w:val="16"/>
          <w:szCs w:val="16"/>
        </w:rPr>
        <w:t>(ustrezno obkrožite)</w:t>
      </w:r>
    </w:p>
    <w:p w14:paraId="40227FAD" w14:textId="77777777" w:rsidR="007117BD" w:rsidRPr="007117BD" w:rsidRDefault="007117BD" w:rsidP="007117BD">
      <w:pPr>
        <w:spacing w:after="0" w:line="240" w:lineRule="auto"/>
        <w:jc w:val="center"/>
        <w:rPr>
          <w:rFonts w:ascii="Arial Narrow" w:eastAsia="Calibri" w:hAnsi="Arial Narrow" w:cs="Arial"/>
          <w:vertAlign w:val="superscript"/>
        </w:rPr>
      </w:pPr>
    </w:p>
    <w:tbl>
      <w:tblPr>
        <w:tblStyle w:val="Tabelamrea1"/>
        <w:tblW w:w="0" w:type="auto"/>
        <w:tblInd w:w="-5" w:type="dxa"/>
        <w:tblLook w:val="04A0" w:firstRow="1" w:lastRow="0" w:firstColumn="1" w:lastColumn="0" w:noHBand="0" w:noVBand="1"/>
      </w:tblPr>
      <w:tblGrid>
        <w:gridCol w:w="426"/>
        <w:gridCol w:w="9207"/>
      </w:tblGrid>
      <w:tr w:rsidR="007117BD" w:rsidRPr="007117BD" w14:paraId="141610E3" w14:textId="77777777" w:rsidTr="009D476D">
        <w:tc>
          <w:tcPr>
            <w:tcW w:w="426" w:type="dxa"/>
          </w:tcPr>
          <w:p w14:paraId="0688E592"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a)</w:t>
            </w:r>
          </w:p>
        </w:tc>
        <w:tc>
          <w:tcPr>
            <w:tcW w:w="9207" w:type="dxa"/>
          </w:tcPr>
          <w:p w14:paraId="4CDBBDB9"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oseba s težjo kronično boleznijo</w:t>
            </w:r>
          </w:p>
          <w:p w14:paraId="250A3814" w14:textId="77777777" w:rsidR="007117BD" w:rsidRPr="007117BD" w:rsidRDefault="007117BD" w:rsidP="007117BD">
            <w:pPr>
              <w:rPr>
                <w:rFonts w:ascii="Arial Narrow" w:eastAsia="Calibri" w:hAnsi="Arial Narrow" w:cs="Arial"/>
              </w:rPr>
            </w:pPr>
          </w:p>
        </w:tc>
      </w:tr>
      <w:tr w:rsidR="007117BD" w:rsidRPr="007117BD" w14:paraId="0AEA823A" w14:textId="77777777" w:rsidTr="009D476D">
        <w:tc>
          <w:tcPr>
            <w:tcW w:w="426" w:type="dxa"/>
          </w:tcPr>
          <w:p w14:paraId="2D92A218"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b)</w:t>
            </w:r>
          </w:p>
        </w:tc>
        <w:tc>
          <w:tcPr>
            <w:tcW w:w="9207" w:type="dxa"/>
          </w:tcPr>
          <w:p w14:paraId="6D612D16"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invalidna oseba</w:t>
            </w:r>
          </w:p>
          <w:p w14:paraId="440B91F0" w14:textId="77777777" w:rsidR="007117BD" w:rsidRPr="007117BD" w:rsidRDefault="007117BD" w:rsidP="007117BD">
            <w:pPr>
              <w:rPr>
                <w:rFonts w:ascii="Arial Narrow" w:eastAsia="Calibri" w:hAnsi="Arial Narrow" w:cs="Arial"/>
              </w:rPr>
            </w:pPr>
          </w:p>
        </w:tc>
      </w:tr>
      <w:tr w:rsidR="007117BD" w:rsidRPr="007117BD" w14:paraId="42092014" w14:textId="77777777" w:rsidTr="009D476D">
        <w:tc>
          <w:tcPr>
            <w:tcW w:w="426" w:type="dxa"/>
          </w:tcPr>
          <w:p w14:paraId="61929CF9"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c)</w:t>
            </w:r>
          </w:p>
        </w:tc>
        <w:tc>
          <w:tcPr>
            <w:tcW w:w="9207" w:type="dxa"/>
          </w:tcPr>
          <w:p w14:paraId="509CD53F" w14:textId="77777777" w:rsidR="007117BD" w:rsidRPr="007117BD" w:rsidRDefault="007117BD" w:rsidP="007117BD">
            <w:pPr>
              <w:rPr>
                <w:rFonts w:ascii="Arial Narrow" w:eastAsia="Calibri" w:hAnsi="Arial Narrow" w:cs="Arial"/>
              </w:rPr>
            </w:pPr>
            <w:r w:rsidRPr="007117BD">
              <w:rPr>
                <w:rFonts w:ascii="Arial Narrow" w:eastAsia="Calibri" w:hAnsi="Arial Narrow" w:cs="Arial"/>
              </w:rPr>
              <w:t>oseba z dolgotrajno okvaro zdravja</w:t>
            </w:r>
          </w:p>
          <w:p w14:paraId="2BADB518" w14:textId="77777777" w:rsidR="007117BD" w:rsidRPr="007117BD" w:rsidRDefault="007117BD" w:rsidP="007117BD">
            <w:pPr>
              <w:rPr>
                <w:rFonts w:ascii="Arial Narrow" w:eastAsia="Calibri" w:hAnsi="Arial Narrow" w:cs="Arial"/>
              </w:rPr>
            </w:pPr>
          </w:p>
        </w:tc>
      </w:tr>
    </w:tbl>
    <w:p w14:paraId="7320683E" w14:textId="77777777" w:rsidR="007117BD" w:rsidRPr="007117BD" w:rsidRDefault="007117BD" w:rsidP="007117BD">
      <w:pPr>
        <w:spacing w:after="0" w:line="240" w:lineRule="auto"/>
        <w:rPr>
          <w:rFonts w:eastAsia="Calibri" w:cs="Arial"/>
          <w:sz w:val="20"/>
          <w:szCs w:val="20"/>
        </w:rPr>
      </w:pPr>
    </w:p>
    <w:p w14:paraId="3D4C0F94" w14:textId="77777777" w:rsidR="007117BD" w:rsidRPr="007117BD" w:rsidRDefault="007117BD" w:rsidP="007117BD">
      <w:pPr>
        <w:spacing w:after="0" w:line="240" w:lineRule="auto"/>
        <w:rPr>
          <w:rFonts w:eastAsia="Calibri" w:cs="Arial"/>
          <w:sz w:val="20"/>
          <w:szCs w:val="20"/>
        </w:rPr>
      </w:pPr>
    </w:p>
    <w:p w14:paraId="29FE80C0" w14:textId="77777777" w:rsidR="007117BD" w:rsidRPr="007117BD" w:rsidRDefault="007117BD" w:rsidP="007117BD">
      <w:pPr>
        <w:spacing w:after="0" w:line="240" w:lineRule="auto"/>
        <w:rPr>
          <w:rFonts w:eastAsia="Calibri" w:cs="Arial"/>
          <w:sz w:val="20"/>
          <w:szCs w:val="20"/>
        </w:rPr>
      </w:pPr>
    </w:p>
    <w:p w14:paraId="239E1361" w14:textId="77777777" w:rsidR="007117BD" w:rsidRPr="007117BD" w:rsidRDefault="007117BD" w:rsidP="007117BD">
      <w:pPr>
        <w:spacing w:after="0" w:line="240" w:lineRule="auto"/>
        <w:rPr>
          <w:rFonts w:eastAsia="Calibri" w:cs="Arial"/>
          <w:sz w:val="20"/>
          <w:szCs w:val="20"/>
        </w:rPr>
      </w:pPr>
    </w:p>
    <w:p w14:paraId="025A2A9D" w14:textId="77777777" w:rsidR="007117BD" w:rsidRPr="007117BD" w:rsidRDefault="007117BD" w:rsidP="007117BD">
      <w:pPr>
        <w:spacing w:after="0" w:line="240" w:lineRule="auto"/>
        <w:rPr>
          <w:rFonts w:eastAsia="Calibri" w:cs="Arial"/>
          <w:sz w:val="20"/>
          <w:szCs w:val="20"/>
        </w:rPr>
      </w:pPr>
    </w:p>
    <w:p w14:paraId="58216941" w14:textId="77777777" w:rsidR="007117BD" w:rsidRPr="007117BD" w:rsidRDefault="007117BD" w:rsidP="007117BD">
      <w:pPr>
        <w:spacing w:after="0" w:line="240" w:lineRule="auto"/>
        <w:rPr>
          <w:rFonts w:eastAsia="Calibri" w:cs="Arial"/>
          <w:sz w:val="20"/>
          <w:szCs w:val="20"/>
        </w:rPr>
      </w:pPr>
    </w:p>
    <w:tbl>
      <w:tblPr>
        <w:tblStyle w:val="Tabelamrea1"/>
        <w:tblW w:w="0" w:type="auto"/>
        <w:tblLook w:val="04A0" w:firstRow="1" w:lastRow="0" w:firstColumn="1" w:lastColumn="0" w:noHBand="0" w:noVBand="1"/>
      </w:tblPr>
      <w:tblGrid>
        <w:gridCol w:w="3020"/>
        <w:gridCol w:w="3021"/>
        <w:gridCol w:w="3021"/>
      </w:tblGrid>
      <w:tr w:rsidR="007117BD" w:rsidRPr="007117BD" w14:paraId="3D9C7140" w14:textId="77777777" w:rsidTr="009D476D">
        <w:tc>
          <w:tcPr>
            <w:tcW w:w="3020" w:type="dxa"/>
            <w:tcBorders>
              <w:top w:val="nil"/>
              <w:left w:val="nil"/>
              <w:bottom w:val="nil"/>
              <w:right w:val="nil"/>
            </w:tcBorders>
          </w:tcPr>
          <w:p w14:paraId="14CFC081" w14:textId="77777777" w:rsidR="007117BD" w:rsidRPr="007117BD" w:rsidRDefault="007117BD" w:rsidP="007117BD">
            <w:pPr>
              <w:tabs>
                <w:tab w:val="left" w:pos="7290"/>
              </w:tabs>
              <w:rPr>
                <w:rFonts w:ascii="Calibri" w:eastAsia="Calibri" w:hAnsi="Calibri" w:cs="Times New Roman"/>
              </w:rPr>
            </w:pPr>
          </w:p>
        </w:tc>
        <w:tc>
          <w:tcPr>
            <w:tcW w:w="3021" w:type="dxa"/>
            <w:tcBorders>
              <w:top w:val="nil"/>
              <w:left w:val="nil"/>
              <w:bottom w:val="nil"/>
              <w:right w:val="nil"/>
            </w:tcBorders>
          </w:tcPr>
          <w:p w14:paraId="0118CFD6" w14:textId="77777777" w:rsidR="007117BD" w:rsidRPr="007117BD" w:rsidRDefault="007117BD" w:rsidP="007117BD">
            <w:pPr>
              <w:tabs>
                <w:tab w:val="left" w:pos="7290"/>
              </w:tabs>
              <w:jc w:val="right"/>
              <w:rPr>
                <w:rFonts w:ascii="Calibri" w:eastAsia="Calibri" w:hAnsi="Calibri" w:cs="Times New Roman"/>
              </w:rPr>
            </w:pPr>
          </w:p>
        </w:tc>
        <w:tc>
          <w:tcPr>
            <w:tcW w:w="3021" w:type="dxa"/>
            <w:tcBorders>
              <w:top w:val="nil"/>
              <w:left w:val="nil"/>
              <w:bottom w:val="nil"/>
              <w:right w:val="nil"/>
            </w:tcBorders>
          </w:tcPr>
          <w:p w14:paraId="2FE9F659" w14:textId="77777777" w:rsidR="007117BD" w:rsidRPr="007117BD" w:rsidRDefault="007117BD" w:rsidP="007117BD">
            <w:pPr>
              <w:tabs>
                <w:tab w:val="left" w:pos="7290"/>
              </w:tabs>
              <w:rPr>
                <w:rFonts w:ascii="Calibri" w:eastAsia="Calibri" w:hAnsi="Calibri" w:cs="Times New Roman"/>
              </w:rPr>
            </w:pPr>
          </w:p>
        </w:tc>
      </w:tr>
      <w:tr w:rsidR="007117BD" w:rsidRPr="007117BD" w14:paraId="6A723A70" w14:textId="77777777" w:rsidTr="009D476D">
        <w:tc>
          <w:tcPr>
            <w:tcW w:w="3020" w:type="dxa"/>
            <w:tcBorders>
              <w:top w:val="nil"/>
              <w:left w:val="nil"/>
              <w:bottom w:val="single" w:sz="4" w:space="0" w:color="auto"/>
              <w:right w:val="nil"/>
            </w:tcBorders>
          </w:tcPr>
          <w:p w14:paraId="35B17D14" w14:textId="77777777" w:rsidR="007117BD" w:rsidRPr="007117BD" w:rsidRDefault="007117BD" w:rsidP="007117BD">
            <w:pPr>
              <w:tabs>
                <w:tab w:val="left" w:pos="7290"/>
              </w:tabs>
              <w:rPr>
                <w:rFonts w:ascii="Calibri" w:eastAsia="Calibri" w:hAnsi="Calibri" w:cs="Times New Roman"/>
              </w:rPr>
            </w:pPr>
          </w:p>
        </w:tc>
        <w:tc>
          <w:tcPr>
            <w:tcW w:w="3021" w:type="dxa"/>
            <w:tcBorders>
              <w:top w:val="nil"/>
              <w:left w:val="nil"/>
              <w:bottom w:val="nil"/>
              <w:right w:val="nil"/>
            </w:tcBorders>
          </w:tcPr>
          <w:p w14:paraId="75183BBC" w14:textId="77777777" w:rsidR="007117BD" w:rsidRPr="007117BD" w:rsidRDefault="007117BD" w:rsidP="007117BD">
            <w:pPr>
              <w:tabs>
                <w:tab w:val="left" w:pos="7290"/>
              </w:tabs>
              <w:rPr>
                <w:rFonts w:ascii="Calibri" w:eastAsia="Calibri" w:hAnsi="Calibri" w:cs="Times New Roman"/>
              </w:rPr>
            </w:pPr>
          </w:p>
        </w:tc>
        <w:tc>
          <w:tcPr>
            <w:tcW w:w="3021" w:type="dxa"/>
            <w:tcBorders>
              <w:top w:val="nil"/>
              <w:left w:val="nil"/>
              <w:bottom w:val="single" w:sz="4" w:space="0" w:color="auto"/>
              <w:right w:val="nil"/>
            </w:tcBorders>
          </w:tcPr>
          <w:p w14:paraId="3DB88279" w14:textId="77777777" w:rsidR="007117BD" w:rsidRPr="007117BD" w:rsidRDefault="007117BD" w:rsidP="007117BD">
            <w:pPr>
              <w:tabs>
                <w:tab w:val="left" w:pos="7290"/>
              </w:tabs>
              <w:rPr>
                <w:rFonts w:ascii="Calibri" w:eastAsia="Calibri" w:hAnsi="Calibri" w:cs="Times New Roman"/>
              </w:rPr>
            </w:pPr>
          </w:p>
        </w:tc>
      </w:tr>
    </w:tbl>
    <w:p w14:paraId="3B38DCC3" w14:textId="77777777" w:rsidR="007117BD" w:rsidRPr="007117BD" w:rsidRDefault="007117BD" w:rsidP="007117BD">
      <w:pPr>
        <w:tabs>
          <w:tab w:val="left" w:pos="1995"/>
          <w:tab w:val="left" w:pos="7290"/>
          <w:tab w:val="right" w:pos="9072"/>
        </w:tabs>
        <w:rPr>
          <w:rFonts w:ascii="Calibri" w:eastAsia="Calibri" w:hAnsi="Calibri" w:cs="Times New Roman"/>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žig osebnega zdravnika</w:t>
      </w:r>
    </w:p>
    <w:p w14:paraId="0F7A0B45" w14:textId="77777777" w:rsidR="007117BD" w:rsidRPr="007117BD" w:rsidRDefault="007117BD" w:rsidP="007117BD">
      <w:pPr>
        <w:tabs>
          <w:tab w:val="left" w:pos="7290"/>
        </w:tabs>
        <w:rPr>
          <w:rFonts w:ascii="Calibri" w:eastAsia="Calibri" w:hAnsi="Calibri" w:cs="Times New Roman"/>
        </w:rPr>
      </w:pPr>
    </w:p>
    <w:p w14:paraId="580F1528" w14:textId="77777777" w:rsidR="007117BD" w:rsidRPr="007117BD" w:rsidRDefault="007117BD" w:rsidP="007117BD">
      <w:pPr>
        <w:ind w:left="7080"/>
      </w:pPr>
    </w:p>
    <w:p w14:paraId="55AB771F" w14:textId="38FB11A7" w:rsidR="00064F4B" w:rsidRDefault="00064F4B">
      <w:pPr>
        <w:jc w:val="left"/>
      </w:pPr>
      <w:r>
        <w:br w:type="page"/>
      </w:r>
    </w:p>
    <w:p w14:paraId="661F2F81" w14:textId="77777777" w:rsidR="007117BD" w:rsidRPr="007117BD" w:rsidRDefault="007117BD" w:rsidP="007117BD">
      <w:pPr>
        <w:spacing w:line="360" w:lineRule="auto"/>
        <w:jc w:val="right"/>
        <w:rPr>
          <w:rFonts w:ascii="Arial Narrow" w:hAnsi="Arial Narrow"/>
          <w:b/>
          <w:u w:val="single"/>
        </w:rPr>
      </w:pPr>
      <w:r w:rsidRPr="007117BD">
        <w:rPr>
          <w:rFonts w:ascii="Arial Narrow" w:hAnsi="Arial Narrow"/>
          <w:b/>
          <w:u w:val="single"/>
        </w:rPr>
        <w:lastRenderedPageBreak/>
        <w:t>VZOREC POGODBE</w:t>
      </w:r>
    </w:p>
    <w:p w14:paraId="556E533C" w14:textId="77777777" w:rsidR="007117BD" w:rsidRPr="007117BD" w:rsidRDefault="007117BD" w:rsidP="007117BD">
      <w:pPr>
        <w:spacing w:line="360" w:lineRule="auto"/>
        <w:rPr>
          <w:rFonts w:ascii="Arial Narrow" w:hAnsi="Arial Narrow"/>
        </w:rPr>
      </w:pPr>
      <w:r w:rsidRPr="007117BD">
        <w:rPr>
          <w:rFonts w:ascii="Arial Narrow" w:hAnsi="Arial Narrow"/>
          <w:b/>
        </w:rPr>
        <w:t xml:space="preserve">Mestna občina Maribor, </w:t>
      </w:r>
      <w:r w:rsidRPr="007117BD">
        <w:rPr>
          <w:rFonts w:ascii="Arial Narrow" w:hAnsi="Arial Narrow"/>
        </w:rPr>
        <w:t xml:space="preserve">Ulica heroja Staneta 1, 2000 Maribor, matična številka: 5883369000, davčna številka: SI12709590, ki jo zastopa župan Aleksander Saša Arsenovič (v nadaljevanju: </w:t>
      </w:r>
      <w:r w:rsidRPr="007117BD">
        <w:rPr>
          <w:rFonts w:ascii="Arial Narrow" w:hAnsi="Arial Narrow"/>
          <w:b/>
        </w:rPr>
        <w:t>mestna občina</w:t>
      </w:r>
      <w:r w:rsidRPr="007117BD">
        <w:rPr>
          <w:rFonts w:ascii="Arial Narrow" w:hAnsi="Arial Narrow"/>
        </w:rPr>
        <w:t>)</w:t>
      </w:r>
    </w:p>
    <w:p w14:paraId="047C09CE" w14:textId="77777777" w:rsidR="007117BD" w:rsidRPr="007117BD" w:rsidRDefault="007117BD" w:rsidP="007117BD">
      <w:pPr>
        <w:spacing w:line="360" w:lineRule="auto"/>
        <w:rPr>
          <w:rFonts w:ascii="Arial Narrow" w:hAnsi="Arial Narrow"/>
        </w:rPr>
      </w:pPr>
      <w:r w:rsidRPr="007117BD">
        <w:rPr>
          <w:rFonts w:ascii="Arial Narrow" w:hAnsi="Arial Narrow"/>
        </w:rPr>
        <w:t>in</w:t>
      </w:r>
    </w:p>
    <w:p w14:paraId="2590D19E" w14:textId="77777777" w:rsidR="007117BD" w:rsidRPr="007117BD" w:rsidRDefault="007117BD" w:rsidP="007117BD">
      <w:pPr>
        <w:spacing w:line="360" w:lineRule="auto"/>
        <w:rPr>
          <w:rFonts w:ascii="Arial Narrow" w:hAnsi="Arial Narrow"/>
        </w:rPr>
      </w:pPr>
      <w:r w:rsidRPr="007117BD">
        <w:rPr>
          <w:rFonts w:ascii="Arial Narrow" w:hAnsi="Arial Narrow"/>
          <w:b/>
        </w:rPr>
        <w:t>UPRAVIČENEC: ___________________________________________</w:t>
      </w:r>
      <w:r w:rsidRPr="007117BD">
        <w:rPr>
          <w:rFonts w:ascii="Arial Narrow" w:hAnsi="Arial Narrow"/>
        </w:rPr>
        <w:t xml:space="preserve">, naslov __________________________ ___________________________________, EMŠO ______________________, </w:t>
      </w:r>
    </w:p>
    <w:p w14:paraId="3FC67390" w14:textId="77777777" w:rsidR="007117BD" w:rsidRPr="007117BD" w:rsidRDefault="007117BD" w:rsidP="007117BD">
      <w:pPr>
        <w:spacing w:line="360" w:lineRule="auto"/>
        <w:rPr>
          <w:rFonts w:ascii="Arial Narrow" w:hAnsi="Arial Narrow"/>
        </w:rPr>
      </w:pPr>
      <w:r w:rsidRPr="007117BD">
        <w:rPr>
          <w:rFonts w:ascii="Arial Narrow" w:hAnsi="Arial Narrow"/>
        </w:rPr>
        <w:t xml:space="preserve">(v nadaljevanju: </w:t>
      </w:r>
      <w:r w:rsidRPr="007117BD">
        <w:rPr>
          <w:rFonts w:ascii="Arial Narrow" w:hAnsi="Arial Narrow"/>
          <w:b/>
        </w:rPr>
        <w:t>upravičenec</w:t>
      </w:r>
      <w:r w:rsidRPr="007117BD">
        <w:rPr>
          <w:rFonts w:ascii="Arial Narrow" w:hAnsi="Arial Narrow"/>
        </w:rPr>
        <w:t>)</w:t>
      </w:r>
    </w:p>
    <w:p w14:paraId="3B4C3AFF" w14:textId="77777777" w:rsidR="007117BD" w:rsidRPr="007117BD" w:rsidRDefault="007117BD" w:rsidP="007117BD">
      <w:pPr>
        <w:spacing w:line="360" w:lineRule="auto"/>
        <w:rPr>
          <w:rFonts w:ascii="Arial Narrow" w:hAnsi="Arial Narrow"/>
        </w:rPr>
      </w:pPr>
      <w:r w:rsidRPr="007117BD">
        <w:rPr>
          <w:rFonts w:ascii="Arial Narrow" w:hAnsi="Arial Narrow"/>
        </w:rPr>
        <w:t>in</w:t>
      </w:r>
    </w:p>
    <w:p w14:paraId="768020C0" w14:textId="77777777" w:rsidR="007117BD" w:rsidRPr="007117BD" w:rsidRDefault="007117BD" w:rsidP="007117BD">
      <w:pPr>
        <w:spacing w:line="360" w:lineRule="auto"/>
        <w:rPr>
          <w:rFonts w:ascii="Arial Narrow" w:hAnsi="Arial Narrow"/>
          <w:b/>
        </w:rPr>
      </w:pPr>
      <w:r w:rsidRPr="007117BD">
        <w:rPr>
          <w:rFonts w:ascii="Arial Narrow" w:hAnsi="Arial Narrow"/>
          <w:b/>
        </w:rPr>
        <w:t xml:space="preserve">IZVAJALEC STORITVE: </w:t>
      </w:r>
      <w:r w:rsidRPr="007117BD">
        <w:rPr>
          <w:rFonts w:ascii="Arial Narrow" w:hAnsi="Arial Narrow"/>
        </w:rPr>
        <w:t>_____________________________________________,</w:t>
      </w:r>
    </w:p>
    <w:p w14:paraId="2C7556F8" w14:textId="77777777" w:rsidR="007117BD" w:rsidRPr="007117BD" w:rsidRDefault="007117BD" w:rsidP="007117BD">
      <w:pPr>
        <w:spacing w:after="120" w:line="360" w:lineRule="auto"/>
        <w:rPr>
          <w:rFonts w:ascii="Arial Narrow" w:hAnsi="Arial Narrow"/>
        </w:rPr>
      </w:pPr>
      <w:r w:rsidRPr="007117BD">
        <w:rPr>
          <w:rFonts w:ascii="Arial Narrow" w:hAnsi="Arial Narrow"/>
        </w:rPr>
        <w:t xml:space="preserve">naslov __________________________, davčna številka ____________, matična številka ____________, TRR____________, odprt pri_________ (v nadaljevanju: </w:t>
      </w:r>
      <w:r w:rsidRPr="007117BD">
        <w:rPr>
          <w:rFonts w:ascii="Arial Narrow" w:hAnsi="Arial Narrow"/>
          <w:b/>
        </w:rPr>
        <w:t>izvajalec storitve</w:t>
      </w:r>
      <w:r w:rsidRPr="007117BD">
        <w:rPr>
          <w:rFonts w:ascii="Arial Narrow" w:hAnsi="Arial Narrow"/>
        </w:rPr>
        <w:t>)</w:t>
      </w:r>
    </w:p>
    <w:p w14:paraId="2C962D41" w14:textId="77777777" w:rsidR="007117BD" w:rsidRPr="007117BD" w:rsidRDefault="007117BD" w:rsidP="007117BD">
      <w:pPr>
        <w:rPr>
          <w:rFonts w:ascii="Arial Narrow" w:hAnsi="Arial Narrow"/>
          <w:b/>
        </w:rPr>
      </w:pPr>
    </w:p>
    <w:p w14:paraId="1852E331" w14:textId="77777777" w:rsidR="007117BD" w:rsidRPr="007117BD" w:rsidRDefault="007117BD" w:rsidP="007117BD">
      <w:pPr>
        <w:jc w:val="center"/>
        <w:rPr>
          <w:rFonts w:ascii="Arial Narrow" w:hAnsi="Arial Narrow"/>
          <w:b/>
        </w:rPr>
      </w:pPr>
      <w:r w:rsidRPr="007117BD">
        <w:rPr>
          <w:rFonts w:ascii="Arial Narrow" w:hAnsi="Arial Narrow"/>
          <w:b/>
        </w:rPr>
        <w:t>s k l e n e jo</w:t>
      </w:r>
    </w:p>
    <w:p w14:paraId="3EE29AB4" w14:textId="77777777" w:rsidR="007117BD" w:rsidRPr="007117BD" w:rsidRDefault="007117BD" w:rsidP="007117BD">
      <w:pPr>
        <w:rPr>
          <w:rFonts w:ascii="Arial Narrow" w:hAnsi="Arial Narrow"/>
          <w:b/>
        </w:rPr>
      </w:pPr>
    </w:p>
    <w:p w14:paraId="1655C54F" w14:textId="77777777" w:rsidR="007117BD" w:rsidRPr="007117BD" w:rsidRDefault="007117BD" w:rsidP="007117BD">
      <w:pPr>
        <w:keepNext/>
        <w:spacing w:after="0" w:line="240" w:lineRule="auto"/>
        <w:jc w:val="center"/>
        <w:outlineLvl w:val="0"/>
        <w:rPr>
          <w:rFonts w:ascii="Arial Narrow" w:eastAsia="Times New Roman" w:hAnsi="Arial Narrow" w:cs="Arial"/>
          <w:b/>
          <w:bCs/>
          <w:lang w:eastAsia="sl-SI"/>
        </w:rPr>
      </w:pPr>
      <w:r w:rsidRPr="007117BD">
        <w:rPr>
          <w:rFonts w:ascii="Arial Narrow" w:eastAsia="Times New Roman" w:hAnsi="Arial Narrow" w:cs="Arial"/>
          <w:b/>
          <w:bCs/>
          <w:lang w:eastAsia="sl-SI"/>
        </w:rPr>
        <w:t xml:space="preserve">POGODBO O DODELITVI SUBVENCIJE ZA SOCIALNO VARSTVENO STORITEV SOCIALNEGA SERVISA </w:t>
      </w:r>
    </w:p>
    <w:p w14:paraId="737F19F9" w14:textId="77777777" w:rsidR="007117BD" w:rsidRPr="007117BD" w:rsidRDefault="007117BD" w:rsidP="007117BD">
      <w:pPr>
        <w:keepNext/>
        <w:spacing w:after="0" w:line="240" w:lineRule="auto"/>
        <w:jc w:val="center"/>
        <w:outlineLvl w:val="0"/>
        <w:rPr>
          <w:rFonts w:ascii="Arial Narrow" w:eastAsia="Times New Roman" w:hAnsi="Arial Narrow" w:cs="Arial"/>
          <w:b/>
          <w:bCs/>
          <w:lang w:eastAsia="sl-SI"/>
        </w:rPr>
      </w:pPr>
      <w:r w:rsidRPr="007117BD">
        <w:rPr>
          <w:rFonts w:ascii="Arial Narrow" w:eastAsia="Times New Roman" w:hAnsi="Arial Narrow" w:cs="Arial"/>
          <w:b/>
          <w:bCs/>
          <w:lang w:eastAsia="sl-SI"/>
        </w:rPr>
        <w:t>OSKRBE NA DALJAVO V MESTNI OBČINI MARIBOR</w:t>
      </w:r>
    </w:p>
    <w:p w14:paraId="6E146116" w14:textId="77777777" w:rsidR="007117BD" w:rsidRPr="007117BD" w:rsidRDefault="007117BD" w:rsidP="007117BD">
      <w:pPr>
        <w:jc w:val="center"/>
        <w:rPr>
          <w:rFonts w:ascii="Arial Narrow" w:hAnsi="Arial Narrow"/>
          <w:b/>
        </w:rPr>
      </w:pPr>
      <w:r w:rsidRPr="007117BD">
        <w:rPr>
          <w:rFonts w:ascii="Arial Narrow" w:hAnsi="Arial Narrow"/>
          <w:b/>
        </w:rPr>
        <w:t>(E – oskrba)</w:t>
      </w:r>
    </w:p>
    <w:p w14:paraId="1EDD7E1C" w14:textId="77777777" w:rsidR="007117BD" w:rsidRPr="007117BD" w:rsidRDefault="007117BD" w:rsidP="007117BD">
      <w:pPr>
        <w:jc w:val="center"/>
        <w:rPr>
          <w:rFonts w:ascii="Arial Narrow" w:hAnsi="Arial Narrow"/>
          <w:b/>
        </w:rPr>
      </w:pPr>
    </w:p>
    <w:p w14:paraId="323BA80D" w14:textId="77777777" w:rsidR="007117BD" w:rsidRPr="007117BD" w:rsidRDefault="007117BD" w:rsidP="007117BD">
      <w:pPr>
        <w:ind w:left="397"/>
        <w:rPr>
          <w:rFonts w:ascii="Arial Narrow" w:hAnsi="Arial Narrow"/>
        </w:rPr>
      </w:pPr>
      <w:r w:rsidRPr="007117BD">
        <w:t xml:space="preserve">  </w:t>
      </w:r>
      <w:r w:rsidRPr="007117BD">
        <w:rPr>
          <w:rFonts w:ascii="Arial Narrow" w:hAnsi="Arial Narrow"/>
        </w:rPr>
        <w:t>UVODNA DOLOČBA</w:t>
      </w:r>
    </w:p>
    <w:p w14:paraId="35AAD72F" w14:textId="77777777" w:rsidR="007117BD" w:rsidRPr="007117BD" w:rsidRDefault="007117BD" w:rsidP="007117BD">
      <w:pPr>
        <w:numPr>
          <w:ilvl w:val="0"/>
          <w:numId w:val="15"/>
        </w:numPr>
        <w:spacing w:after="0" w:line="240" w:lineRule="auto"/>
        <w:jc w:val="center"/>
        <w:rPr>
          <w:rFonts w:ascii="Arial Narrow" w:hAnsi="Arial Narrow"/>
        </w:rPr>
      </w:pPr>
      <w:r w:rsidRPr="007117BD">
        <w:rPr>
          <w:rFonts w:ascii="Arial Narrow" w:hAnsi="Arial Narrow"/>
        </w:rPr>
        <w:t>člen</w:t>
      </w:r>
    </w:p>
    <w:p w14:paraId="760E0574" w14:textId="77777777" w:rsidR="007117BD" w:rsidRPr="007117BD" w:rsidRDefault="007117BD" w:rsidP="007117BD">
      <w:pPr>
        <w:spacing w:after="0"/>
        <w:rPr>
          <w:rFonts w:ascii="Arial Narrow" w:hAnsi="Arial Narrow"/>
        </w:rPr>
      </w:pPr>
      <w:r w:rsidRPr="007117BD">
        <w:rPr>
          <w:rFonts w:ascii="Arial Narrow" w:hAnsi="Arial Narrow"/>
        </w:rPr>
        <w:t xml:space="preserve">Pogodbene stranke uvodoma ugotavljajo: </w:t>
      </w:r>
    </w:p>
    <w:p w14:paraId="12F43C1D" w14:textId="77777777" w:rsidR="007117BD" w:rsidRPr="007117BD" w:rsidRDefault="007117BD" w:rsidP="007117BD">
      <w:pPr>
        <w:spacing w:after="0"/>
        <w:rPr>
          <w:rFonts w:ascii="Arial Narrow" w:hAnsi="Arial Narrow"/>
        </w:rPr>
      </w:pPr>
    </w:p>
    <w:p w14:paraId="3EB2D983" w14:textId="6A1AA27A" w:rsidR="007117BD" w:rsidRPr="007117BD" w:rsidRDefault="007117BD" w:rsidP="007117BD">
      <w:pPr>
        <w:numPr>
          <w:ilvl w:val="0"/>
          <w:numId w:val="12"/>
        </w:numPr>
        <w:spacing w:after="0" w:line="240" w:lineRule="auto"/>
        <w:ind w:left="397"/>
        <w:contextualSpacing/>
        <w:rPr>
          <w:rFonts w:ascii="Arial Narrow" w:hAnsi="Arial Narrow"/>
        </w:rPr>
      </w:pPr>
      <w:r w:rsidRPr="007117BD">
        <w:rPr>
          <w:rFonts w:ascii="Arial Narrow" w:hAnsi="Arial Narrow"/>
        </w:rPr>
        <w:t>da je Mestna občina Maribor kot dajalec subvencije, dne ____ objavila na občinski spletni strani Javni razpis za subvencioniranje socialno varstvene storitve socialnega servisa oskrbe na daljavo za leto 202</w:t>
      </w:r>
      <w:r w:rsidR="00F56CE2">
        <w:rPr>
          <w:rFonts w:ascii="Arial Narrow" w:hAnsi="Arial Narrow"/>
        </w:rPr>
        <w:t>5</w:t>
      </w:r>
      <w:r w:rsidRPr="007117BD">
        <w:rPr>
          <w:rFonts w:ascii="Arial Narrow" w:hAnsi="Arial Narrow"/>
        </w:rPr>
        <w:t xml:space="preserve"> (v nadaljevanju: E- oskrba) na osnovi Odloka o subvencioniranju socialno varstvene storitve socialnega servisa oskrbe na daljavo v mestni občini Maribor (Medobčinski uradni vestnik, št. 27/18); </w:t>
      </w:r>
    </w:p>
    <w:p w14:paraId="6E4F3A2C" w14:textId="77777777" w:rsidR="007117BD" w:rsidRPr="007117BD" w:rsidRDefault="007117BD" w:rsidP="007117BD">
      <w:pPr>
        <w:spacing w:after="0"/>
        <w:ind w:left="397"/>
        <w:rPr>
          <w:rFonts w:ascii="Arial Narrow" w:hAnsi="Arial Narrow"/>
        </w:rPr>
      </w:pPr>
    </w:p>
    <w:p w14:paraId="7077A40A" w14:textId="77777777" w:rsidR="007117BD" w:rsidRPr="007117BD" w:rsidRDefault="007117BD" w:rsidP="007117BD">
      <w:pPr>
        <w:numPr>
          <w:ilvl w:val="0"/>
          <w:numId w:val="12"/>
        </w:numPr>
        <w:spacing w:after="0" w:line="240" w:lineRule="auto"/>
        <w:ind w:left="397"/>
        <w:contextualSpacing/>
        <w:rPr>
          <w:rFonts w:ascii="Arial Narrow" w:hAnsi="Arial Narrow"/>
          <w:strike/>
        </w:rPr>
      </w:pPr>
      <w:r w:rsidRPr="007117BD">
        <w:rPr>
          <w:rFonts w:ascii="Arial Narrow" w:hAnsi="Arial Narrow"/>
        </w:rPr>
        <w:t xml:space="preserve">da </w:t>
      </w:r>
      <w:r w:rsidRPr="007117BD">
        <w:rPr>
          <w:rFonts w:ascii="Arial Narrow" w:hAnsi="Arial Narrow"/>
          <w:color w:val="000000" w:themeColor="text1"/>
        </w:rPr>
        <w:t xml:space="preserve">je bila upravičencu v postopku javnega razpisa na predlog komisije izdana </w:t>
      </w:r>
      <w:r w:rsidRPr="007117BD">
        <w:rPr>
          <w:rFonts w:ascii="Arial Narrow" w:hAnsi="Arial Narrow"/>
        </w:rPr>
        <w:t xml:space="preserve">Odločba </w:t>
      </w:r>
      <w:r w:rsidRPr="007117BD">
        <w:rPr>
          <w:rFonts w:ascii="Arial Narrow" w:hAnsi="Arial Narrow"/>
          <w:color w:val="000000" w:themeColor="text1"/>
        </w:rPr>
        <w:t xml:space="preserve">mestne uprave, </w:t>
      </w:r>
      <w:r w:rsidRPr="007117BD">
        <w:rPr>
          <w:rFonts w:ascii="Arial Narrow" w:hAnsi="Arial Narrow"/>
        </w:rPr>
        <w:t>Mestne občine Maribor, št. _______ z dne __________ o dodelitvi subvencije za storitve E-oskrbe, v višini deset (10) EUR mesečno, za obdobje štiriindvajset (24) mesecev;</w:t>
      </w:r>
    </w:p>
    <w:p w14:paraId="38DD0FCA" w14:textId="77777777" w:rsidR="007117BD" w:rsidRPr="007117BD" w:rsidRDefault="007117BD" w:rsidP="007117BD">
      <w:pPr>
        <w:spacing w:after="0"/>
        <w:rPr>
          <w:rFonts w:ascii="Arial Narrow" w:hAnsi="Arial Narrow"/>
        </w:rPr>
      </w:pPr>
    </w:p>
    <w:p w14:paraId="13B3917A" w14:textId="77777777" w:rsidR="007117BD" w:rsidRPr="007117BD" w:rsidRDefault="007117BD" w:rsidP="007117BD">
      <w:pPr>
        <w:numPr>
          <w:ilvl w:val="0"/>
          <w:numId w:val="12"/>
        </w:numPr>
        <w:spacing w:after="0" w:line="240" w:lineRule="auto"/>
        <w:ind w:left="397"/>
        <w:contextualSpacing/>
        <w:rPr>
          <w:rFonts w:ascii="Arial Narrow" w:hAnsi="Arial Narrow"/>
        </w:rPr>
      </w:pPr>
      <w:r w:rsidRPr="007117BD">
        <w:rPr>
          <w:rFonts w:ascii="Arial Narrow" w:hAnsi="Arial Narrow"/>
        </w:rPr>
        <w:t xml:space="preserve">da je upravičenec mestni občini predložil dokazilo o sklenjeni naročniški pogodbi o izvajanju storitve, na podlagi katere </w:t>
      </w:r>
      <w:r w:rsidRPr="007117BD">
        <w:rPr>
          <w:rFonts w:ascii="Arial Narrow" w:hAnsi="Arial Narrow"/>
          <w:color w:val="000000" w:themeColor="text1"/>
        </w:rPr>
        <w:t>je</w:t>
      </w:r>
      <w:r w:rsidRPr="007117BD">
        <w:rPr>
          <w:rFonts w:ascii="Arial Narrow" w:hAnsi="Arial Narrow"/>
          <w:color w:val="FF0000"/>
        </w:rPr>
        <w:t xml:space="preserve"> </w:t>
      </w:r>
      <w:r w:rsidRPr="007117BD">
        <w:rPr>
          <w:rFonts w:ascii="Arial Narrow" w:hAnsi="Arial Narrow"/>
        </w:rPr>
        <w:t>pristojni organ mestne občine pred sklenitvijo te pogodbe od izvajalca storitve pridobil dokazilo o vzpostavitvi storitve oskrbe na daljavo pri uporabniku;</w:t>
      </w:r>
    </w:p>
    <w:p w14:paraId="6AE0A7AB" w14:textId="77777777" w:rsidR="007117BD" w:rsidRPr="007117BD" w:rsidRDefault="007117BD" w:rsidP="007117BD">
      <w:pPr>
        <w:spacing w:after="0"/>
        <w:ind w:left="397"/>
        <w:rPr>
          <w:rFonts w:ascii="Arial Narrow" w:hAnsi="Arial Narrow"/>
        </w:rPr>
      </w:pPr>
    </w:p>
    <w:p w14:paraId="478D4DB9" w14:textId="77777777" w:rsidR="007117BD" w:rsidRPr="007117BD" w:rsidRDefault="007117BD" w:rsidP="007117BD">
      <w:pPr>
        <w:numPr>
          <w:ilvl w:val="0"/>
          <w:numId w:val="12"/>
        </w:numPr>
        <w:spacing w:after="0" w:line="240" w:lineRule="auto"/>
        <w:ind w:left="397"/>
        <w:contextualSpacing/>
        <w:rPr>
          <w:rFonts w:ascii="Arial Narrow" w:hAnsi="Arial Narrow"/>
        </w:rPr>
      </w:pPr>
      <w:r w:rsidRPr="007117BD">
        <w:rPr>
          <w:rFonts w:ascii="Arial Narrow" w:hAnsi="Arial Narrow"/>
        </w:rPr>
        <w:t xml:space="preserve">da ima izvajalec storitve socialnega servisa oskrbe na daljavo veljavno dovoljenje pristojnega ministra za </w:t>
      </w:r>
      <w:r w:rsidRPr="007117BD">
        <w:rPr>
          <w:rFonts w:ascii="Arial Narrow" w:hAnsi="Arial Narrow"/>
          <w:color w:val="000000" w:themeColor="text1"/>
        </w:rPr>
        <w:t xml:space="preserve">izvajanje te </w:t>
      </w:r>
      <w:r w:rsidRPr="007117BD">
        <w:rPr>
          <w:rFonts w:ascii="Arial Narrow" w:hAnsi="Arial Narrow"/>
        </w:rPr>
        <w:t xml:space="preserve">storitve; </w:t>
      </w:r>
    </w:p>
    <w:p w14:paraId="12EB7CC4" w14:textId="77777777" w:rsidR="007117BD" w:rsidRPr="007117BD" w:rsidRDefault="007117BD" w:rsidP="007117BD">
      <w:pPr>
        <w:spacing w:after="0" w:line="240" w:lineRule="auto"/>
        <w:ind w:left="397"/>
        <w:contextualSpacing/>
        <w:rPr>
          <w:rFonts w:ascii="Arial Narrow" w:hAnsi="Arial Narrow"/>
        </w:rPr>
      </w:pPr>
    </w:p>
    <w:p w14:paraId="6F1E1469" w14:textId="77777777" w:rsidR="007117BD" w:rsidRPr="007117BD" w:rsidRDefault="007117BD" w:rsidP="007117BD">
      <w:pPr>
        <w:numPr>
          <w:ilvl w:val="0"/>
          <w:numId w:val="12"/>
        </w:numPr>
        <w:spacing w:after="0" w:line="240" w:lineRule="auto"/>
        <w:ind w:left="397"/>
        <w:contextualSpacing/>
        <w:rPr>
          <w:rFonts w:ascii="Arial Narrow" w:hAnsi="Arial Narrow"/>
        </w:rPr>
      </w:pPr>
      <w:r w:rsidRPr="007117BD">
        <w:rPr>
          <w:rFonts w:ascii="Arial Narrow" w:hAnsi="Arial Narrow"/>
        </w:rPr>
        <w:t>da ta pogodba ureja le razmerja v zvezi z upravičenjem do subvencije in izplačevanjem subvencije, ki jo zagotavlja mestna občina, ne posega pa v medsebojne pravice in obveznosti dogovorjene v pogodbi za izvajanje storitve med upravičencem kot končnim naročnikom in izvajalcem storitve.</w:t>
      </w:r>
    </w:p>
    <w:p w14:paraId="7001FC99" w14:textId="77777777" w:rsidR="007117BD" w:rsidRPr="007117BD" w:rsidRDefault="007117BD" w:rsidP="007117BD">
      <w:pPr>
        <w:spacing w:after="0" w:line="256" w:lineRule="auto"/>
        <w:ind w:left="397"/>
        <w:contextualSpacing/>
        <w:jc w:val="left"/>
        <w:rPr>
          <w:rFonts w:ascii="Arial Narrow" w:hAnsi="Arial Narrow"/>
        </w:rPr>
      </w:pPr>
    </w:p>
    <w:p w14:paraId="17446E8C" w14:textId="77777777" w:rsidR="007117BD" w:rsidRPr="007117BD" w:rsidRDefault="007117BD" w:rsidP="007117BD">
      <w:pPr>
        <w:spacing w:after="0" w:line="256" w:lineRule="auto"/>
        <w:ind w:left="397"/>
        <w:contextualSpacing/>
        <w:jc w:val="left"/>
        <w:rPr>
          <w:rFonts w:ascii="Arial Narrow" w:hAnsi="Arial Narrow"/>
          <w:color w:val="000000" w:themeColor="text1"/>
        </w:rPr>
      </w:pPr>
      <w:r w:rsidRPr="007117BD">
        <w:rPr>
          <w:rFonts w:ascii="Arial Narrow" w:hAnsi="Arial Narrow"/>
        </w:rPr>
        <w:lastRenderedPageBreak/>
        <w:t xml:space="preserve">PREDMET </w:t>
      </w:r>
      <w:r w:rsidRPr="007117BD">
        <w:rPr>
          <w:rFonts w:ascii="Arial Narrow" w:hAnsi="Arial Narrow"/>
          <w:color w:val="000000" w:themeColor="text1"/>
        </w:rPr>
        <w:t>POGODBE</w:t>
      </w:r>
    </w:p>
    <w:p w14:paraId="3751B92B" w14:textId="77777777" w:rsidR="007117BD" w:rsidRPr="007117BD" w:rsidRDefault="007117BD" w:rsidP="007117BD">
      <w:pPr>
        <w:numPr>
          <w:ilvl w:val="0"/>
          <w:numId w:val="15"/>
        </w:numPr>
        <w:spacing w:after="0" w:line="240" w:lineRule="auto"/>
        <w:jc w:val="center"/>
        <w:rPr>
          <w:rFonts w:ascii="Arial Narrow" w:hAnsi="Arial Narrow" w:cs="Arial"/>
        </w:rPr>
      </w:pPr>
      <w:r w:rsidRPr="007117BD">
        <w:rPr>
          <w:rFonts w:ascii="Arial Narrow" w:hAnsi="Arial Narrow" w:cs="Arial"/>
        </w:rPr>
        <w:t>člen</w:t>
      </w:r>
    </w:p>
    <w:p w14:paraId="553964F6" w14:textId="77777777" w:rsidR="007117BD" w:rsidRPr="007117BD" w:rsidRDefault="007117BD" w:rsidP="007117BD">
      <w:pPr>
        <w:spacing w:after="0"/>
        <w:ind w:left="360"/>
        <w:rPr>
          <w:rFonts w:ascii="Arial Narrow" w:hAnsi="Arial Narrow" w:cs="Arial"/>
        </w:rPr>
      </w:pPr>
    </w:p>
    <w:p w14:paraId="15E31001" w14:textId="77777777" w:rsidR="007117BD" w:rsidRPr="007117BD" w:rsidRDefault="007117BD" w:rsidP="007117BD">
      <w:pPr>
        <w:spacing w:after="0"/>
        <w:rPr>
          <w:rFonts w:ascii="Arial Narrow" w:hAnsi="Arial Narrow"/>
          <w:color w:val="000000" w:themeColor="text1"/>
        </w:rPr>
      </w:pPr>
      <w:r w:rsidRPr="007117BD">
        <w:rPr>
          <w:rFonts w:ascii="Arial Narrow" w:hAnsi="Arial Narrow"/>
          <w:color w:val="000000" w:themeColor="text1"/>
        </w:rPr>
        <w:t>Predmet te pogodbe je ureditev medsebojnih razmerij oziroma pravic in obveznosti pogodbenih strank v zvezi z upravičenjem uporabnika do subvencije storitve socialnega servisa oskrbe na daljavo. Mestna občina zagotavlja/izplačuje upravičencu subvencijo v višini desetih (10) EUR mesečno, praviloma za obdobje štiriindvajset (24) mesecev. Predmet subvencije niso stroški priključnine ali stroški nakupa opreme za vzpostavitev storitve.</w:t>
      </w:r>
    </w:p>
    <w:p w14:paraId="42E9B9A6" w14:textId="77777777" w:rsidR="007117BD" w:rsidRPr="007117BD" w:rsidRDefault="007117BD" w:rsidP="007117BD">
      <w:pPr>
        <w:spacing w:after="0"/>
        <w:rPr>
          <w:rFonts w:ascii="Arial Narrow" w:hAnsi="Arial Narrow"/>
        </w:rPr>
      </w:pPr>
    </w:p>
    <w:p w14:paraId="1B83F37E" w14:textId="77777777" w:rsidR="007117BD" w:rsidRPr="007117BD" w:rsidRDefault="007117BD" w:rsidP="007117BD">
      <w:pPr>
        <w:spacing w:after="0"/>
        <w:rPr>
          <w:rFonts w:ascii="Arial Narrow" w:hAnsi="Arial Narrow"/>
        </w:rPr>
      </w:pPr>
      <w:r w:rsidRPr="007117BD">
        <w:rPr>
          <w:rFonts w:ascii="Arial Narrow" w:hAnsi="Arial Narrow"/>
        </w:rPr>
        <w:t>Upravičencu pripada subvencija z mesecem, ko je ta pogodba sklenjena in storitev pri upravičencu vzpostavljena.</w:t>
      </w:r>
    </w:p>
    <w:p w14:paraId="3020E89D" w14:textId="77777777" w:rsidR="007117BD" w:rsidRPr="007117BD" w:rsidRDefault="007117BD" w:rsidP="007117BD">
      <w:pPr>
        <w:spacing w:after="0"/>
        <w:rPr>
          <w:rFonts w:ascii="Arial Narrow" w:hAnsi="Arial Narrow"/>
        </w:rPr>
      </w:pPr>
    </w:p>
    <w:p w14:paraId="79889F94" w14:textId="77777777" w:rsidR="007117BD" w:rsidRPr="007117BD" w:rsidRDefault="007117BD" w:rsidP="007117BD">
      <w:pPr>
        <w:spacing w:after="0"/>
        <w:rPr>
          <w:rFonts w:ascii="Arial Narrow" w:hAnsi="Arial Narrow"/>
        </w:rPr>
      </w:pPr>
      <w:r w:rsidRPr="007117BD">
        <w:rPr>
          <w:rFonts w:ascii="Arial Narrow" w:hAnsi="Arial Narrow"/>
        </w:rPr>
        <w:t xml:space="preserve">Subvencijo bo </w:t>
      </w:r>
      <w:r w:rsidRPr="007117BD">
        <w:rPr>
          <w:rFonts w:ascii="Arial Narrow" w:hAnsi="Arial Narrow"/>
          <w:color w:val="000000" w:themeColor="text1"/>
        </w:rPr>
        <w:t xml:space="preserve">mestna </w:t>
      </w:r>
      <w:r w:rsidRPr="007117BD">
        <w:rPr>
          <w:rFonts w:ascii="Arial Narrow" w:hAnsi="Arial Narrow"/>
        </w:rPr>
        <w:t>občina zagotavljala do izteka štiriindvajset (24) mesečnega obdobja, ko bodo sredstva za ta namen zagotovljena tudi v sprejetem vsakoletnem proračunu MOM. Sredstva se zagotavljajo iz proračunske postavke PP 220507 – Varni in povezani na domu.</w:t>
      </w:r>
    </w:p>
    <w:p w14:paraId="095EFB16" w14:textId="77777777" w:rsidR="007117BD" w:rsidRPr="007117BD" w:rsidRDefault="007117BD" w:rsidP="007117BD">
      <w:pPr>
        <w:spacing w:after="0"/>
        <w:rPr>
          <w:rFonts w:ascii="Arial Narrow" w:hAnsi="Arial Narrow"/>
        </w:rPr>
      </w:pPr>
    </w:p>
    <w:p w14:paraId="1BD33A76" w14:textId="77777777" w:rsidR="007117BD" w:rsidRPr="007117BD" w:rsidRDefault="007117BD" w:rsidP="007117BD">
      <w:pPr>
        <w:rPr>
          <w:rFonts w:ascii="Arial Narrow" w:hAnsi="Arial Narrow"/>
        </w:rPr>
      </w:pPr>
      <w:r w:rsidRPr="007117BD">
        <w:rPr>
          <w:rFonts w:ascii="Arial Narrow" w:hAnsi="Arial Narrow"/>
        </w:rPr>
        <w:t xml:space="preserve">Upravičenec s to pogodbo mestno občino pooblašča, da v njegovem imenu nakaže znesek mesečne subvencije na TRR izvajalca storitve št. __________________________. Občina s podpisom te pogodbe privoli v nakazilo izvajalcu storitve, izvajalec storitve pa izrecno in nepreklicno izjavlja upravičencu, da nakazilo občine sprejme. </w:t>
      </w:r>
    </w:p>
    <w:p w14:paraId="11766E94" w14:textId="77777777" w:rsidR="007117BD" w:rsidRPr="007117BD" w:rsidRDefault="007117BD" w:rsidP="007117BD">
      <w:pPr>
        <w:spacing w:after="0"/>
        <w:rPr>
          <w:rFonts w:ascii="Arial Narrow" w:hAnsi="Arial Narrow"/>
        </w:rPr>
      </w:pPr>
      <w:r w:rsidRPr="007117BD">
        <w:rPr>
          <w:rFonts w:ascii="Arial Narrow" w:hAnsi="Arial Narrow"/>
        </w:rPr>
        <w:t xml:space="preserve">Nakazilo mesečne subvencije se </w:t>
      </w:r>
      <w:r w:rsidRPr="007117BD">
        <w:rPr>
          <w:rFonts w:ascii="Arial Narrow" w:hAnsi="Arial Narrow"/>
          <w:color w:val="000000" w:themeColor="text1"/>
        </w:rPr>
        <w:t xml:space="preserve">bo izvršilo najkasneje </w:t>
      </w:r>
      <w:r w:rsidRPr="007117BD">
        <w:rPr>
          <w:rFonts w:ascii="Arial Narrow" w:hAnsi="Arial Narrow"/>
        </w:rPr>
        <w:t xml:space="preserve">30. dan od prejema e-računa za opravljeno storitev oskrbe na daljavo, ki je predmet subvencije. Obvezna priloga e-računa je ustrezna dokumentacija, ki bo vsebovala podatke o številki in datumu računa, vrsti storitve, znesku za plačilo, imenu in priimku uporabnika storitve in podpis izvajalca storitve. Nakazila subvencije se izvajajo za pretekli mesec. </w:t>
      </w:r>
    </w:p>
    <w:p w14:paraId="077CCF9A" w14:textId="77777777" w:rsidR="007117BD" w:rsidRPr="007117BD" w:rsidRDefault="007117BD" w:rsidP="007117BD">
      <w:pPr>
        <w:spacing w:after="0"/>
        <w:rPr>
          <w:rFonts w:ascii="Arial Narrow" w:hAnsi="Arial Narrow"/>
        </w:rPr>
      </w:pPr>
    </w:p>
    <w:p w14:paraId="5A350463" w14:textId="77777777" w:rsidR="007117BD" w:rsidRPr="007117BD" w:rsidRDefault="007117BD" w:rsidP="007117BD">
      <w:pPr>
        <w:spacing w:after="0"/>
        <w:rPr>
          <w:rFonts w:ascii="Arial Narrow" w:hAnsi="Arial Narrow"/>
          <w:strike/>
        </w:rPr>
      </w:pPr>
    </w:p>
    <w:p w14:paraId="3EF621B5" w14:textId="77777777" w:rsidR="007117BD" w:rsidRPr="007117BD" w:rsidRDefault="007117BD" w:rsidP="007117BD">
      <w:pPr>
        <w:spacing w:after="0"/>
        <w:rPr>
          <w:rFonts w:ascii="Arial Narrow" w:hAnsi="Arial Narrow"/>
        </w:rPr>
      </w:pPr>
    </w:p>
    <w:p w14:paraId="0377EB22" w14:textId="77777777" w:rsidR="007117BD" w:rsidRPr="007117BD" w:rsidRDefault="007117BD" w:rsidP="007117BD">
      <w:pPr>
        <w:spacing w:after="0"/>
        <w:ind w:left="397"/>
        <w:rPr>
          <w:rFonts w:ascii="Arial Narrow" w:hAnsi="Arial Narrow"/>
        </w:rPr>
      </w:pPr>
      <w:r w:rsidRPr="007117BD">
        <w:rPr>
          <w:rFonts w:ascii="Arial Narrow" w:hAnsi="Arial Narrow"/>
        </w:rPr>
        <w:t>DOLŽNOST OBVEŠČANJA O SPREMEMBAH</w:t>
      </w:r>
    </w:p>
    <w:p w14:paraId="2A842AAE" w14:textId="77777777" w:rsidR="007117BD" w:rsidRPr="007117BD" w:rsidRDefault="007117BD" w:rsidP="007117BD">
      <w:pPr>
        <w:numPr>
          <w:ilvl w:val="0"/>
          <w:numId w:val="15"/>
        </w:numPr>
        <w:spacing w:after="0" w:line="240" w:lineRule="auto"/>
        <w:jc w:val="center"/>
        <w:rPr>
          <w:rFonts w:ascii="Arial Narrow" w:hAnsi="Arial Narrow"/>
        </w:rPr>
      </w:pPr>
      <w:r w:rsidRPr="007117BD">
        <w:rPr>
          <w:rFonts w:ascii="Arial Narrow" w:hAnsi="Arial Narrow"/>
        </w:rPr>
        <w:t>člen</w:t>
      </w:r>
    </w:p>
    <w:p w14:paraId="2B6618F3" w14:textId="77777777" w:rsidR="007117BD" w:rsidRPr="007117BD" w:rsidRDefault="007117BD" w:rsidP="007117BD">
      <w:pPr>
        <w:spacing w:after="0"/>
        <w:ind w:left="720"/>
        <w:rPr>
          <w:rFonts w:ascii="Arial Narrow" w:hAnsi="Arial Narrow"/>
        </w:rPr>
      </w:pPr>
    </w:p>
    <w:p w14:paraId="06D7DD8D" w14:textId="77777777" w:rsidR="007117BD" w:rsidRPr="007117BD" w:rsidRDefault="007117BD" w:rsidP="007117BD">
      <w:pPr>
        <w:spacing w:after="0"/>
        <w:rPr>
          <w:rFonts w:ascii="Arial Narrow" w:hAnsi="Arial Narrow"/>
        </w:rPr>
      </w:pPr>
      <w:r w:rsidRPr="007117BD">
        <w:rPr>
          <w:rFonts w:ascii="Arial Narrow" w:hAnsi="Arial Narrow"/>
        </w:rPr>
        <w:t xml:space="preserve">Upravičenec mora občino obvestiti o vseh spremenjenih dejstvih oziroma okoliščinah v zvezi z izvajanjem E-oskrbe, in sicer najkasneje v roku 8 dni od nastanka spremembe. </w:t>
      </w:r>
    </w:p>
    <w:p w14:paraId="225B1156" w14:textId="77777777" w:rsidR="007117BD" w:rsidRPr="007117BD" w:rsidRDefault="007117BD" w:rsidP="007117BD">
      <w:pPr>
        <w:spacing w:after="0"/>
        <w:rPr>
          <w:rFonts w:ascii="Arial Narrow" w:hAnsi="Arial Narrow"/>
        </w:rPr>
      </w:pPr>
    </w:p>
    <w:p w14:paraId="1AB4E30A" w14:textId="77777777" w:rsidR="007117BD" w:rsidRPr="007117BD" w:rsidRDefault="007117BD" w:rsidP="007117BD">
      <w:pPr>
        <w:spacing w:after="0"/>
        <w:rPr>
          <w:rFonts w:ascii="Arial Narrow" w:hAnsi="Arial Narrow"/>
        </w:rPr>
      </w:pPr>
    </w:p>
    <w:p w14:paraId="2876C576" w14:textId="77777777" w:rsidR="007117BD" w:rsidRPr="007117BD" w:rsidRDefault="007117BD" w:rsidP="007117BD">
      <w:pPr>
        <w:spacing w:after="0"/>
        <w:rPr>
          <w:rFonts w:ascii="Arial Narrow" w:hAnsi="Arial Narrow"/>
        </w:rPr>
      </w:pPr>
    </w:p>
    <w:p w14:paraId="6F81F6A3" w14:textId="77777777" w:rsidR="007117BD" w:rsidRPr="007117BD" w:rsidRDefault="007117BD" w:rsidP="007117BD">
      <w:pPr>
        <w:spacing w:after="0"/>
        <w:ind w:left="397"/>
        <w:rPr>
          <w:rFonts w:ascii="Arial Narrow" w:hAnsi="Arial Narrow"/>
        </w:rPr>
      </w:pPr>
      <w:r w:rsidRPr="007117BD">
        <w:rPr>
          <w:rFonts w:ascii="Arial Narrow" w:hAnsi="Arial Narrow"/>
        </w:rPr>
        <w:t>PRENEHANJE PRAVICE DO SUBVENCIJE</w:t>
      </w:r>
    </w:p>
    <w:p w14:paraId="67DFC2F3" w14:textId="77777777" w:rsidR="007117BD" w:rsidRPr="007117BD" w:rsidRDefault="007117BD" w:rsidP="007117BD">
      <w:pPr>
        <w:numPr>
          <w:ilvl w:val="0"/>
          <w:numId w:val="15"/>
        </w:numPr>
        <w:spacing w:after="0" w:line="240" w:lineRule="auto"/>
        <w:jc w:val="center"/>
        <w:rPr>
          <w:rFonts w:ascii="Arial Narrow" w:hAnsi="Arial Narrow"/>
        </w:rPr>
      </w:pPr>
      <w:r w:rsidRPr="007117BD">
        <w:rPr>
          <w:rFonts w:ascii="Arial Narrow" w:hAnsi="Arial Narrow"/>
        </w:rPr>
        <w:t>člen</w:t>
      </w:r>
    </w:p>
    <w:p w14:paraId="0E46C84F" w14:textId="77777777" w:rsidR="007117BD" w:rsidRPr="007117BD" w:rsidRDefault="007117BD" w:rsidP="007117BD">
      <w:pPr>
        <w:spacing w:after="0"/>
        <w:rPr>
          <w:rFonts w:ascii="Arial Narrow" w:hAnsi="Arial Narrow"/>
        </w:rPr>
      </w:pPr>
    </w:p>
    <w:p w14:paraId="4C7F44FB" w14:textId="77777777" w:rsidR="007117BD" w:rsidRPr="007117BD" w:rsidRDefault="007117BD" w:rsidP="007117BD">
      <w:pPr>
        <w:spacing w:after="0"/>
        <w:rPr>
          <w:rFonts w:ascii="Arial Narrow" w:hAnsi="Arial Narrow" w:cs="Arial"/>
        </w:rPr>
      </w:pPr>
      <w:r w:rsidRPr="007117BD">
        <w:rPr>
          <w:rFonts w:ascii="Arial Narrow" w:hAnsi="Arial Narrow" w:cs="Arial"/>
        </w:rPr>
        <w:t>Pravica do subvencije preneha pred potekom časa, za katerega je bila upravičencu dodeljena, v primeru:</w:t>
      </w:r>
    </w:p>
    <w:p w14:paraId="4986398F" w14:textId="77777777" w:rsidR="007117BD" w:rsidRPr="007117BD" w:rsidRDefault="007117BD" w:rsidP="007117BD">
      <w:pPr>
        <w:numPr>
          <w:ilvl w:val="0"/>
          <w:numId w:val="13"/>
        </w:numPr>
        <w:spacing w:after="0" w:line="240" w:lineRule="auto"/>
        <w:ind w:left="397" w:hanging="357"/>
        <w:contextualSpacing/>
        <w:rPr>
          <w:rFonts w:ascii="Arial Narrow" w:hAnsi="Arial Narrow" w:cs="Arial"/>
        </w:rPr>
      </w:pPr>
      <w:r w:rsidRPr="007117BD">
        <w:rPr>
          <w:rFonts w:ascii="Arial Narrow" w:hAnsi="Arial Narrow" w:cs="Tahoma"/>
        </w:rPr>
        <w:t xml:space="preserve">preselitve stalnega prebivališča upravičenca na naslov izven Mestne občine Maribor, </w:t>
      </w:r>
    </w:p>
    <w:p w14:paraId="3D5AFDC3" w14:textId="77777777" w:rsidR="007117BD" w:rsidRPr="007117BD" w:rsidRDefault="007117BD" w:rsidP="007117BD">
      <w:pPr>
        <w:numPr>
          <w:ilvl w:val="0"/>
          <w:numId w:val="13"/>
        </w:numPr>
        <w:spacing w:after="0" w:line="240" w:lineRule="auto"/>
        <w:ind w:left="397" w:hanging="357"/>
        <w:contextualSpacing/>
        <w:rPr>
          <w:rFonts w:ascii="Arial Narrow" w:hAnsi="Arial Narrow" w:cs="Arial"/>
        </w:rPr>
      </w:pPr>
      <w:r w:rsidRPr="007117BD">
        <w:rPr>
          <w:rFonts w:ascii="Arial Narrow" w:hAnsi="Arial Narrow" w:cs="Tahoma"/>
        </w:rPr>
        <w:t xml:space="preserve">smrti upravičenca, </w:t>
      </w:r>
    </w:p>
    <w:p w14:paraId="66C6015F" w14:textId="77777777" w:rsidR="007117BD" w:rsidRPr="007117BD" w:rsidRDefault="007117BD" w:rsidP="007117BD">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vključitve upravičenca v institucionalno varstvo,</w:t>
      </w:r>
    </w:p>
    <w:p w14:paraId="552F8A0E" w14:textId="77777777" w:rsidR="007117BD" w:rsidRPr="007117BD" w:rsidRDefault="007117BD" w:rsidP="007117BD">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prenehanja izvajanja storitve.</w:t>
      </w:r>
    </w:p>
    <w:p w14:paraId="1BD00E2F" w14:textId="77777777" w:rsidR="007117BD" w:rsidRPr="007117BD" w:rsidRDefault="007117BD" w:rsidP="007117BD">
      <w:pPr>
        <w:spacing w:after="0" w:line="256" w:lineRule="auto"/>
        <w:ind w:left="397"/>
        <w:contextualSpacing/>
        <w:jc w:val="left"/>
        <w:rPr>
          <w:rFonts w:ascii="Arial Narrow" w:hAnsi="Arial Narrow" w:cs="Arial"/>
        </w:rPr>
      </w:pPr>
    </w:p>
    <w:p w14:paraId="17BCE569" w14:textId="77777777" w:rsidR="007117BD" w:rsidRPr="007117BD" w:rsidRDefault="007117BD" w:rsidP="007117BD">
      <w:pPr>
        <w:spacing w:after="0"/>
        <w:ind w:left="40"/>
        <w:rPr>
          <w:rFonts w:ascii="Arial Narrow" w:hAnsi="Arial Narrow" w:cs="Tahoma"/>
        </w:rPr>
      </w:pPr>
      <w:r w:rsidRPr="007117BD">
        <w:rPr>
          <w:rFonts w:ascii="Arial Narrow" w:hAnsi="Arial Narrow" w:cs="Tahoma"/>
        </w:rPr>
        <w:t>MOM odloči o prenehanju pravice do subvencije z odločbo mestne uprave, na podlagi katere preneha tudi to pogodbeno razmerje, razen v primeru druge alineje prvega odstavka tega člena, ko pravica do subvencije kot osebnostna pravica preneha avtomatsko in s tem tudi to pogodbeno razmerje.</w:t>
      </w:r>
    </w:p>
    <w:p w14:paraId="44B9B9CC" w14:textId="77777777" w:rsidR="007117BD" w:rsidRPr="007117BD" w:rsidRDefault="007117BD" w:rsidP="007117BD">
      <w:pPr>
        <w:spacing w:after="0"/>
        <w:ind w:left="397"/>
        <w:rPr>
          <w:rFonts w:ascii="Arial Narrow" w:hAnsi="Arial Narrow" w:cs="Tahoma"/>
        </w:rPr>
      </w:pPr>
    </w:p>
    <w:p w14:paraId="241999FB" w14:textId="77777777" w:rsidR="007117BD" w:rsidRPr="007117BD" w:rsidRDefault="007117BD" w:rsidP="007117BD">
      <w:pPr>
        <w:spacing w:after="0"/>
        <w:ind w:left="397"/>
        <w:rPr>
          <w:rFonts w:ascii="Arial Narrow" w:hAnsi="Arial Narrow" w:cs="Tahoma"/>
        </w:rPr>
      </w:pPr>
    </w:p>
    <w:p w14:paraId="053507FB" w14:textId="77777777" w:rsidR="007117BD" w:rsidRPr="007117BD" w:rsidRDefault="007117BD" w:rsidP="007117BD">
      <w:pPr>
        <w:spacing w:after="0"/>
        <w:ind w:left="397"/>
        <w:rPr>
          <w:rFonts w:ascii="Arial Narrow" w:hAnsi="Arial Narrow" w:cs="Arial"/>
        </w:rPr>
      </w:pPr>
      <w:r w:rsidRPr="007117BD">
        <w:rPr>
          <w:rFonts w:ascii="Arial Narrow" w:hAnsi="Arial Narrow" w:cs="Tahoma"/>
        </w:rPr>
        <w:t>NADZOR</w:t>
      </w:r>
    </w:p>
    <w:p w14:paraId="5E7FDAD5" w14:textId="77777777" w:rsidR="007117BD" w:rsidRPr="007117BD" w:rsidRDefault="007117BD" w:rsidP="007117BD">
      <w:pPr>
        <w:numPr>
          <w:ilvl w:val="0"/>
          <w:numId w:val="15"/>
        </w:numPr>
        <w:spacing w:after="0" w:line="240" w:lineRule="auto"/>
        <w:jc w:val="center"/>
        <w:rPr>
          <w:rFonts w:ascii="Arial Narrow" w:hAnsi="Arial Narrow"/>
        </w:rPr>
      </w:pPr>
      <w:r w:rsidRPr="007117BD">
        <w:rPr>
          <w:rFonts w:ascii="Arial Narrow" w:hAnsi="Arial Narrow"/>
        </w:rPr>
        <w:t>člen</w:t>
      </w:r>
    </w:p>
    <w:p w14:paraId="69FB157D" w14:textId="77777777" w:rsidR="007117BD" w:rsidRPr="007117BD" w:rsidRDefault="007117BD" w:rsidP="007117BD">
      <w:pPr>
        <w:spacing w:after="0"/>
        <w:ind w:left="360"/>
        <w:rPr>
          <w:rFonts w:ascii="Arial Narrow" w:hAnsi="Arial Narrow"/>
        </w:rPr>
      </w:pPr>
    </w:p>
    <w:p w14:paraId="60743CC4" w14:textId="77777777" w:rsidR="007117BD" w:rsidRPr="007117BD" w:rsidRDefault="007117BD" w:rsidP="007117BD">
      <w:pPr>
        <w:spacing w:after="0"/>
        <w:rPr>
          <w:rFonts w:ascii="Arial Narrow" w:hAnsi="Arial Narrow" w:cs="Arial"/>
        </w:rPr>
      </w:pPr>
      <w:r w:rsidRPr="007117BD">
        <w:rPr>
          <w:rFonts w:ascii="Arial Narrow" w:hAnsi="Arial Narrow" w:cs="Arial"/>
        </w:rPr>
        <w:t xml:space="preserve">Mestna občina ima pravico izvršiti nadzor nad namensko porabo dodeljenih sredstev kadarkoli, z vpogledom v dokumentacijo in v obračun stroškov izvajalca. </w:t>
      </w:r>
      <w:r w:rsidRPr="007117BD">
        <w:rPr>
          <w:rFonts w:ascii="Arial Narrow" w:hAnsi="Arial Narrow"/>
        </w:rPr>
        <w:t>Pogodbene stranke morajo MOM omogočiti izvajanje nadzora.</w:t>
      </w:r>
      <w:r w:rsidRPr="007117BD">
        <w:rPr>
          <w:rFonts w:ascii="Arial Narrow" w:hAnsi="Arial Narrow" w:cs="Arial"/>
        </w:rPr>
        <w:t xml:space="preserve"> </w:t>
      </w:r>
    </w:p>
    <w:p w14:paraId="664C1BAB" w14:textId="77777777" w:rsidR="007117BD" w:rsidRPr="007117BD" w:rsidRDefault="007117BD" w:rsidP="007117BD">
      <w:pPr>
        <w:spacing w:after="0"/>
        <w:rPr>
          <w:rFonts w:ascii="Arial Narrow" w:hAnsi="Arial Narrow"/>
        </w:rPr>
      </w:pPr>
    </w:p>
    <w:p w14:paraId="10CE619D" w14:textId="77777777" w:rsidR="007117BD" w:rsidRPr="007117BD" w:rsidRDefault="007117BD" w:rsidP="007117BD">
      <w:pPr>
        <w:spacing w:after="0"/>
        <w:rPr>
          <w:rFonts w:ascii="Arial Narrow" w:hAnsi="Arial Narrow"/>
        </w:rPr>
      </w:pPr>
      <w:r w:rsidRPr="007117BD">
        <w:rPr>
          <w:rFonts w:ascii="Arial Narrow" w:hAnsi="Arial Narrow"/>
        </w:rPr>
        <w:lastRenderedPageBreak/>
        <w:t>V primeru, da pogodbene stranke ne želijo omogočiti nadzora, lahko MOM odstopi od pogodbe in zahteva vračilo že izplačanih subvencij, skupaj z zakonitimi zamudnimi obrestmi od dneva prejetja subvencije do dneva vračila.</w:t>
      </w:r>
    </w:p>
    <w:p w14:paraId="58838C7D" w14:textId="77777777" w:rsidR="007117BD" w:rsidRPr="007117BD" w:rsidRDefault="007117BD" w:rsidP="007117BD">
      <w:pPr>
        <w:spacing w:after="0"/>
        <w:rPr>
          <w:rFonts w:ascii="Arial Narrow" w:hAnsi="Arial Narrow"/>
        </w:rPr>
      </w:pPr>
    </w:p>
    <w:p w14:paraId="49B18A0D" w14:textId="77777777" w:rsidR="007117BD" w:rsidRPr="007117BD" w:rsidRDefault="007117BD" w:rsidP="007117BD">
      <w:pPr>
        <w:spacing w:after="0"/>
        <w:rPr>
          <w:rFonts w:ascii="Arial Narrow" w:hAnsi="Arial Narrow"/>
        </w:rPr>
      </w:pPr>
      <w:r w:rsidRPr="007117BD">
        <w:rPr>
          <w:rFonts w:ascii="Arial Narrow" w:hAnsi="Arial Narrow"/>
        </w:rPr>
        <w:t>V primeru, da je upravičenec subvencijo prejel na podlagi navedenih neresničnih podatkov</w:t>
      </w:r>
      <w:r w:rsidRPr="007117BD">
        <w:t xml:space="preserve"> </w:t>
      </w:r>
      <w:r w:rsidRPr="007117BD">
        <w:rPr>
          <w:rFonts w:ascii="Arial Narrow" w:hAnsi="Arial Narrow"/>
        </w:rPr>
        <w:t>v prijavnem obrazcu, ki so vplivali na dodelitev pravice do subvencije ali lažnih dokazil, je podan razlog za odstop MOM od pogodbe, upravičenec pa je dolžan vrniti izplačano subvencijo skupaj z zamudnimi obrestmi od dneva prejetja subvencije do dneva vračila. Če sredstva niso vrnjena v določenem roku se izvede postopek izterjave.</w:t>
      </w:r>
    </w:p>
    <w:p w14:paraId="3B09EB1E" w14:textId="77777777" w:rsidR="007117BD" w:rsidRPr="007117BD" w:rsidRDefault="007117BD" w:rsidP="007117BD">
      <w:pPr>
        <w:spacing w:after="0"/>
        <w:rPr>
          <w:rFonts w:ascii="Arial Narrow" w:hAnsi="Arial Narrow"/>
        </w:rPr>
      </w:pPr>
    </w:p>
    <w:p w14:paraId="068DA1F0" w14:textId="77777777" w:rsidR="007117BD" w:rsidRPr="007117BD" w:rsidRDefault="007117BD" w:rsidP="007117BD">
      <w:pPr>
        <w:spacing w:after="0"/>
        <w:rPr>
          <w:rFonts w:ascii="Arial Narrow" w:hAnsi="Arial Narrow"/>
        </w:rPr>
      </w:pPr>
      <w:r w:rsidRPr="007117BD">
        <w:rPr>
          <w:rFonts w:ascii="Arial Narrow" w:hAnsi="Arial Narrow"/>
        </w:rPr>
        <w:t xml:space="preserve">Upravičenec mora prejeto subvencijo vrniti tudi v primeru, če podatki navedeni v vlogi niso preverljivi. </w:t>
      </w:r>
    </w:p>
    <w:p w14:paraId="028A24F8" w14:textId="77777777" w:rsidR="007117BD" w:rsidRPr="007117BD" w:rsidRDefault="007117BD" w:rsidP="007117BD">
      <w:pPr>
        <w:spacing w:after="0"/>
        <w:rPr>
          <w:rFonts w:ascii="Arial Narrow" w:hAnsi="Arial Narrow"/>
        </w:rPr>
      </w:pPr>
    </w:p>
    <w:p w14:paraId="08B8FB17" w14:textId="77777777" w:rsidR="007117BD" w:rsidRPr="007117BD" w:rsidRDefault="007117BD" w:rsidP="007117BD">
      <w:pPr>
        <w:spacing w:after="0"/>
        <w:rPr>
          <w:rFonts w:ascii="Arial Narrow" w:hAnsi="Arial Narrow"/>
        </w:rPr>
      </w:pPr>
    </w:p>
    <w:p w14:paraId="3B854F4A" w14:textId="77777777" w:rsidR="007117BD" w:rsidRPr="007117BD" w:rsidRDefault="007117BD" w:rsidP="007117BD">
      <w:pPr>
        <w:spacing w:after="0"/>
        <w:ind w:left="397"/>
        <w:rPr>
          <w:rFonts w:ascii="Arial Narrow" w:hAnsi="Arial Narrow"/>
        </w:rPr>
      </w:pPr>
      <w:r w:rsidRPr="007117BD">
        <w:rPr>
          <w:rFonts w:ascii="Arial Narrow" w:hAnsi="Arial Narrow"/>
        </w:rPr>
        <w:t>ODSTOP OD POGODBE</w:t>
      </w:r>
    </w:p>
    <w:p w14:paraId="043FA19E" w14:textId="77777777" w:rsidR="007117BD" w:rsidRPr="007117BD" w:rsidRDefault="007117BD" w:rsidP="007117BD">
      <w:pPr>
        <w:numPr>
          <w:ilvl w:val="0"/>
          <w:numId w:val="15"/>
        </w:numPr>
        <w:spacing w:after="0" w:line="240" w:lineRule="auto"/>
        <w:ind w:left="357" w:hanging="357"/>
        <w:jc w:val="center"/>
        <w:rPr>
          <w:rFonts w:ascii="Arial Narrow" w:hAnsi="Arial Narrow"/>
        </w:rPr>
      </w:pPr>
      <w:r w:rsidRPr="007117BD">
        <w:rPr>
          <w:rFonts w:ascii="Arial Narrow" w:hAnsi="Arial Narrow"/>
        </w:rPr>
        <w:t>člen</w:t>
      </w:r>
    </w:p>
    <w:p w14:paraId="1827E97E" w14:textId="77777777" w:rsidR="007117BD" w:rsidRPr="007117BD" w:rsidRDefault="007117BD" w:rsidP="007117BD">
      <w:pPr>
        <w:spacing w:after="0"/>
        <w:rPr>
          <w:rFonts w:ascii="Arial Narrow" w:hAnsi="Arial Narrow"/>
        </w:rPr>
      </w:pPr>
    </w:p>
    <w:p w14:paraId="4E353800" w14:textId="77777777" w:rsidR="007117BD" w:rsidRPr="007117BD" w:rsidRDefault="007117BD" w:rsidP="007117BD">
      <w:pPr>
        <w:spacing w:after="0"/>
        <w:rPr>
          <w:rFonts w:ascii="Arial Narrow" w:hAnsi="Arial Narrow"/>
        </w:rPr>
      </w:pPr>
      <w:r w:rsidRPr="007117BD">
        <w:rPr>
          <w:rFonts w:ascii="Arial Narrow" w:hAnsi="Arial Narrow"/>
        </w:rPr>
        <w:t xml:space="preserve">Pogodbene stranke so sporazumne, da če Mestna občina Maribor ne zagotovi sredstev v skladu s tretjim odstavkom 2. člena, lahko brez kakršnihkoli obveznosti do pogodbenih strank, s pisnim obvestilom pogodbenim strankam, odstopi od pogodbe. </w:t>
      </w:r>
    </w:p>
    <w:p w14:paraId="6AB23ECD" w14:textId="77777777" w:rsidR="007117BD" w:rsidRPr="007117BD" w:rsidRDefault="007117BD" w:rsidP="007117BD">
      <w:pPr>
        <w:spacing w:after="0"/>
        <w:rPr>
          <w:rFonts w:ascii="Arial Narrow" w:hAnsi="Arial Narrow"/>
        </w:rPr>
      </w:pPr>
    </w:p>
    <w:p w14:paraId="53202067" w14:textId="77777777" w:rsidR="007117BD" w:rsidRPr="007117BD" w:rsidRDefault="007117BD" w:rsidP="007117BD">
      <w:pPr>
        <w:spacing w:after="0"/>
        <w:rPr>
          <w:rFonts w:ascii="Arial Narrow" w:hAnsi="Arial Narrow"/>
        </w:rPr>
      </w:pPr>
      <w:r w:rsidRPr="007117BD">
        <w:rPr>
          <w:rFonts w:ascii="Arial Narrow" w:hAnsi="Arial Narrow"/>
        </w:rPr>
        <w:t>Pisno obvestilo iz prejšnjega odstavka tega člena bo mestna občina pogodbenim strankam poslala priporočeno po pošti. Odstop od pogodbe bo pričel učinkovati naslednji dan po prejemu pisnega obvestila s strani vseh pogodbenih strank.</w:t>
      </w:r>
    </w:p>
    <w:p w14:paraId="1287F8C5" w14:textId="77777777" w:rsidR="007117BD" w:rsidRPr="007117BD" w:rsidRDefault="007117BD" w:rsidP="007117BD">
      <w:pPr>
        <w:spacing w:after="0"/>
        <w:ind w:left="360"/>
        <w:rPr>
          <w:rFonts w:cs="Arial"/>
        </w:rPr>
      </w:pPr>
    </w:p>
    <w:p w14:paraId="055F5FE2" w14:textId="77777777" w:rsidR="007117BD" w:rsidRPr="007117BD" w:rsidRDefault="007117BD" w:rsidP="007117BD">
      <w:pPr>
        <w:spacing w:after="0"/>
        <w:ind w:left="360"/>
        <w:rPr>
          <w:rFonts w:cs="Arial"/>
        </w:rPr>
      </w:pPr>
    </w:p>
    <w:p w14:paraId="36EE0B10" w14:textId="77777777" w:rsidR="007117BD" w:rsidRPr="007117BD" w:rsidRDefault="007117BD" w:rsidP="007117BD">
      <w:pPr>
        <w:spacing w:after="0"/>
        <w:ind w:left="360"/>
        <w:rPr>
          <w:rFonts w:ascii="Arial Narrow" w:hAnsi="Arial Narrow" w:cs="Arial"/>
        </w:rPr>
      </w:pPr>
      <w:r w:rsidRPr="007117BD">
        <w:rPr>
          <w:rFonts w:ascii="Arial Narrow" w:hAnsi="Arial Narrow" w:cs="Arial"/>
        </w:rPr>
        <w:t>PROTIKORUPCIJSKA KLAVZULA</w:t>
      </w:r>
    </w:p>
    <w:p w14:paraId="652B33DC" w14:textId="77777777" w:rsidR="007117BD" w:rsidRPr="007117BD" w:rsidRDefault="007117BD" w:rsidP="007117BD">
      <w:pPr>
        <w:numPr>
          <w:ilvl w:val="0"/>
          <w:numId w:val="16"/>
        </w:numPr>
        <w:spacing w:after="0" w:line="240" w:lineRule="auto"/>
        <w:ind w:left="357" w:hanging="357"/>
        <w:jc w:val="center"/>
        <w:rPr>
          <w:rFonts w:ascii="Arial Narrow" w:hAnsi="Arial Narrow"/>
        </w:rPr>
      </w:pPr>
      <w:r w:rsidRPr="007117BD">
        <w:rPr>
          <w:rFonts w:ascii="Arial Narrow" w:hAnsi="Arial Narrow"/>
        </w:rPr>
        <w:t>člen</w:t>
      </w:r>
    </w:p>
    <w:p w14:paraId="457170F6" w14:textId="77777777" w:rsidR="007117BD" w:rsidRPr="007117BD" w:rsidRDefault="007117BD" w:rsidP="007117BD">
      <w:pPr>
        <w:spacing w:after="0"/>
        <w:jc w:val="center"/>
        <w:rPr>
          <w:rFonts w:ascii="Arial Narrow" w:hAnsi="Arial Narrow"/>
        </w:rPr>
      </w:pPr>
    </w:p>
    <w:p w14:paraId="2C0778BE" w14:textId="77777777" w:rsidR="007117BD" w:rsidRPr="007117BD" w:rsidRDefault="007117BD" w:rsidP="007117BD">
      <w:pPr>
        <w:tabs>
          <w:tab w:val="left" w:pos="5822"/>
        </w:tabs>
        <w:spacing w:after="0"/>
        <w:rPr>
          <w:rFonts w:ascii="Arial Narrow" w:hAnsi="Arial Narrow" w:cs="Arial"/>
          <w:i/>
        </w:rPr>
      </w:pPr>
      <w:r w:rsidRPr="007117BD">
        <w:rPr>
          <w:rFonts w:ascii="Arial Narrow" w:hAnsi="Arial Narrow" w:cs="Arial"/>
        </w:rPr>
        <w:t xml:space="preserve">Pogodbene stranke so zavezane k dolžnemu ravnanju glede preprečevanja korupcije, pri čemer izrecno veljajo določbe prvega odstavka 14. člena Zakona o integriteti in preprečevanju korupcije, da je pogodba nična, če </w:t>
      </w:r>
      <w:r w:rsidRPr="007117BD">
        <w:rPr>
          <w:rFonts w:ascii="Arial Narrow" w:hAnsi="Arial Narrow" w:cs="Arial"/>
          <w:i/>
        </w:rPr>
        <w:t>»kdo v imenu ali na račun druge pogodbene stranke, predstavniku ali posredniku organa ali organizacije iz javnega sektorja obljubi, ponudi ali da kakšno nedovoljeno korist za:</w:t>
      </w:r>
    </w:p>
    <w:p w14:paraId="35AFCFAA" w14:textId="77777777" w:rsidR="007117BD" w:rsidRPr="007117BD" w:rsidRDefault="007117BD" w:rsidP="007117BD">
      <w:pPr>
        <w:numPr>
          <w:ilvl w:val="0"/>
          <w:numId w:val="14"/>
        </w:numPr>
        <w:spacing w:after="0" w:line="240" w:lineRule="auto"/>
        <w:ind w:left="397" w:hanging="357"/>
        <w:contextualSpacing/>
        <w:rPr>
          <w:rFonts w:ascii="Arial Narrow" w:hAnsi="Arial Narrow" w:cs="Arial"/>
        </w:rPr>
      </w:pPr>
      <w:r w:rsidRPr="007117BD">
        <w:rPr>
          <w:rFonts w:ascii="Arial Narrow" w:hAnsi="Arial Narrow" w:cs="Arial"/>
        </w:rPr>
        <w:t>pridobitev posla ali</w:t>
      </w:r>
    </w:p>
    <w:p w14:paraId="34BE80E7" w14:textId="77777777" w:rsidR="007117BD" w:rsidRPr="007117BD" w:rsidRDefault="007117BD" w:rsidP="007117BD">
      <w:pPr>
        <w:numPr>
          <w:ilvl w:val="0"/>
          <w:numId w:val="14"/>
        </w:numPr>
        <w:spacing w:after="0" w:line="240" w:lineRule="auto"/>
        <w:ind w:left="397" w:hanging="357"/>
        <w:contextualSpacing/>
        <w:rPr>
          <w:rFonts w:ascii="Arial Narrow" w:hAnsi="Arial Narrow" w:cs="Arial"/>
        </w:rPr>
      </w:pPr>
      <w:r w:rsidRPr="007117BD">
        <w:rPr>
          <w:rFonts w:ascii="Arial Narrow" w:hAnsi="Arial Narrow" w:cs="Arial"/>
        </w:rPr>
        <w:t>za sklenitev posla pod ugodnejšimi pogoji ali</w:t>
      </w:r>
    </w:p>
    <w:p w14:paraId="0B63F716" w14:textId="77777777" w:rsidR="007117BD" w:rsidRPr="007117BD" w:rsidRDefault="007117BD" w:rsidP="007117BD">
      <w:pPr>
        <w:numPr>
          <w:ilvl w:val="0"/>
          <w:numId w:val="14"/>
        </w:numPr>
        <w:spacing w:after="0" w:line="240" w:lineRule="auto"/>
        <w:ind w:left="397" w:hanging="357"/>
        <w:contextualSpacing/>
        <w:rPr>
          <w:rFonts w:ascii="Arial Narrow" w:hAnsi="Arial Narrow" w:cs="Arial"/>
        </w:rPr>
      </w:pPr>
      <w:r w:rsidRPr="007117BD">
        <w:rPr>
          <w:rFonts w:ascii="Arial Narrow" w:hAnsi="Arial Narrow" w:cs="Arial"/>
        </w:rPr>
        <w:t>za opustitev dolžnega nadzora nad izvajanjem pogodbenih obveznosti ali</w:t>
      </w:r>
    </w:p>
    <w:p w14:paraId="150AC051" w14:textId="77777777" w:rsidR="007117BD" w:rsidRPr="007117BD" w:rsidRDefault="007117BD" w:rsidP="007117BD">
      <w:pPr>
        <w:numPr>
          <w:ilvl w:val="0"/>
          <w:numId w:val="14"/>
        </w:numPr>
        <w:spacing w:after="0" w:line="240" w:lineRule="auto"/>
        <w:ind w:left="397" w:hanging="357"/>
        <w:contextualSpacing/>
        <w:rPr>
          <w:rFonts w:ascii="Arial Narrow" w:hAnsi="Arial Narrow" w:cs="Arial"/>
        </w:rPr>
      </w:pPr>
      <w:r w:rsidRPr="007117BD">
        <w:rPr>
          <w:rFonts w:ascii="Arial Narrow" w:hAnsi="Arial Narrow" w:cs="Arial"/>
        </w:rPr>
        <w:t>za drugo ravnanje ali opustitev, s katerim je organu ali organizaciji iz javnega sektorja povzročena škoda ali</w:t>
      </w:r>
      <w:r w:rsidRPr="007117BD">
        <w:rPr>
          <w:rFonts w:ascii="Arial Narrow" w:hAnsi="Arial Narrow" w:cs="Arial"/>
          <w:i/>
        </w:rPr>
        <w:t xml:space="preserve"> je omogočena pridobitev nedovoljene koristi predstavniku organa, posredniku organa ali organizacije iz javnega sektorja, drugi pogodbeni stranki ali njenemu predstavniku, zastopniku, posredniku«</w:t>
      </w:r>
      <w:r w:rsidRPr="007117BD">
        <w:rPr>
          <w:rFonts w:ascii="Arial Narrow" w:hAnsi="Arial Narrow" w:cs="Arial"/>
        </w:rPr>
        <w:t xml:space="preserve">. </w:t>
      </w:r>
    </w:p>
    <w:p w14:paraId="5880952D" w14:textId="77777777" w:rsidR="007117BD" w:rsidRPr="007117BD" w:rsidRDefault="007117BD" w:rsidP="007117BD">
      <w:pPr>
        <w:spacing w:after="0"/>
        <w:rPr>
          <w:rFonts w:ascii="Arial Narrow" w:hAnsi="Arial Narrow"/>
        </w:rPr>
      </w:pPr>
    </w:p>
    <w:p w14:paraId="57E7D090" w14:textId="77777777" w:rsidR="007117BD" w:rsidRPr="007117BD" w:rsidRDefault="007117BD" w:rsidP="007117BD">
      <w:pPr>
        <w:spacing w:after="0"/>
        <w:rPr>
          <w:rFonts w:ascii="Arial Narrow" w:hAnsi="Arial Narrow"/>
        </w:rPr>
      </w:pPr>
    </w:p>
    <w:p w14:paraId="73390FC2" w14:textId="77777777" w:rsidR="007117BD" w:rsidRPr="007117BD" w:rsidRDefault="007117BD" w:rsidP="007117BD">
      <w:pPr>
        <w:spacing w:after="0"/>
        <w:ind w:left="397"/>
        <w:rPr>
          <w:rFonts w:ascii="Arial Narrow" w:hAnsi="Arial Narrow"/>
        </w:rPr>
      </w:pPr>
      <w:r w:rsidRPr="007117BD">
        <w:rPr>
          <w:rFonts w:ascii="Arial Narrow" w:hAnsi="Arial Narrow"/>
        </w:rPr>
        <w:t>KONČNE DOLOČBE</w:t>
      </w:r>
    </w:p>
    <w:p w14:paraId="6F1E7172" w14:textId="77777777" w:rsidR="007117BD" w:rsidRPr="007117BD" w:rsidRDefault="007117BD" w:rsidP="007117BD">
      <w:pPr>
        <w:numPr>
          <w:ilvl w:val="0"/>
          <w:numId w:val="16"/>
        </w:numPr>
        <w:spacing w:after="0" w:line="240" w:lineRule="auto"/>
        <w:jc w:val="center"/>
        <w:rPr>
          <w:rFonts w:ascii="Arial Narrow" w:hAnsi="Arial Narrow"/>
        </w:rPr>
      </w:pPr>
      <w:r w:rsidRPr="007117BD">
        <w:rPr>
          <w:rFonts w:ascii="Arial Narrow" w:hAnsi="Arial Narrow"/>
        </w:rPr>
        <w:t>člen</w:t>
      </w:r>
    </w:p>
    <w:p w14:paraId="7DF318DF" w14:textId="77777777" w:rsidR="007117BD" w:rsidRPr="007117BD" w:rsidRDefault="007117BD" w:rsidP="007117BD">
      <w:pPr>
        <w:spacing w:after="0"/>
        <w:ind w:left="720"/>
        <w:rPr>
          <w:rFonts w:ascii="Arial Narrow" w:hAnsi="Arial Narrow"/>
        </w:rPr>
      </w:pPr>
    </w:p>
    <w:p w14:paraId="720E29F4" w14:textId="77777777" w:rsidR="007117BD" w:rsidRPr="007117BD" w:rsidRDefault="007117BD" w:rsidP="007117BD">
      <w:pPr>
        <w:spacing w:after="0"/>
        <w:rPr>
          <w:rFonts w:ascii="Arial Narrow" w:hAnsi="Arial Narrow"/>
        </w:rPr>
      </w:pPr>
      <w:r w:rsidRPr="007117BD">
        <w:rPr>
          <w:rFonts w:ascii="Arial Narrow" w:hAnsi="Arial Narrow"/>
        </w:rPr>
        <w:t xml:space="preserve">Skrbniki te pogodbe so upravičenec, ___________________ za izvajalca in Bernarda Verdnik za mestno občino. </w:t>
      </w:r>
    </w:p>
    <w:p w14:paraId="246C7B17" w14:textId="77777777" w:rsidR="007117BD" w:rsidRPr="007117BD" w:rsidRDefault="007117BD" w:rsidP="007117BD">
      <w:pPr>
        <w:spacing w:after="0"/>
        <w:rPr>
          <w:rFonts w:ascii="Arial Narrow" w:hAnsi="Arial Narrow"/>
        </w:rPr>
      </w:pPr>
    </w:p>
    <w:p w14:paraId="70BAE829" w14:textId="77777777" w:rsidR="007117BD" w:rsidRPr="007117BD" w:rsidRDefault="007117BD" w:rsidP="007117BD">
      <w:pPr>
        <w:spacing w:after="0"/>
        <w:rPr>
          <w:rFonts w:ascii="Arial Narrow" w:hAnsi="Arial Narrow"/>
        </w:rPr>
      </w:pPr>
    </w:p>
    <w:p w14:paraId="4D695FAF" w14:textId="77777777" w:rsidR="007117BD" w:rsidRPr="007117BD" w:rsidRDefault="007117BD" w:rsidP="007117BD">
      <w:pPr>
        <w:numPr>
          <w:ilvl w:val="0"/>
          <w:numId w:val="16"/>
        </w:numPr>
        <w:spacing w:after="0" w:line="240" w:lineRule="auto"/>
        <w:jc w:val="center"/>
        <w:rPr>
          <w:rFonts w:ascii="Arial Narrow" w:hAnsi="Arial Narrow" w:cs="Arial"/>
        </w:rPr>
      </w:pPr>
      <w:r w:rsidRPr="007117BD">
        <w:rPr>
          <w:rFonts w:ascii="Arial Narrow" w:hAnsi="Arial Narrow" w:cs="Arial"/>
        </w:rPr>
        <w:t>člen</w:t>
      </w:r>
    </w:p>
    <w:p w14:paraId="5E88A0E7" w14:textId="77777777" w:rsidR="007117BD" w:rsidRPr="007117BD" w:rsidRDefault="007117BD" w:rsidP="007117BD">
      <w:pPr>
        <w:spacing w:after="0"/>
        <w:jc w:val="center"/>
        <w:rPr>
          <w:rFonts w:ascii="Arial Narrow" w:hAnsi="Arial Narrow"/>
        </w:rPr>
      </w:pPr>
    </w:p>
    <w:p w14:paraId="3A91A013" w14:textId="77777777" w:rsidR="007117BD" w:rsidRPr="007117BD" w:rsidRDefault="007117BD" w:rsidP="007117BD">
      <w:pPr>
        <w:spacing w:after="0"/>
        <w:rPr>
          <w:rFonts w:ascii="Arial Narrow" w:hAnsi="Arial Narrow" w:cs="Arial"/>
        </w:rPr>
      </w:pPr>
      <w:r w:rsidRPr="007117BD">
        <w:rPr>
          <w:rFonts w:ascii="Arial Narrow" w:hAnsi="Arial Narrow" w:cs="Arial"/>
        </w:rPr>
        <w:t xml:space="preserve">Vse morebitne spremembe te pogodbe </w:t>
      </w:r>
      <w:r w:rsidRPr="007117BD">
        <w:rPr>
          <w:rFonts w:ascii="Arial Narrow" w:hAnsi="Arial Narrow" w:cs="Arial"/>
          <w:color w:val="000000" w:themeColor="text1"/>
        </w:rPr>
        <w:t xml:space="preserve">bodo pogodbene stranke urejale </w:t>
      </w:r>
      <w:r w:rsidRPr="007117BD">
        <w:rPr>
          <w:rFonts w:ascii="Arial Narrow" w:hAnsi="Arial Narrow" w:cs="Arial"/>
        </w:rPr>
        <w:t>z aneksi k pogodbi.</w:t>
      </w:r>
    </w:p>
    <w:p w14:paraId="7FB6D0CA" w14:textId="77777777" w:rsidR="007117BD" w:rsidRPr="007117BD" w:rsidRDefault="007117BD" w:rsidP="007117BD">
      <w:pPr>
        <w:spacing w:after="0"/>
        <w:rPr>
          <w:rFonts w:ascii="Arial Narrow" w:hAnsi="Arial Narrow" w:cs="Arial"/>
        </w:rPr>
      </w:pPr>
    </w:p>
    <w:p w14:paraId="2374D80F" w14:textId="77777777" w:rsidR="007117BD" w:rsidRPr="007117BD" w:rsidRDefault="007117BD" w:rsidP="007117BD">
      <w:pPr>
        <w:spacing w:after="0"/>
        <w:rPr>
          <w:rFonts w:ascii="Arial Narrow" w:hAnsi="Arial Narrow" w:cs="Arial"/>
        </w:rPr>
      </w:pPr>
    </w:p>
    <w:p w14:paraId="549188E5" w14:textId="77777777" w:rsidR="007117BD" w:rsidRPr="007117BD" w:rsidRDefault="007117BD" w:rsidP="007117BD">
      <w:pPr>
        <w:numPr>
          <w:ilvl w:val="0"/>
          <w:numId w:val="16"/>
        </w:numPr>
        <w:spacing w:after="0" w:line="240" w:lineRule="auto"/>
        <w:jc w:val="center"/>
        <w:rPr>
          <w:rFonts w:ascii="Arial Narrow" w:hAnsi="Arial Narrow" w:cs="Arial"/>
        </w:rPr>
      </w:pPr>
      <w:r w:rsidRPr="007117BD">
        <w:rPr>
          <w:rFonts w:ascii="Arial Narrow" w:hAnsi="Arial Narrow" w:cs="Arial"/>
        </w:rPr>
        <w:t>člen</w:t>
      </w:r>
    </w:p>
    <w:p w14:paraId="6E3DA409" w14:textId="77777777" w:rsidR="007117BD" w:rsidRPr="007117BD" w:rsidRDefault="007117BD" w:rsidP="007117BD">
      <w:pPr>
        <w:spacing w:after="0"/>
        <w:ind w:left="720"/>
        <w:rPr>
          <w:rFonts w:ascii="Arial Narrow" w:hAnsi="Arial Narrow" w:cs="Arial"/>
        </w:rPr>
      </w:pPr>
    </w:p>
    <w:p w14:paraId="4DCAEE38" w14:textId="77777777" w:rsidR="007117BD" w:rsidRPr="007117BD" w:rsidRDefault="007117BD" w:rsidP="007117BD">
      <w:pPr>
        <w:spacing w:after="0"/>
        <w:rPr>
          <w:rFonts w:ascii="Arial Narrow" w:hAnsi="Arial Narrow" w:cs="Arial"/>
        </w:rPr>
      </w:pPr>
      <w:r w:rsidRPr="007117BD">
        <w:rPr>
          <w:rFonts w:ascii="Arial Narrow" w:hAnsi="Arial Narrow" w:cs="Arial"/>
        </w:rPr>
        <w:t xml:space="preserve">Morebitna spore iz te pogodbe </w:t>
      </w:r>
      <w:r w:rsidRPr="007117BD">
        <w:rPr>
          <w:rFonts w:ascii="Arial Narrow" w:hAnsi="Arial Narrow" w:cs="Arial"/>
          <w:color w:val="000000" w:themeColor="text1"/>
        </w:rPr>
        <w:t xml:space="preserve">bodo pogodbene stranke reševale </w:t>
      </w:r>
      <w:r w:rsidRPr="007117BD">
        <w:rPr>
          <w:rFonts w:ascii="Arial Narrow" w:hAnsi="Arial Narrow" w:cs="Arial"/>
        </w:rPr>
        <w:t>sporazumno, če sporazum ne bo mogoč, pa pred stvarno pristojnim sodiščem v Mariboru.</w:t>
      </w:r>
    </w:p>
    <w:p w14:paraId="7D21CB68" w14:textId="77777777" w:rsidR="007117BD" w:rsidRPr="007117BD" w:rsidRDefault="007117BD" w:rsidP="007117BD">
      <w:pPr>
        <w:spacing w:after="0"/>
        <w:rPr>
          <w:rFonts w:ascii="Arial Narrow" w:hAnsi="Arial Narrow" w:cs="Arial"/>
        </w:rPr>
      </w:pPr>
    </w:p>
    <w:p w14:paraId="148558A8" w14:textId="77777777" w:rsidR="007117BD" w:rsidRPr="007117BD" w:rsidRDefault="007117BD" w:rsidP="007117BD">
      <w:pPr>
        <w:numPr>
          <w:ilvl w:val="0"/>
          <w:numId w:val="16"/>
        </w:numPr>
        <w:spacing w:after="0" w:line="240" w:lineRule="auto"/>
        <w:jc w:val="center"/>
        <w:rPr>
          <w:rFonts w:ascii="Arial Narrow" w:hAnsi="Arial Narrow"/>
        </w:rPr>
      </w:pPr>
      <w:r w:rsidRPr="007117BD">
        <w:rPr>
          <w:rFonts w:ascii="Arial Narrow" w:hAnsi="Arial Narrow"/>
        </w:rPr>
        <w:lastRenderedPageBreak/>
        <w:t>člen</w:t>
      </w:r>
    </w:p>
    <w:p w14:paraId="5AA6F2E1" w14:textId="77777777" w:rsidR="007117BD" w:rsidRPr="007117BD" w:rsidRDefault="007117BD" w:rsidP="007117BD">
      <w:pPr>
        <w:spacing w:after="0"/>
        <w:jc w:val="center"/>
        <w:rPr>
          <w:rFonts w:ascii="Arial Narrow" w:hAnsi="Arial Narrow"/>
        </w:rPr>
      </w:pPr>
    </w:p>
    <w:p w14:paraId="51C09760" w14:textId="77777777" w:rsidR="007117BD" w:rsidRPr="007117BD" w:rsidRDefault="007117BD" w:rsidP="007117BD">
      <w:pPr>
        <w:spacing w:after="0"/>
        <w:rPr>
          <w:rFonts w:ascii="Arial Narrow" w:hAnsi="Arial Narrow" w:cs="Arial"/>
        </w:rPr>
      </w:pPr>
      <w:r w:rsidRPr="007117BD">
        <w:rPr>
          <w:rFonts w:ascii="Arial Narrow" w:hAnsi="Arial Narrow" w:cs="Arial"/>
        </w:rPr>
        <w:t>Pogodba je sklenjena v treh (3) enakih izvodih, od katerih prejme vsaka pogodbena stranka po en (1) izvod. Pogodba začne veljati z dnem podpisa vseh treh (3) pogodbenih strank.</w:t>
      </w:r>
    </w:p>
    <w:p w14:paraId="647C1E75" w14:textId="77777777" w:rsidR="007117BD" w:rsidRPr="007117BD" w:rsidRDefault="007117BD" w:rsidP="007117BD">
      <w:pPr>
        <w:tabs>
          <w:tab w:val="left" w:pos="5680"/>
        </w:tabs>
        <w:spacing w:after="0"/>
        <w:rPr>
          <w:rFonts w:ascii="Arial Narrow" w:hAnsi="Arial Narrow"/>
        </w:rPr>
      </w:pPr>
    </w:p>
    <w:p w14:paraId="08A94D84" w14:textId="77777777" w:rsidR="007117BD" w:rsidRPr="007117BD" w:rsidRDefault="007117BD" w:rsidP="007117BD">
      <w:pPr>
        <w:tabs>
          <w:tab w:val="left" w:pos="5680"/>
        </w:tabs>
        <w:jc w:val="right"/>
        <w:rPr>
          <w:rFonts w:ascii="Arial Narrow" w:hAnsi="Arial Narrow"/>
        </w:rPr>
      </w:pPr>
    </w:p>
    <w:p w14:paraId="620F80B7" w14:textId="77777777" w:rsidR="007117BD" w:rsidRPr="007117BD" w:rsidRDefault="007117BD" w:rsidP="007117BD">
      <w:pPr>
        <w:tabs>
          <w:tab w:val="left" w:pos="2910"/>
          <w:tab w:val="left" w:pos="5680"/>
        </w:tabs>
        <w:rPr>
          <w:rFonts w:ascii="Arial Narrow" w:hAnsi="Arial Narrow"/>
        </w:rPr>
      </w:pPr>
      <w:r w:rsidRPr="007117BD">
        <w:rPr>
          <w:rFonts w:ascii="Arial Narrow" w:hAnsi="Arial Narrow"/>
        </w:rPr>
        <w:tab/>
        <w:t xml:space="preserve">         Številka:</w:t>
      </w:r>
      <w:r w:rsidRPr="007117BD">
        <w:rPr>
          <w:rFonts w:ascii="Arial Narrow" w:hAnsi="Arial Narrow"/>
        </w:rPr>
        <w:tab/>
      </w:r>
      <w:r w:rsidRPr="007117BD">
        <w:rPr>
          <w:rFonts w:ascii="Arial Narrow" w:hAnsi="Arial Narrow"/>
        </w:rPr>
        <w:tab/>
        <w:t xml:space="preserve">         Številka:  </w:t>
      </w:r>
    </w:p>
    <w:p w14:paraId="07C9DC6D" w14:textId="77777777" w:rsidR="007117BD" w:rsidRPr="007117BD" w:rsidRDefault="007117BD" w:rsidP="007117BD">
      <w:pPr>
        <w:tabs>
          <w:tab w:val="left" w:pos="5680"/>
        </w:tabs>
        <w:jc w:val="center"/>
        <w:rPr>
          <w:rFonts w:ascii="Arial Narrow" w:hAnsi="Arial Narrow"/>
        </w:rPr>
      </w:pPr>
      <w:r w:rsidRPr="007117BD">
        <w:rPr>
          <w:rFonts w:ascii="Arial Narrow" w:hAnsi="Arial Narrow"/>
        </w:rPr>
        <w:t xml:space="preserve">                       Datum:                                                          Datum: </w:t>
      </w:r>
    </w:p>
    <w:p w14:paraId="661A034F" w14:textId="77777777" w:rsidR="007117BD" w:rsidRPr="007117BD" w:rsidRDefault="007117BD" w:rsidP="007117BD">
      <w:pPr>
        <w:tabs>
          <w:tab w:val="left" w:pos="5680"/>
        </w:tabs>
        <w:rPr>
          <w:rFonts w:ascii="Arial Narrow" w:hAnsi="Arial Narrow"/>
        </w:rPr>
      </w:pPr>
    </w:p>
    <w:p w14:paraId="0EFDD301" w14:textId="77777777" w:rsidR="007117BD" w:rsidRPr="007117BD" w:rsidRDefault="007117BD" w:rsidP="007117BD">
      <w:pPr>
        <w:tabs>
          <w:tab w:val="left" w:pos="5680"/>
        </w:tabs>
        <w:rPr>
          <w:rFonts w:ascii="Arial Narrow" w:hAnsi="Arial Narrow"/>
        </w:rPr>
      </w:pPr>
    </w:p>
    <w:p w14:paraId="3A949705" w14:textId="77777777" w:rsidR="007117BD" w:rsidRPr="007117BD" w:rsidRDefault="007117BD" w:rsidP="007117BD">
      <w:pPr>
        <w:rPr>
          <w:rFonts w:ascii="Arial Narrow" w:hAnsi="Arial Narrow"/>
        </w:rPr>
      </w:pPr>
    </w:p>
    <w:tbl>
      <w:tblPr>
        <w:tblStyle w:val="Tabelamre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7117BD" w:rsidRPr="007117BD" w14:paraId="07ECA465" w14:textId="77777777" w:rsidTr="009D476D">
        <w:tc>
          <w:tcPr>
            <w:tcW w:w="3070" w:type="dxa"/>
          </w:tcPr>
          <w:p w14:paraId="7172637F" w14:textId="77777777" w:rsidR="007117BD" w:rsidRPr="007117BD" w:rsidRDefault="007117BD" w:rsidP="007117BD">
            <w:pPr>
              <w:rPr>
                <w:rFonts w:ascii="Arial Narrow" w:hAnsi="Arial Narrow" w:cs="Arial"/>
              </w:rPr>
            </w:pPr>
            <w:r w:rsidRPr="007117BD">
              <w:rPr>
                <w:rFonts w:ascii="Arial Narrow" w:hAnsi="Arial Narrow" w:cs="Arial"/>
              </w:rPr>
              <w:t>Upravičenec:</w:t>
            </w:r>
          </w:p>
          <w:p w14:paraId="4C5FE051" w14:textId="77777777" w:rsidR="007117BD" w:rsidRPr="007117BD" w:rsidRDefault="007117BD" w:rsidP="007117BD">
            <w:pPr>
              <w:rPr>
                <w:rFonts w:ascii="Arial Narrow" w:hAnsi="Arial Narrow"/>
              </w:rPr>
            </w:pPr>
          </w:p>
          <w:p w14:paraId="152D73E5" w14:textId="77777777" w:rsidR="007117BD" w:rsidRPr="007117BD" w:rsidRDefault="007117BD" w:rsidP="007117BD">
            <w:pPr>
              <w:rPr>
                <w:rFonts w:ascii="Arial Narrow" w:hAnsi="Arial Narrow"/>
              </w:rPr>
            </w:pPr>
          </w:p>
          <w:p w14:paraId="0BC3E452" w14:textId="77777777" w:rsidR="007117BD" w:rsidRPr="007117BD" w:rsidRDefault="007117BD" w:rsidP="007117BD">
            <w:pPr>
              <w:rPr>
                <w:rFonts w:ascii="Arial Narrow" w:hAnsi="Arial Narrow"/>
              </w:rPr>
            </w:pPr>
          </w:p>
          <w:p w14:paraId="751AE63E" w14:textId="77777777" w:rsidR="007117BD" w:rsidRPr="007117BD" w:rsidRDefault="007117BD" w:rsidP="007117BD">
            <w:pPr>
              <w:rPr>
                <w:rFonts w:ascii="Arial Narrow" w:hAnsi="Arial Narrow"/>
              </w:rPr>
            </w:pPr>
            <w:r w:rsidRPr="007117BD">
              <w:rPr>
                <w:rFonts w:ascii="Arial Narrow" w:hAnsi="Arial Narrow"/>
              </w:rPr>
              <w:t>Podpis:</w:t>
            </w:r>
          </w:p>
          <w:p w14:paraId="23FFCB2A" w14:textId="77777777" w:rsidR="007117BD" w:rsidRPr="007117BD" w:rsidRDefault="007117BD" w:rsidP="007117BD">
            <w:pPr>
              <w:rPr>
                <w:rFonts w:ascii="Arial Narrow" w:hAnsi="Arial Narrow"/>
              </w:rPr>
            </w:pPr>
            <w:r w:rsidRPr="007117BD">
              <w:rPr>
                <w:rFonts w:ascii="Arial Narrow" w:hAnsi="Arial Narrow"/>
              </w:rPr>
              <w:t>________________________</w:t>
            </w:r>
          </w:p>
          <w:p w14:paraId="2721E0CD" w14:textId="77777777" w:rsidR="007117BD" w:rsidRPr="007117BD" w:rsidRDefault="007117BD" w:rsidP="007117BD">
            <w:pPr>
              <w:rPr>
                <w:rFonts w:ascii="Arial Narrow" w:hAnsi="Arial Narrow"/>
              </w:rPr>
            </w:pPr>
          </w:p>
          <w:p w14:paraId="59B9EA71" w14:textId="77777777" w:rsidR="007117BD" w:rsidRPr="007117BD" w:rsidRDefault="007117BD" w:rsidP="007117BD">
            <w:pPr>
              <w:rPr>
                <w:rFonts w:ascii="Arial Narrow" w:hAnsi="Arial Narrow"/>
              </w:rPr>
            </w:pPr>
          </w:p>
          <w:p w14:paraId="4C63E650" w14:textId="77777777" w:rsidR="007117BD" w:rsidRPr="007117BD" w:rsidRDefault="007117BD" w:rsidP="007117BD">
            <w:pPr>
              <w:rPr>
                <w:rFonts w:ascii="Arial Narrow" w:hAnsi="Arial Narrow"/>
              </w:rPr>
            </w:pPr>
            <w:r w:rsidRPr="007117BD">
              <w:rPr>
                <w:rFonts w:ascii="Arial Narrow" w:hAnsi="Arial Narrow"/>
              </w:rPr>
              <w:t>Datum: ________________________</w:t>
            </w:r>
          </w:p>
          <w:p w14:paraId="2F876F2B" w14:textId="77777777" w:rsidR="007117BD" w:rsidRPr="007117BD" w:rsidRDefault="007117BD" w:rsidP="007117BD">
            <w:pPr>
              <w:rPr>
                <w:rFonts w:ascii="Arial Narrow" w:hAnsi="Arial Narrow"/>
              </w:rPr>
            </w:pPr>
          </w:p>
          <w:p w14:paraId="79C091DE" w14:textId="77777777" w:rsidR="007117BD" w:rsidRPr="007117BD" w:rsidRDefault="007117BD" w:rsidP="007117BD">
            <w:pPr>
              <w:rPr>
                <w:rFonts w:ascii="Arial Narrow" w:hAnsi="Arial Narrow"/>
              </w:rPr>
            </w:pPr>
          </w:p>
          <w:p w14:paraId="6BA8FC43" w14:textId="77777777" w:rsidR="007117BD" w:rsidRPr="007117BD" w:rsidRDefault="007117BD" w:rsidP="007117BD">
            <w:pPr>
              <w:rPr>
                <w:rFonts w:ascii="Arial Narrow" w:hAnsi="Arial Narrow"/>
              </w:rPr>
            </w:pPr>
          </w:p>
        </w:tc>
        <w:tc>
          <w:tcPr>
            <w:tcW w:w="3071" w:type="dxa"/>
          </w:tcPr>
          <w:p w14:paraId="4CE2980A" w14:textId="77777777" w:rsidR="007117BD" w:rsidRPr="007117BD" w:rsidRDefault="007117BD" w:rsidP="007117BD">
            <w:pPr>
              <w:rPr>
                <w:rFonts w:ascii="Arial Narrow" w:hAnsi="Arial Narrow"/>
              </w:rPr>
            </w:pPr>
            <w:r w:rsidRPr="007117BD">
              <w:rPr>
                <w:rFonts w:ascii="Arial Narrow" w:hAnsi="Arial Narrow"/>
              </w:rPr>
              <w:t>Izvajalec:</w:t>
            </w:r>
          </w:p>
          <w:p w14:paraId="2BEFA1A8" w14:textId="77777777" w:rsidR="007117BD" w:rsidRPr="007117BD" w:rsidRDefault="007117BD" w:rsidP="007117BD">
            <w:pPr>
              <w:rPr>
                <w:rFonts w:ascii="Arial Narrow" w:hAnsi="Arial Narrow"/>
              </w:rPr>
            </w:pPr>
          </w:p>
          <w:p w14:paraId="231984B2" w14:textId="77777777" w:rsidR="007117BD" w:rsidRPr="007117BD" w:rsidRDefault="007117BD" w:rsidP="007117BD">
            <w:pPr>
              <w:rPr>
                <w:rFonts w:ascii="Arial Narrow" w:hAnsi="Arial Narrow"/>
              </w:rPr>
            </w:pPr>
          </w:p>
          <w:p w14:paraId="25047243" w14:textId="77777777" w:rsidR="007117BD" w:rsidRPr="007117BD" w:rsidRDefault="007117BD" w:rsidP="007117BD">
            <w:pPr>
              <w:rPr>
                <w:rFonts w:ascii="Arial Narrow" w:hAnsi="Arial Narrow"/>
              </w:rPr>
            </w:pPr>
          </w:p>
          <w:p w14:paraId="36A046C3" w14:textId="77777777" w:rsidR="007117BD" w:rsidRPr="007117BD" w:rsidRDefault="007117BD" w:rsidP="007117BD">
            <w:pPr>
              <w:rPr>
                <w:rFonts w:ascii="Arial Narrow" w:hAnsi="Arial Narrow"/>
              </w:rPr>
            </w:pPr>
            <w:r w:rsidRPr="007117BD">
              <w:rPr>
                <w:rFonts w:ascii="Arial Narrow" w:hAnsi="Arial Narrow"/>
              </w:rPr>
              <w:t xml:space="preserve">Podpis: </w:t>
            </w:r>
          </w:p>
          <w:p w14:paraId="3DC77930" w14:textId="77777777" w:rsidR="007117BD" w:rsidRPr="007117BD" w:rsidRDefault="007117BD" w:rsidP="007117BD">
            <w:pPr>
              <w:rPr>
                <w:rFonts w:ascii="Arial Narrow" w:hAnsi="Arial Narrow"/>
              </w:rPr>
            </w:pPr>
          </w:p>
          <w:p w14:paraId="2880F1D1" w14:textId="77777777" w:rsidR="007117BD" w:rsidRPr="007117BD" w:rsidRDefault="007117BD" w:rsidP="007117BD">
            <w:pPr>
              <w:rPr>
                <w:rFonts w:ascii="Arial Narrow" w:hAnsi="Arial Narrow"/>
              </w:rPr>
            </w:pPr>
          </w:p>
          <w:p w14:paraId="75C9AE6C" w14:textId="77777777" w:rsidR="007117BD" w:rsidRPr="007117BD" w:rsidRDefault="007117BD" w:rsidP="007117BD">
            <w:pPr>
              <w:rPr>
                <w:rFonts w:ascii="Arial Narrow" w:hAnsi="Arial Narrow"/>
              </w:rPr>
            </w:pPr>
          </w:p>
        </w:tc>
        <w:tc>
          <w:tcPr>
            <w:tcW w:w="3071" w:type="dxa"/>
          </w:tcPr>
          <w:p w14:paraId="55355AB9" w14:textId="77777777" w:rsidR="007117BD" w:rsidRPr="007117BD" w:rsidRDefault="007117BD" w:rsidP="007117BD">
            <w:pPr>
              <w:jc w:val="center"/>
              <w:rPr>
                <w:rFonts w:ascii="Arial Narrow" w:hAnsi="Arial Narrow"/>
              </w:rPr>
            </w:pPr>
            <w:r w:rsidRPr="007117BD">
              <w:rPr>
                <w:rFonts w:ascii="Arial Narrow" w:hAnsi="Arial Narrow"/>
              </w:rPr>
              <w:t>Mestna občina Maribor</w:t>
            </w:r>
          </w:p>
          <w:p w14:paraId="7AE63DDA" w14:textId="77777777" w:rsidR="007117BD" w:rsidRPr="007117BD" w:rsidRDefault="007117BD" w:rsidP="007117BD">
            <w:pPr>
              <w:jc w:val="center"/>
              <w:rPr>
                <w:rFonts w:ascii="Arial Narrow" w:hAnsi="Arial Narrow"/>
              </w:rPr>
            </w:pPr>
            <w:r w:rsidRPr="007117BD">
              <w:rPr>
                <w:rFonts w:ascii="Arial Narrow" w:hAnsi="Arial Narrow"/>
              </w:rPr>
              <w:t>Župan</w:t>
            </w:r>
          </w:p>
          <w:p w14:paraId="6DDFBB72" w14:textId="77777777" w:rsidR="007117BD" w:rsidRPr="007117BD" w:rsidRDefault="007117BD" w:rsidP="007117BD">
            <w:pPr>
              <w:jc w:val="center"/>
              <w:rPr>
                <w:rFonts w:ascii="Arial Narrow" w:hAnsi="Arial Narrow"/>
              </w:rPr>
            </w:pPr>
            <w:r w:rsidRPr="007117BD">
              <w:rPr>
                <w:rFonts w:ascii="Arial Narrow" w:hAnsi="Arial Narrow"/>
              </w:rPr>
              <w:t>Aleksander Saša Arsenovič</w:t>
            </w:r>
          </w:p>
          <w:p w14:paraId="3B26E9F1" w14:textId="77777777" w:rsidR="007117BD" w:rsidRPr="007117BD" w:rsidRDefault="007117BD" w:rsidP="007117BD">
            <w:pPr>
              <w:rPr>
                <w:rFonts w:ascii="Arial Narrow" w:hAnsi="Arial Narrow"/>
              </w:rPr>
            </w:pPr>
          </w:p>
          <w:p w14:paraId="5EE9A12F" w14:textId="77777777" w:rsidR="007117BD" w:rsidRPr="007117BD" w:rsidRDefault="007117BD" w:rsidP="007117BD">
            <w:pPr>
              <w:rPr>
                <w:rFonts w:ascii="Arial Narrow" w:hAnsi="Arial Narrow"/>
              </w:rPr>
            </w:pPr>
          </w:p>
          <w:p w14:paraId="43D971B9" w14:textId="77777777" w:rsidR="007117BD" w:rsidRPr="007117BD" w:rsidRDefault="007117BD" w:rsidP="007117BD">
            <w:pPr>
              <w:rPr>
                <w:rFonts w:ascii="Arial Narrow" w:hAnsi="Arial Narrow"/>
              </w:rPr>
            </w:pPr>
          </w:p>
        </w:tc>
      </w:tr>
    </w:tbl>
    <w:p w14:paraId="1C6B7688" w14:textId="77777777" w:rsidR="00F22EFC" w:rsidRPr="0077304D" w:rsidRDefault="00F22EFC" w:rsidP="00F22EFC">
      <w:pPr>
        <w:spacing w:after="0"/>
      </w:pPr>
    </w:p>
    <w:p w14:paraId="61AF0FF4" w14:textId="77777777" w:rsidR="00F22EFC" w:rsidRPr="0077304D" w:rsidRDefault="00F22EFC" w:rsidP="00F22EFC">
      <w:pPr>
        <w:spacing w:after="0"/>
      </w:pPr>
    </w:p>
    <w:p w14:paraId="1403E799" w14:textId="77777777" w:rsidR="00F22EFC" w:rsidRPr="0077304D" w:rsidRDefault="00F22EFC" w:rsidP="00F22EFC">
      <w:pPr>
        <w:spacing w:after="0"/>
      </w:pPr>
    </w:p>
    <w:p w14:paraId="74D897E5" w14:textId="77777777" w:rsidR="00F22EFC" w:rsidRPr="0077304D" w:rsidRDefault="00F22EFC" w:rsidP="00F22EFC">
      <w:pPr>
        <w:spacing w:after="0"/>
      </w:pPr>
    </w:p>
    <w:p w14:paraId="344818B0" w14:textId="77777777" w:rsidR="00F22EFC" w:rsidRPr="0077304D" w:rsidRDefault="00F22EFC" w:rsidP="00F22EFC">
      <w:pPr>
        <w:spacing w:after="0"/>
      </w:pPr>
    </w:p>
    <w:p w14:paraId="4CE7F260" w14:textId="77777777" w:rsidR="00F22EFC" w:rsidRPr="0077304D" w:rsidRDefault="00F22EFC" w:rsidP="00F22EFC">
      <w:pPr>
        <w:spacing w:after="0"/>
      </w:pPr>
    </w:p>
    <w:p w14:paraId="794A2FED" w14:textId="77777777" w:rsidR="00F22EFC" w:rsidRDefault="00F22EFC" w:rsidP="0019584D">
      <w:pPr>
        <w:spacing w:after="0"/>
      </w:pPr>
    </w:p>
    <w:p w14:paraId="2E1D9C3F" w14:textId="77777777" w:rsidR="00F22EFC" w:rsidRDefault="00F22EFC" w:rsidP="00F22EFC">
      <w:pPr>
        <w:spacing w:after="0"/>
        <w:jc w:val="right"/>
        <w:sectPr w:rsidR="00F22EFC" w:rsidSect="000C71ED">
          <w:headerReference w:type="default" r:id="rId12"/>
          <w:footerReference w:type="default" r:id="rId13"/>
          <w:headerReference w:type="first" r:id="rId14"/>
          <w:pgSz w:w="11906" w:h="16838"/>
          <w:pgMar w:top="1123" w:right="1134" w:bottom="1134" w:left="1134" w:header="0" w:footer="709" w:gutter="0"/>
          <w:cols w:space="708"/>
          <w:titlePg/>
          <w:docGrid w:linePitch="360"/>
        </w:sectPr>
      </w:pPr>
    </w:p>
    <w:p w14:paraId="40FFEE2F" w14:textId="77777777" w:rsidR="00F22EFC" w:rsidRPr="0077304D" w:rsidRDefault="00F22EFC" w:rsidP="00F22EFC">
      <w:pPr>
        <w:spacing w:after="0"/>
        <w:jc w:val="right"/>
      </w:pPr>
      <w:r w:rsidRPr="0077304D">
        <w:lastRenderedPageBreak/>
        <w:t>IZPOLNJENO NALEPITE NA SPREDNJO STRAN KUVERTE</w:t>
      </w:r>
    </w:p>
    <w:p w14:paraId="35615DFC" w14:textId="77777777" w:rsidR="00F22EFC" w:rsidRPr="0077304D" w:rsidRDefault="00F22EFC" w:rsidP="00F22EFC"/>
    <w:p w14:paraId="735F6F60" w14:textId="77777777" w:rsidR="00F22EFC" w:rsidRPr="0077304D" w:rsidRDefault="00F22EFC" w:rsidP="00F22EFC">
      <w:r w:rsidRPr="0077304D">
        <w:t xml:space="preserve">VLAGATELJ </w:t>
      </w:r>
    </w:p>
    <w:p w14:paraId="2F40A61E" w14:textId="77777777" w:rsidR="00F22EFC" w:rsidRPr="0077304D" w:rsidRDefault="00F22EFC" w:rsidP="00F22EFC">
      <w:r w:rsidRPr="0077304D">
        <w:t>(ime in priimek, ulica, hišna št., poštna št. in kraj z velikimi tiskanimi črkami):</w:t>
      </w:r>
    </w:p>
    <w:p w14:paraId="5E31AAA2" w14:textId="77777777" w:rsidR="00F22EFC" w:rsidRPr="0077304D" w:rsidRDefault="00F22EFC" w:rsidP="00F22EFC">
      <w:r w:rsidRPr="0077304D">
        <w:t>…………………………………………………………..</w:t>
      </w:r>
    </w:p>
    <w:p w14:paraId="326BEB9C" w14:textId="77777777" w:rsidR="00F22EFC" w:rsidRPr="0077304D" w:rsidRDefault="00F22EFC" w:rsidP="00F22EFC">
      <w:r w:rsidRPr="0077304D">
        <w:t>…………………………………………………………..</w:t>
      </w:r>
    </w:p>
    <w:p w14:paraId="713A8295" w14:textId="77777777" w:rsidR="00F22EFC" w:rsidRPr="0077304D" w:rsidRDefault="00F22EFC" w:rsidP="00F22EFC">
      <w:r w:rsidRPr="0077304D">
        <w:t>…………………………………………………………..</w:t>
      </w:r>
    </w:p>
    <w:p w14:paraId="6CB06FD5" w14:textId="77777777" w:rsidR="00F22EFC" w:rsidRPr="0077304D" w:rsidRDefault="00F22EFC" w:rsidP="00F22EFC">
      <w:r w:rsidRPr="0077304D">
        <w:t>…………………………………………………………..</w:t>
      </w:r>
    </w:p>
    <w:p w14:paraId="47BF3930" w14:textId="77777777" w:rsidR="00F22EFC" w:rsidRPr="0077304D" w:rsidRDefault="00F22EFC" w:rsidP="00F22EFC"/>
    <w:p w14:paraId="0E01B531" w14:textId="77777777" w:rsidR="00F22EFC" w:rsidRPr="0077304D" w:rsidRDefault="00F22EFC" w:rsidP="00F22EFC">
      <w:r>
        <w:t xml:space="preserve">                                                                                                                                     </w:t>
      </w:r>
      <w:r w:rsidRPr="0077304D">
        <w:t>MESTNA OBČINA MARIBOR</w:t>
      </w:r>
    </w:p>
    <w:p w14:paraId="7290C89A" w14:textId="77777777" w:rsidR="00F22EFC" w:rsidRPr="0077304D" w:rsidRDefault="00F22EFC" w:rsidP="00F22EFC">
      <w:pPr>
        <w:ind w:left="5664" w:firstLine="708"/>
      </w:pPr>
      <w:r w:rsidRPr="0077304D">
        <w:t xml:space="preserve">      </w:t>
      </w:r>
      <w:r>
        <w:t xml:space="preserve">                       </w:t>
      </w:r>
      <w:r w:rsidRPr="0077304D">
        <w:t>Ulica heroja Staneta 1</w:t>
      </w:r>
    </w:p>
    <w:p w14:paraId="376CB7CD" w14:textId="77777777" w:rsidR="00F22EFC" w:rsidRPr="0077304D" w:rsidRDefault="00F22EFC" w:rsidP="00F22EFC">
      <w:pPr>
        <w:ind w:left="5664"/>
      </w:pPr>
      <w:r w:rsidRPr="0077304D">
        <w:t xml:space="preserve">                     </w:t>
      </w:r>
      <w:r>
        <w:t xml:space="preserve">                    </w:t>
      </w:r>
      <w:r w:rsidRPr="0077304D">
        <w:t>2000  MARIBOR</w:t>
      </w:r>
    </w:p>
    <w:p w14:paraId="60D4170D" w14:textId="77777777" w:rsidR="00F22EFC" w:rsidRPr="0077304D" w:rsidRDefault="00F22EFC" w:rsidP="00F22EFC">
      <w:pPr>
        <w:tabs>
          <w:tab w:val="left" w:pos="5670"/>
        </w:tabs>
      </w:pPr>
    </w:p>
    <w:p w14:paraId="438536EC" w14:textId="77777777" w:rsidR="00F22EFC" w:rsidRPr="0077304D" w:rsidRDefault="00F22EFC" w:rsidP="00F22EFC">
      <w:pPr>
        <w:tabs>
          <w:tab w:val="left" w:pos="5670"/>
        </w:tabs>
        <w:rPr>
          <w:b/>
        </w:rPr>
      </w:pPr>
      <w:r w:rsidRPr="0077304D">
        <w:rPr>
          <w:b/>
        </w:rPr>
        <w:t xml:space="preserve">»NE ODPIRAJ – VLOGA NA JAVNI RAZPIS </w:t>
      </w:r>
    </w:p>
    <w:p w14:paraId="6898D678" w14:textId="77777777" w:rsidR="00F22EFC" w:rsidRDefault="00F22EFC" w:rsidP="00F22EFC">
      <w:pPr>
        <w:tabs>
          <w:tab w:val="left" w:pos="5670"/>
        </w:tabs>
        <w:rPr>
          <w:b/>
        </w:rPr>
      </w:pPr>
      <w:r w:rsidRPr="0077304D">
        <w:rPr>
          <w:b/>
        </w:rPr>
        <w:t xml:space="preserve">ZA SUBVENCIONIRANJE SOCIALNO VARSTVENE </w:t>
      </w:r>
    </w:p>
    <w:p w14:paraId="4A68B886" w14:textId="77777777" w:rsidR="00F22EFC" w:rsidRDefault="00F22EFC" w:rsidP="00F22EFC">
      <w:pPr>
        <w:tabs>
          <w:tab w:val="left" w:pos="5670"/>
        </w:tabs>
        <w:rPr>
          <w:b/>
        </w:rPr>
      </w:pPr>
      <w:r w:rsidRPr="0077304D">
        <w:rPr>
          <w:b/>
        </w:rPr>
        <w:t xml:space="preserve">STORITVE </w:t>
      </w:r>
      <w:r>
        <w:rPr>
          <w:b/>
        </w:rPr>
        <w:t xml:space="preserve">SOCIALNEGA SERVISA </w:t>
      </w:r>
      <w:r w:rsidRPr="0077304D">
        <w:rPr>
          <w:b/>
        </w:rPr>
        <w:t xml:space="preserve">OSKRBE NA DALJAVO </w:t>
      </w:r>
    </w:p>
    <w:p w14:paraId="2E7BBAFB" w14:textId="6BE017D4" w:rsidR="00F22EFC" w:rsidRPr="0077304D" w:rsidRDefault="00F22EFC" w:rsidP="00F22EFC">
      <w:pPr>
        <w:tabs>
          <w:tab w:val="left" w:pos="5670"/>
        </w:tabs>
        <w:rPr>
          <w:b/>
        </w:rPr>
      </w:pPr>
      <w:r w:rsidRPr="0077304D">
        <w:rPr>
          <w:b/>
        </w:rPr>
        <w:t>V MES</w:t>
      </w:r>
      <w:r>
        <w:rPr>
          <w:b/>
        </w:rPr>
        <w:t>TNI OBČINI MARIBOR ZA LETO 202</w:t>
      </w:r>
      <w:r w:rsidR="00F56CE2">
        <w:rPr>
          <w:b/>
        </w:rPr>
        <w:t>5</w:t>
      </w:r>
      <w:r>
        <w:rPr>
          <w:b/>
        </w:rPr>
        <w:t xml:space="preserve"> </w:t>
      </w:r>
      <w:r w:rsidRPr="00E769D0">
        <w:rPr>
          <w:b/>
          <w:u w:val="single"/>
        </w:rPr>
        <w:t>(E-oskrba)</w:t>
      </w:r>
      <w:r w:rsidRPr="0077304D">
        <w:rPr>
          <w:b/>
        </w:rPr>
        <w:t xml:space="preserve">« </w:t>
      </w:r>
    </w:p>
    <w:p w14:paraId="5BC101E7" w14:textId="77777777" w:rsidR="00F22EFC" w:rsidRPr="0077304D" w:rsidRDefault="00F22EFC" w:rsidP="00F22EFC">
      <w:r>
        <w:t xml:space="preserve">                                                                                                                              </w:t>
      </w:r>
    </w:p>
    <w:p w14:paraId="1672E924" w14:textId="77777777" w:rsidR="00F22EFC" w:rsidRPr="0077304D" w:rsidRDefault="00F22EFC" w:rsidP="00F22EFC">
      <w:pPr>
        <w:spacing w:after="0" w:line="240" w:lineRule="auto"/>
        <w:rPr>
          <w:rFonts w:cs="Arial"/>
        </w:rPr>
      </w:pPr>
    </w:p>
    <w:p w14:paraId="5166C4F9" w14:textId="4BA3C4B3" w:rsidR="00F22EFC" w:rsidRPr="0077304D" w:rsidRDefault="00F22EFC" w:rsidP="00F22EFC">
      <w:pPr>
        <w:rPr>
          <w:rFonts w:ascii="Calibri" w:hAnsi="Calibri"/>
          <w:b/>
        </w:rPr>
      </w:pPr>
      <w:r>
        <w:rPr>
          <w:b/>
        </w:rPr>
        <w:t xml:space="preserve">Št. zadeve: </w:t>
      </w:r>
      <w:r w:rsidR="00F56CE2" w:rsidRPr="00F56CE2">
        <w:rPr>
          <w:b/>
        </w:rPr>
        <w:t>4102-224/2025</w:t>
      </w:r>
    </w:p>
    <w:p w14:paraId="6E9F5574" w14:textId="77777777" w:rsidR="00F22EFC" w:rsidRDefault="00F22EFC" w:rsidP="00F22EFC">
      <w:pPr>
        <w:spacing w:after="0" w:line="240" w:lineRule="auto"/>
        <w:rPr>
          <w:rFonts w:cs="Arial"/>
        </w:rPr>
      </w:pPr>
    </w:p>
    <w:p w14:paraId="719E2A8A" w14:textId="77777777" w:rsidR="00F22EFC" w:rsidRDefault="00F22EFC" w:rsidP="00F22EFC">
      <w:pPr>
        <w:spacing w:after="0" w:line="240" w:lineRule="auto"/>
        <w:jc w:val="left"/>
        <w:rPr>
          <w:rFonts w:cs="Arial"/>
        </w:rPr>
      </w:pPr>
    </w:p>
    <w:p w14:paraId="5BD2E372" w14:textId="77777777" w:rsidR="00452E55" w:rsidRDefault="00452E55" w:rsidP="00057853">
      <w:pPr>
        <w:spacing w:after="0" w:line="240" w:lineRule="auto"/>
        <w:ind w:right="-1"/>
        <w:rPr>
          <w:rFonts w:cs="Arial"/>
        </w:rPr>
      </w:pPr>
    </w:p>
    <w:sectPr w:rsidR="00452E55" w:rsidSect="00F22EFC">
      <w:pgSz w:w="16838" w:h="11906" w:orient="landscape"/>
      <w:pgMar w:top="1134" w:right="1123"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9EAB" w14:textId="77777777" w:rsidR="003F6721" w:rsidRDefault="003F6721" w:rsidP="00DA0C54">
      <w:pPr>
        <w:spacing w:after="0" w:line="240" w:lineRule="auto"/>
      </w:pPr>
      <w:r>
        <w:separator/>
      </w:r>
    </w:p>
  </w:endnote>
  <w:endnote w:type="continuationSeparator" w:id="0">
    <w:p w14:paraId="5076A056" w14:textId="77777777" w:rsidR="003F6721" w:rsidRDefault="003F6721" w:rsidP="00DA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Content>
      <w:p w14:paraId="0E9534F8" w14:textId="77777777" w:rsidR="000C71ED" w:rsidRDefault="000C71ED">
        <w:pPr>
          <w:pStyle w:val="Noga"/>
          <w:jc w:val="right"/>
        </w:pPr>
        <w:r>
          <w:fldChar w:fldCharType="begin"/>
        </w:r>
        <w:r>
          <w:instrText>PAGE   \* MERGEFORMAT</w:instrText>
        </w:r>
        <w:r>
          <w:fldChar w:fldCharType="separate"/>
        </w:r>
        <w:r w:rsidR="005E727D">
          <w:rPr>
            <w:noProof/>
          </w:rPr>
          <w:t>2</w:t>
        </w:r>
        <w:r>
          <w:fldChar w:fldCharType="end"/>
        </w:r>
      </w:p>
    </w:sdtContent>
  </w:sdt>
  <w:p w14:paraId="0D1DB908" w14:textId="77777777" w:rsidR="000C71ED" w:rsidRDefault="000C71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2789" w14:textId="77777777" w:rsidR="003F6721" w:rsidRDefault="003F6721" w:rsidP="00DA0C54">
      <w:pPr>
        <w:spacing w:after="0" w:line="240" w:lineRule="auto"/>
      </w:pPr>
      <w:r>
        <w:separator/>
      </w:r>
    </w:p>
  </w:footnote>
  <w:footnote w:type="continuationSeparator" w:id="0">
    <w:p w14:paraId="35A06031" w14:textId="77777777" w:rsidR="003F6721" w:rsidRDefault="003F6721" w:rsidP="00DA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4ECE" w14:textId="77777777" w:rsidR="00DA0C54" w:rsidRDefault="000C71ED" w:rsidP="00DA0C54">
    <w:pPr>
      <w:pStyle w:val="Glava"/>
      <w:ind w:left="1276"/>
    </w:pPr>
    <w:r>
      <w:t xml:space="preserve"> </w:t>
    </w:r>
    <w:r w:rsidR="00DA0C5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0C71ED" w14:paraId="42565C56" w14:textId="77777777" w:rsidTr="00E455F0">
      <w:trPr>
        <w:trHeight w:val="170"/>
      </w:trPr>
      <w:tc>
        <w:tcPr>
          <w:tcW w:w="11908" w:type="dxa"/>
          <w:shd w:val="clear" w:color="auto" w:fill="FF0000"/>
        </w:tcPr>
        <w:p w14:paraId="44AD2AF9" w14:textId="77777777" w:rsidR="000C71ED" w:rsidRPr="00DA0C54" w:rsidRDefault="000C71ED" w:rsidP="000C71ED">
          <w:pPr>
            <w:pStyle w:val="Glava"/>
            <w:rPr>
              <w:sz w:val="14"/>
            </w:rPr>
          </w:pPr>
        </w:p>
      </w:tc>
    </w:tr>
  </w:tbl>
  <w:p w14:paraId="06212CD5" w14:textId="77777777" w:rsidR="00E455F0" w:rsidRDefault="00E455F0" w:rsidP="000C71ED">
    <w:pPr>
      <w:pStyle w:val="Glava"/>
      <w:ind w:left="1276"/>
    </w:pPr>
  </w:p>
  <w:p w14:paraId="41C195D6" w14:textId="77777777" w:rsidR="00F56CDD" w:rsidRDefault="00F56CDD" w:rsidP="000C71ED">
    <w:pPr>
      <w:pStyle w:val="Glava"/>
      <w:ind w:left="1276"/>
    </w:pPr>
  </w:p>
  <w:p w14:paraId="3A9DFDE5" w14:textId="77777777" w:rsidR="003840DC" w:rsidRDefault="003840DC" w:rsidP="000C71ED">
    <w:pPr>
      <w:pStyle w:val="Glava"/>
      <w:ind w:left="1276"/>
    </w:pPr>
  </w:p>
  <w:p w14:paraId="5A221B26" w14:textId="77777777" w:rsidR="000C71ED" w:rsidRDefault="000C71ED" w:rsidP="00F22E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740"/>
    <w:multiLevelType w:val="hybridMultilevel"/>
    <w:tmpl w:val="DC6EF674"/>
    <w:lvl w:ilvl="0" w:tplc="001455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28F5472"/>
    <w:multiLevelType w:val="hybridMultilevel"/>
    <w:tmpl w:val="D4E84C26"/>
    <w:lvl w:ilvl="0" w:tplc="2B0818F8">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A432A"/>
    <w:multiLevelType w:val="hybridMultilevel"/>
    <w:tmpl w:val="7590A1DE"/>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63751F6"/>
    <w:multiLevelType w:val="hybridMultilevel"/>
    <w:tmpl w:val="A9E8DE64"/>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9722532"/>
    <w:multiLevelType w:val="hybridMultilevel"/>
    <w:tmpl w:val="687AB0FA"/>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9C5211C"/>
    <w:multiLevelType w:val="hybridMultilevel"/>
    <w:tmpl w:val="8188D99C"/>
    <w:lvl w:ilvl="0" w:tplc="7FFE9B0A">
      <w:start w:val="1"/>
      <w:numFmt w:val="decimal"/>
      <w:lvlText w:val="%1."/>
      <w:lvlJc w:val="left"/>
      <w:pPr>
        <w:tabs>
          <w:tab w:val="num" w:pos="360"/>
        </w:tabs>
        <w:ind w:left="360" w:hanging="360"/>
      </w:pPr>
      <w:rPr>
        <w:strike w:val="0"/>
        <w:dstrike w:val="0"/>
        <w:u w:val="none"/>
        <w:effect w:val="none"/>
      </w:rPr>
    </w:lvl>
    <w:lvl w:ilvl="1" w:tplc="0424000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15:restartNumberingAfterBreak="0">
    <w:nsid w:val="30F569BC"/>
    <w:multiLevelType w:val="hybridMultilevel"/>
    <w:tmpl w:val="B3A67FE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E6B59C1"/>
    <w:multiLevelType w:val="hybridMultilevel"/>
    <w:tmpl w:val="77F2E338"/>
    <w:lvl w:ilvl="0" w:tplc="0424000F">
      <w:start w:val="7"/>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E560E05"/>
    <w:multiLevelType w:val="hybridMultilevel"/>
    <w:tmpl w:val="A82639D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EE15513"/>
    <w:multiLevelType w:val="hybridMultilevel"/>
    <w:tmpl w:val="46FEF298"/>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5D225AD"/>
    <w:multiLevelType w:val="hybridMultilevel"/>
    <w:tmpl w:val="2BF6EAB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7A4933"/>
    <w:multiLevelType w:val="hybridMultilevel"/>
    <w:tmpl w:val="43D247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2491B56"/>
    <w:multiLevelType w:val="hybridMultilevel"/>
    <w:tmpl w:val="200CF678"/>
    <w:lvl w:ilvl="0" w:tplc="04240001">
      <w:start w:val="1"/>
      <w:numFmt w:val="bullet"/>
      <w:lvlText w:val=""/>
      <w:lvlJc w:val="left"/>
      <w:pPr>
        <w:ind w:left="720" w:hanging="360"/>
      </w:pPr>
      <w:rPr>
        <w:rFonts w:ascii="Symbol" w:hAnsi="Symbol" w:hint="default"/>
      </w:rPr>
    </w:lvl>
    <w:lvl w:ilvl="1" w:tplc="1FB008AE">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8E07793"/>
    <w:multiLevelType w:val="hybridMultilevel"/>
    <w:tmpl w:val="C346E5A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7F6F272F"/>
    <w:multiLevelType w:val="hybridMultilevel"/>
    <w:tmpl w:val="B448E41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091196894">
    <w:abstractNumId w:val="0"/>
  </w:num>
  <w:num w:numId="2" w16cid:durableId="438763871">
    <w:abstractNumId w:val="1"/>
  </w:num>
  <w:num w:numId="3" w16cid:durableId="12109180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081319">
    <w:abstractNumId w:val="4"/>
  </w:num>
  <w:num w:numId="5" w16cid:durableId="1291284797">
    <w:abstractNumId w:val="9"/>
  </w:num>
  <w:num w:numId="6" w16cid:durableId="2081555084">
    <w:abstractNumId w:val="10"/>
  </w:num>
  <w:num w:numId="7" w16cid:durableId="793134540">
    <w:abstractNumId w:val="2"/>
  </w:num>
  <w:num w:numId="8" w16cid:durableId="335113755">
    <w:abstractNumId w:val="11"/>
  </w:num>
  <w:num w:numId="9" w16cid:durableId="1496335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4217221">
    <w:abstractNumId w:val="12"/>
  </w:num>
  <w:num w:numId="11" w16cid:durableId="255477012">
    <w:abstractNumId w:val="13"/>
  </w:num>
  <w:num w:numId="12" w16cid:durableId="190999091">
    <w:abstractNumId w:val="3"/>
  </w:num>
  <w:num w:numId="13" w16cid:durableId="666177946">
    <w:abstractNumId w:val="6"/>
  </w:num>
  <w:num w:numId="14" w16cid:durableId="1926113717">
    <w:abstractNumId w:val="15"/>
  </w:num>
  <w:num w:numId="15" w16cid:durableId="2056082886">
    <w:abstractNumId w:val="5"/>
  </w:num>
  <w:num w:numId="16" w16cid:durableId="1535729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57853"/>
    <w:rsid w:val="00064F4B"/>
    <w:rsid w:val="000C71ED"/>
    <w:rsid w:val="001262D5"/>
    <w:rsid w:val="001827DF"/>
    <w:rsid w:val="0019584D"/>
    <w:rsid w:val="001C7B5F"/>
    <w:rsid w:val="002C393A"/>
    <w:rsid w:val="002C5D2E"/>
    <w:rsid w:val="002E3E1B"/>
    <w:rsid w:val="00322E2E"/>
    <w:rsid w:val="003840DC"/>
    <w:rsid w:val="003F0086"/>
    <w:rsid w:val="003F6721"/>
    <w:rsid w:val="00452E55"/>
    <w:rsid w:val="00476A18"/>
    <w:rsid w:val="004A5E6A"/>
    <w:rsid w:val="00505071"/>
    <w:rsid w:val="005339A2"/>
    <w:rsid w:val="00543206"/>
    <w:rsid w:val="005867F7"/>
    <w:rsid w:val="005978BB"/>
    <w:rsid w:val="005E727D"/>
    <w:rsid w:val="00615CEE"/>
    <w:rsid w:val="006256EE"/>
    <w:rsid w:val="007117BD"/>
    <w:rsid w:val="007E7A0D"/>
    <w:rsid w:val="008809BA"/>
    <w:rsid w:val="008A59DB"/>
    <w:rsid w:val="008C4104"/>
    <w:rsid w:val="008D5E3D"/>
    <w:rsid w:val="00932D24"/>
    <w:rsid w:val="00A270C2"/>
    <w:rsid w:val="00AD0616"/>
    <w:rsid w:val="00B5011D"/>
    <w:rsid w:val="00BD4AAC"/>
    <w:rsid w:val="00BF6A4C"/>
    <w:rsid w:val="00C2564D"/>
    <w:rsid w:val="00C27363"/>
    <w:rsid w:val="00C43FF6"/>
    <w:rsid w:val="00D56729"/>
    <w:rsid w:val="00D92905"/>
    <w:rsid w:val="00DA0C54"/>
    <w:rsid w:val="00E01213"/>
    <w:rsid w:val="00E0258E"/>
    <w:rsid w:val="00E0423B"/>
    <w:rsid w:val="00E455F0"/>
    <w:rsid w:val="00E769D0"/>
    <w:rsid w:val="00EF7599"/>
    <w:rsid w:val="00F22EFC"/>
    <w:rsid w:val="00F25265"/>
    <w:rsid w:val="00F56CDD"/>
    <w:rsid w:val="00F56CE2"/>
    <w:rsid w:val="00F776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A806"/>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0C54"/>
    <w:pPr>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spacing w:after="0" w:line="240" w:lineRule="auto"/>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iPriority w:val="99"/>
    <w:unhideWhenUsed/>
    <w:rsid w:val="00DA0C54"/>
    <w:pPr>
      <w:tabs>
        <w:tab w:val="center" w:pos="4536"/>
        <w:tab w:val="right" w:pos="9072"/>
      </w:tabs>
      <w:spacing w:after="0" w:line="240" w:lineRule="auto"/>
    </w:pPr>
  </w:style>
  <w:style w:type="character" w:customStyle="1" w:styleId="NogaZnak">
    <w:name w:val="Noga Znak"/>
    <w:basedOn w:val="Privzetapisavaodstavka"/>
    <w:link w:val="Noga"/>
    <w:uiPriority w:val="99"/>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5785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7853"/>
    <w:rPr>
      <w:rFonts w:ascii="Segoe UI" w:hAnsi="Segoe UI" w:cs="Segoe UI"/>
      <w:sz w:val="18"/>
      <w:szCs w:val="18"/>
    </w:rPr>
  </w:style>
  <w:style w:type="character" w:styleId="Krepko">
    <w:name w:val="Strong"/>
    <w:basedOn w:val="Privzetapisavaodstavka"/>
    <w:uiPriority w:val="22"/>
    <w:qFormat/>
    <w:rsid w:val="00C43FF6"/>
    <w:rPr>
      <w:b/>
      <w:bCs/>
    </w:rPr>
  </w:style>
  <w:style w:type="paragraph" w:styleId="Odstavekseznama">
    <w:name w:val="List Paragraph"/>
    <w:basedOn w:val="Navaden"/>
    <w:uiPriority w:val="34"/>
    <w:qFormat/>
    <w:rsid w:val="00F22EFC"/>
    <w:pPr>
      <w:ind w:left="720"/>
      <w:contextualSpacing/>
    </w:pPr>
  </w:style>
  <w:style w:type="character" w:styleId="Hiperpovezava">
    <w:name w:val="Hyperlink"/>
    <w:basedOn w:val="Privzetapisavaodstavka"/>
    <w:uiPriority w:val="99"/>
    <w:unhideWhenUsed/>
    <w:rsid w:val="00F22EFC"/>
    <w:rPr>
      <w:color w:val="0563C1" w:themeColor="hyperlink"/>
      <w:u w:val="single"/>
    </w:rPr>
  </w:style>
  <w:style w:type="character" w:customStyle="1" w:styleId="Slog1Znak">
    <w:name w:val="Slog1 Znak"/>
    <w:basedOn w:val="Privzetapisavaodstavka"/>
    <w:link w:val="Slog1"/>
    <w:locked/>
    <w:rsid w:val="00F22EFC"/>
    <w:rPr>
      <w:b/>
      <w:bCs/>
    </w:rPr>
  </w:style>
  <w:style w:type="paragraph" w:customStyle="1" w:styleId="Slog1">
    <w:name w:val="Slog1"/>
    <w:basedOn w:val="Navaden"/>
    <w:link w:val="Slog1Znak"/>
    <w:qFormat/>
    <w:rsid w:val="00F22EFC"/>
    <w:pPr>
      <w:tabs>
        <w:tab w:val="left" w:pos="7290"/>
      </w:tabs>
      <w:spacing w:line="256" w:lineRule="auto"/>
      <w:jc w:val="left"/>
    </w:pPr>
    <w:rPr>
      <w:rFonts w:asciiTheme="minorHAnsi" w:hAnsiTheme="minorHAnsi"/>
      <w:b/>
      <w:bCs/>
    </w:rPr>
  </w:style>
  <w:style w:type="table" w:customStyle="1" w:styleId="Tabelamrea1">
    <w:name w:val="Tabela – mreža1"/>
    <w:basedOn w:val="Navadnatabela"/>
    <w:next w:val="Tabelamrea"/>
    <w:uiPriority w:val="39"/>
    <w:rsid w:val="0071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6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1990">
      <w:bodyDiv w:val="1"/>
      <w:marLeft w:val="0"/>
      <w:marRight w:val="0"/>
      <w:marTop w:val="0"/>
      <w:marBottom w:val="0"/>
      <w:divBdr>
        <w:top w:val="none" w:sz="0" w:space="0" w:color="auto"/>
        <w:left w:val="none" w:sz="0" w:space="0" w:color="auto"/>
        <w:bottom w:val="none" w:sz="0" w:space="0" w:color="auto"/>
        <w:right w:val="none" w:sz="0" w:space="0" w:color="auto"/>
      </w:divBdr>
    </w:div>
    <w:div w:id="889339613">
      <w:bodyDiv w:val="1"/>
      <w:marLeft w:val="0"/>
      <w:marRight w:val="0"/>
      <w:marTop w:val="0"/>
      <w:marBottom w:val="0"/>
      <w:divBdr>
        <w:top w:val="none" w:sz="0" w:space="0" w:color="auto"/>
        <w:left w:val="none" w:sz="0" w:space="0" w:color="auto"/>
        <w:bottom w:val="none" w:sz="0" w:space="0" w:color="auto"/>
        <w:right w:val="none" w:sz="0" w:space="0" w:color="auto"/>
      </w:divBdr>
    </w:div>
    <w:div w:id="1054625331">
      <w:bodyDiv w:val="1"/>
      <w:marLeft w:val="0"/>
      <w:marRight w:val="0"/>
      <w:marTop w:val="0"/>
      <w:marBottom w:val="0"/>
      <w:divBdr>
        <w:top w:val="none" w:sz="0" w:space="0" w:color="auto"/>
        <w:left w:val="none" w:sz="0" w:space="0" w:color="auto"/>
        <w:bottom w:val="none" w:sz="0" w:space="0" w:color="auto"/>
        <w:right w:val="none" w:sz="0" w:space="0" w:color="auto"/>
      </w:divBdr>
    </w:div>
    <w:div w:id="1218735922">
      <w:bodyDiv w:val="1"/>
      <w:marLeft w:val="0"/>
      <w:marRight w:val="0"/>
      <w:marTop w:val="0"/>
      <w:marBottom w:val="0"/>
      <w:divBdr>
        <w:top w:val="none" w:sz="0" w:space="0" w:color="auto"/>
        <w:left w:val="none" w:sz="0" w:space="0" w:color="auto"/>
        <w:bottom w:val="none" w:sz="0" w:space="0" w:color="auto"/>
        <w:right w:val="none" w:sz="0" w:space="0" w:color="auto"/>
      </w:divBdr>
    </w:div>
    <w:div w:id="18401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jana.zorko@maribor.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ja.grobelnik@maribor.si" TargetMode="External"/><Relationship Id="rId4" Type="http://schemas.openxmlformats.org/officeDocument/2006/relationships/settings" Target="settings.xml"/><Relationship Id="rId9" Type="http://schemas.openxmlformats.org/officeDocument/2006/relationships/hyperlink" Target="https://maribor.si"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5BE3D3-F360-4CBF-A7E1-2EBD0FF3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4104</Words>
  <Characters>23397</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Sophy ĆIRIĆ</dc:creator>
  <cp:keywords/>
  <dc:description/>
  <cp:lastModifiedBy>Maja MARINČEK KANOP</cp:lastModifiedBy>
  <cp:revision>10</cp:revision>
  <cp:lastPrinted>2023-06-01T12:01:00Z</cp:lastPrinted>
  <dcterms:created xsi:type="dcterms:W3CDTF">2025-04-25T08:19:00Z</dcterms:created>
  <dcterms:modified xsi:type="dcterms:W3CDTF">2025-05-21T10:12:00Z</dcterms:modified>
</cp:coreProperties>
</file>